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56" w:rsidRDefault="008D0C56" w:rsidP="008D0C56">
      <w:pPr>
        <w:pStyle w:val="aa"/>
        <w:rPr>
          <w:rFonts w:hint="eastAsia"/>
        </w:rPr>
      </w:pPr>
      <w:proofErr w:type="gramStart"/>
      <w:r w:rsidRPr="008D0C56">
        <w:rPr>
          <w:rFonts w:hint="eastAsia"/>
        </w:rPr>
        <w:t>從</w:t>
      </w:r>
      <w:proofErr w:type="gramEnd"/>
      <w:r w:rsidRPr="008D0C56">
        <w:rPr>
          <w:rFonts w:hint="eastAsia"/>
        </w:rPr>
        <w:t>《反淫》說《七發》的</w:t>
      </w:r>
      <w:proofErr w:type="gramStart"/>
      <w:r w:rsidRPr="008D0C56">
        <w:rPr>
          <w:rFonts w:hint="eastAsia"/>
        </w:rPr>
        <w:t>一</w:t>
      </w:r>
      <w:proofErr w:type="gramEnd"/>
      <w:r w:rsidRPr="008D0C56">
        <w:rPr>
          <w:rFonts w:hint="eastAsia"/>
        </w:rPr>
        <w:t>處</w:t>
      </w:r>
      <w:proofErr w:type="gramStart"/>
      <w:r w:rsidRPr="008D0C56">
        <w:rPr>
          <w:rFonts w:hint="eastAsia"/>
        </w:rPr>
        <w:t>標</w:t>
      </w:r>
      <w:proofErr w:type="gramEnd"/>
      <w:r w:rsidRPr="008D0C56">
        <w:rPr>
          <w:rFonts w:hint="eastAsia"/>
        </w:rPr>
        <w:t>點問題</w:t>
      </w:r>
    </w:p>
    <w:p w:rsidR="008D0C56" w:rsidRDefault="008D0C56" w:rsidP="008D0C56">
      <w:pPr>
        <w:pStyle w:val="ab"/>
        <w:rPr>
          <w:rFonts w:hint="eastAsia"/>
          <w:lang w:eastAsia="zh-CN"/>
        </w:rPr>
      </w:pPr>
    </w:p>
    <w:p w:rsidR="008D0C56" w:rsidRPr="008D0C56" w:rsidRDefault="008D0C56" w:rsidP="008D0C56">
      <w:pPr>
        <w:pStyle w:val="ab"/>
        <w:rPr>
          <w:rFonts w:hint="eastAsia"/>
        </w:rPr>
      </w:pPr>
      <w:r w:rsidRPr="008D0C56">
        <w:rPr>
          <w:rFonts w:hint="eastAsia"/>
        </w:rPr>
        <w:t>（首發）</w:t>
      </w:r>
    </w:p>
    <w:p w:rsidR="008D0C56" w:rsidRDefault="008D0C56" w:rsidP="008D0C56">
      <w:pPr>
        <w:pStyle w:val="ab"/>
        <w:rPr>
          <w:rFonts w:hint="eastAsia"/>
          <w:lang w:eastAsia="zh-CN"/>
        </w:rPr>
      </w:pPr>
      <w:r w:rsidRPr="008D0C56">
        <w:t>吳越民</w:t>
      </w:r>
    </w:p>
    <w:p w:rsidR="008D0C56" w:rsidRPr="008D0C56" w:rsidRDefault="008D0C56" w:rsidP="008D0C56">
      <w:pPr>
        <w:pStyle w:val="ab"/>
        <w:rPr>
          <w:rFonts w:hint="eastAsia"/>
          <w:lang w:eastAsia="zh-CN"/>
        </w:rPr>
      </w:pPr>
    </w:p>
    <w:p w:rsidR="008D0C56" w:rsidRPr="008D0C56" w:rsidRDefault="008D0C56" w:rsidP="008D0C56">
      <w:pPr>
        <w:pStyle w:val="a9"/>
        <w:ind w:firstLine="560"/>
      </w:pPr>
      <w:r w:rsidRPr="008D0C56">
        <w:rPr>
          <w:rFonts w:hint="eastAsia"/>
        </w:rPr>
        <w:t>《七發》中，</w:t>
      </w:r>
      <w:proofErr w:type="gramStart"/>
      <w:r w:rsidRPr="008D0C56">
        <w:rPr>
          <w:rFonts w:hint="eastAsia"/>
        </w:rPr>
        <w:t>吳</w:t>
      </w:r>
      <w:proofErr w:type="gramEnd"/>
      <w:r w:rsidRPr="008D0C56">
        <w:rPr>
          <w:rFonts w:hint="eastAsia"/>
        </w:rPr>
        <w:t>客稱說聽</w:t>
      </w:r>
      <w:proofErr w:type="gramStart"/>
      <w:r w:rsidRPr="008D0C56">
        <w:rPr>
          <w:rFonts w:hint="eastAsia"/>
        </w:rPr>
        <w:t>樂</w:t>
      </w:r>
      <w:proofErr w:type="gramEnd"/>
      <w:r w:rsidRPr="008D0C56">
        <w:rPr>
          <w:rFonts w:hint="eastAsia"/>
        </w:rPr>
        <w:t>、飲食滋味、逐射、登臨、</w:t>
      </w:r>
      <w:proofErr w:type="gramStart"/>
      <w:r w:rsidRPr="008D0C56">
        <w:rPr>
          <w:rFonts w:hint="eastAsia"/>
        </w:rPr>
        <w:t>畋</w:t>
      </w:r>
      <w:proofErr w:type="gramEnd"/>
      <w:r w:rsidRPr="008D0C56">
        <w:rPr>
          <w:rFonts w:hint="eastAsia"/>
        </w:rPr>
        <w:t>獵、觀</w:t>
      </w:r>
      <w:proofErr w:type="gramStart"/>
      <w:r w:rsidRPr="008D0C56">
        <w:rPr>
          <w:rFonts w:hint="eastAsia"/>
        </w:rPr>
        <w:t>濤</w:t>
      </w:r>
      <w:proofErr w:type="gramEnd"/>
      <w:r w:rsidRPr="008D0C56">
        <w:rPr>
          <w:rFonts w:hint="eastAsia"/>
        </w:rPr>
        <w:t>六事，楚太子皆以“僕病未能也”爲答。部分注本</w:t>
      </w:r>
      <w:proofErr w:type="gramStart"/>
      <w:r w:rsidRPr="008D0C56">
        <w:rPr>
          <w:rFonts w:hint="eastAsia"/>
        </w:rPr>
        <w:t>在此五</w:t>
      </w:r>
      <w:proofErr w:type="gramEnd"/>
      <w:r w:rsidRPr="008D0C56">
        <w:rPr>
          <w:rFonts w:hint="eastAsia"/>
        </w:rPr>
        <w:t>字中間加一逗號，作“僕病，未能也”，如上海古籍出版社</w:t>
      </w:r>
      <w:r w:rsidRPr="008D0C56">
        <w:t>1986年版《文選》</w:t>
      </w:r>
      <w:r w:rsidRPr="008D0C56">
        <w:rPr>
          <w:rFonts w:hint="eastAsia"/>
        </w:rPr>
        <w:t>及</w:t>
      </w:r>
      <w:r w:rsidRPr="008D0C56">
        <w:t>中華</w:t>
      </w:r>
      <w:proofErr w:type="gramStart"/>
      <w:r w:rsidRPr="008D0C56">
        <w:t>書</w:t>
      </w:r>
      <w:proofErr w:type="gramEnd"/>
      <w:r w:rsidRPr="008D0C56">
        <w:t>局2007年版《中國文學作品選注》第一卷</w:t>
      </w:r>
      <w:r w:rsidRPr="008D0C56">
        <w:rPr>
          <w:rFonts w:hint="eastAsia"/>
        </w:rPr>
        <w:t>；亦有部分注本</w:t>
      </w:r>
      <w:proofErr w:type="gramStart"/>
      <w:r w:rsidRPr="008D0C56">
        <w:rPr>
          <w:rFonts w:hint="eastAsia"/>
        </w:rPr>
        <w:t>徑</w:t>
      </w:r>
      <w:proofErr w:type="gramEnd"/>
      <w:r w:rsidRPr="008D0C56">
        <w:rPr>
          <w:rFonts w:hint="eastAsia"/>
        </w:rPr>
        <w:t>以“僕病未能也”爲句，如中華</w:t>
      </w:r>
      <w:proofErr w:type="gramStart"/>
      <w:r w:rsidRPr="008D0C56">
        <w:rPr>
          <w:rFonts w:hint="eastAsia"/>
        </w:rPr>
        <w:t>書</w:t>
      </w:r>
      <w:proofErr w:type="gramEnd"/>
      <w:r w:rsidRPr="008D0C56">
        <w:rPr>
          <w:rFonts w:hint="eastAsia"/>
        </w:rPr>
        <w:t>局</w:t>
      </w:r>
      <w:r w:rsidRPr="008D0C56">
        <w:t>1977年版《文選》、1958年版《全上古三代秦漢三國六朝文》、</w:t>
      </w:r>
      <w:r w:rsidRPr="008D0C56">
        <w:rPr>
          <w:rFonts w:hint="eastAsia"/>
        </w:rPr>
        <w:t>1</w:t>
      </w:r>
      <w:r w:rsidRPr="008D0C56">
        <w:t>962</w:t>
      </w:r>
      <w:r w:rsidRPr="008D0C56">
        <w:rPr>
          <w:rFonts w:hint="eastAsia"/>
        </w:rPr>
        <w:t>年版《兩漢文學史參考資料》、</w:t>
      </w:r>
      <w:r w:rsidRPr="008D0C56">
        <w:t>上海古籍出版社1979年版《中國歷代文學作品選》</w:t>
      </w:r>
      <w:r w:rsidRPr="008D0C56">
        <w:rPr>
          <w:rFonts w:hint="eastAsia"/>
        </w:rPr>
        <w:t>及</w:t>
      </w:r>
      <w:r w:rsidRPr="008D0C56">
        <w:t>巴蜀</w:t>
      </w:r>
      <w:proofErr w:type="gramStart"/>
      <w:r w:rsidRPr="008D0C56">
        <w:t>書</w:t>
      </w:r>
      <w:proofErr w:type="gramEnd"/>
      <w:r w:rsidRPr="008D0C56">
        <w:t>社2010年版《歷代賦評注》</w:t>
      </w:r>
      <w:r w:rsidRPr="008D0C56">
        <w:rPr>
          <w:rFonts w:hint="eastAsia"/>
        </w:rPr>
        <w:t>。或因體例所限，雙方皆未明確說明是否加逗號背</w:t>
      </w:r>
      <w:proofErr w:type="gramStart"/>
      <w:r w:rsidRPr="008D0C56">
        <w:rPr>
          <w:rFonts w:hint="eastAsia"/>
        </w:rPr>
        <w:t>後</w:t>
      </w:r>
      <w:proofErr w:type="gramEnd"/>
      <w:r w:rsidRPr="008D0C56">
        <w:rPr>
          <w:rFonts w:hint="eastAsia"/>
        </w:rPr>
        <w:t>的考慮，以及</w:t>
      </w:r>
      <w:proofErr w:type="gramStart"/>
      <w:r w:rsidRPr="008D0C56">
        <w:rPr>
          <w:rFonts w:hint="eastAsia"/>
        </w:rPr>
        <w:t>兩</w:t>
      </w:r>
      <w:proofErr w:type="gramEnd"/>
      <w:r w:rsidRPr="008D0C56">
        <w:rPr>
          <w:rFonts w:hint="eastAsia"/>
        </w:rPr>
        <w:t>種</w:t>
      </w:r>
      <w:proofErr w:type="gramStart"/>
      <w:r w:rsidRPr="008D0C56">
        <w:rPr>
          <w:rFonts w:hint="eastAsia"/>
        </w:rPr>
        <w:t>斷</w:t>
      </w:r>
      <w:proofErr w:type="gramEnd"/>
      <w:r w:rsidRPr="008D0C56">
        <w:rPr>
          <w:rFonts w:hint="eastAsia"/>
        </w:rPr>
        <w:t>句之間的差別，也未見有</w:t>
      </w:r>
      <w:proofErr w:type="gramStart"/>
      <w:r w:rsidRPr="008D0C56">
        <w:rPr>
          <w:rFonts w:hint="eastAsia"/>
        </w:rPr>
        <w:t>專</w:t>
      </w:r>
      <w:proofErr w:type="gramEnd"/>
      <w:r w:rsidRPr="008D0C56">
        <w:rPr>
          <w:rFonts w:hint="eastAsia"/>
        </w:rPr>
        <w:t>文論及，故</w:t>
      </w:r>
      <w:proofErr w:type="gramStart"/>
      <w:r w:rsidRPr="008D0C56">
        <w:rPr>
          <w:rFonts w:hint="eastAsia"/>
        </w:rPr>
        <w:t>於</w:t>
      </w:r>
      <w:proofErr w:type="gramEnd"/>
      <w:r w:rsidRPr="008D0C56">
        <w:rPr>
          <w:rFonts w:hint="eastAsia"/>
        </w:rPr>
        <w:t>此加以申說，</w:t>
      </w:r>
      <w:proofErr w:type="gramStart"/>
      <w:r w:rsidRPr="008D0C56">
        <w:rPr>
          <w:rFonts w:hint="eastAsia"/>
        </w:rPr>
        <w:t>庶幾</w:t>
      </w:r>
      <w:proofErr w:type="gramEnd"/>
      <w:r w:rsidRPr="008D0C56">
        <w:rPr>
          <w:rFonts w:hint="eastAsia"/>
        </w:rPr>
        <w:t>有</w:t>
      </w:r>
      <w:proofErr w:type="gramStart"/>
      <w:r w:rsidRPr="008D0C56">
        <w:rPr>
          <w:rFonts w:hint="eastAsia"/>
        </w:rPr>
        <w:t>裨對</w:t>
      </w:r>
      <w:proofErr w:type="gramEnd"/>
      <w:r w:rsidRPr="008D0C56">
        <w:rPr>
          <w:rFonts w:hint="eastAsia"/>
        </w:rPr>
        <w:t>此句的正確理解。</w:t>
      </w:r>
    </w:p>
    <w:p w:rsidR="008D0C56" w:rsidRPr="008D0C56" w:rsidRDefault="008D0C56" w:rsidP="008D0C56">
      <w:pPr>
        <w:pStyle w:val="a9"/>
        <w:ind w:firstLine="560"/>
      </w:pPr>
      <w:r w:rsidRPr="008D0C56">
        <w:rPr>
          <w:rFonts w:hint="eastAsia"/>
        </w:rPr>
        <w:t>先說</w:t>
      </w:r>
      <w:proofErr w:type="gramStart"/>
      <w:r w:rsidRPr="008D0C56">
        <w:rPr>
          <w:rFonts w:hint="eastAsia"/>
        </w:rPr>
        <w:t>兩</w:t>
      </w:r>
      <w:proofErr w:type="gramEnd"/>
      <w:r w:rsidRPr="008D0C56">
        <w:rPr>
          <w:rFonts w:hint="eastAsia"/>
        </w:rPr>
        <w:t>種</w:t>
      </w:r>
      <w:proofErr w:type="gramStart"/>
      <w:r w:rsidRPr="008D0C56">
        <w:rPr>
          <w:rFonts w:hint="eastAsia"/>
        </w:rPr>
        <w:t>斷</w:t>
      </w:r>
      <w:proofErr w:type="gramEnd"/>
      <w:r w:rsidRPr="008D0C56">
        <w:rPr>
          <w:rFonts w:hint="eastAsia"/>
        </w:rPr>
        <w:t>法</w:t>
      </w:r>
      <w:proofErr w:type="gramStart"/>
      <w:r w:rsidRPr="008D0C56">
        <w:rPr>
          <w:rFonts w:hint="eastAsia"/>
        </w:rPr>
        <w:t>帶來</w:t>
      </w:r>
      <w:proofErr w:type="gramEnd"/>
      <w:r w:rsidRPr="008D0C56">
        <w:rPr>
          <w:rFonts w:hint="eastAsia"/>
        </w:rPr>
        <w:t>的不同影響。“僕病，未能也”是</w:t>
      </w:r>
      <w:proofErr w:type="gramStart"/>
      <w:r w:rsidRPr="008D0C56">
        <w:rPr>
          <w:rFonts w:hint="eastAsia"/>
        </w:rPr>
        <w:t>兩</w:t>
      </w:r>
      <w:proofErr w:type="gramEnd"/>
      <w:r w:rsidRPr="008D0C56">
        <w:rPr>
          <w:rFonts w:hint="eastAsia"/>
        </w:rPr>
        <w:t>個小句，前</w:t>
      </w:r>
      <w:proofErr w:type="gramStart"/>
      <w:r w:rsidRPr="008D0C56">
        <w:rPr>
          <w:rFonts w:hint="eastAsia"/>
        </w:rPr>
        <w:t>後兩</w:t>
      </w:r>
      <w:proofErr w:type="gramEnd"/>
      <w:r w:rsidRPr="008D0C56">
        <w:rPr>
          <w:rFonts w:hint="eastAsia"/>
        </w:rPr>
        <w:t>小句之間是因果關係，表達的是楚太子因生病，而無法強起遊</w:t>
      </w:r>
      <w:proofErr w:type="gramStart"/>
      <w:r w:rsidRPr="008D0C56">
        <w:rPr>
          <w:rFonts w:hint="eastAsia"/>
        </w:rPr>
        <w:t>樂</w:t>
      </w:r>
      <w:proofErr w:type="gramEnd"/>
      <w:r w:rsidRPr="008D0C56">
        <w:rPr>
          <w:rFonts w:hint="eastAsia"/>
        </w:rPr>
        <w:t>。而“僕病未能也”中間不加逗號，連成一句，就使得讀者容易</w:t>
      </w:r>
      <w:proofErr w:type="gramStart"/>
      <w:r w:rsidRPr="008D0C56">
        <w:rPr>
          <w:rFonts w:hint="eastAsia"/>
        </w:rPr>
        <w:t>將</w:t>
      </w:r>
      <w:proofErr w:type="gramEnd"/>
      <w:r w:rsidRPr="008D0C56">
        <w:rPr>
          <w:rFonts w:hint="eastAsia"/>
        </w:rPr>
        <w:lastRenderedPageBreak/>
        <w:t>“病未能”連綴起</w:t>
      </w:r>
      <w:proofErr w:type="gramStart"/>
      <w:r w:rsidRPr="008D0C56">
        <w:rPr>
          <w:rFonts w:hint="eastAsia"/>
        </w:rPr>
        <w:t>來</w:t>
      </w:r>
      <w:proofErr w:type="gramEnd"/>
      <w:r w:rsidRPr="008D0C56">
        <w:rPr>
          <w:rFonts w:hint="eastAsia"/>
        </w:rPr>
        <w:t>，認爲這裏的“病”是及物</w:t>
      </w:r>
      <w:proofErr w:type="gramStart"/>
      <w:r w:rsidRPr="008D0C56">
        <w:rPr>
          <w:rFonts w:hint="eastAsia"/>
        </w:rPr>
        <w:t>動</w:t>
      </w:r>
      <w:proofErr w:type="gramEnd"/>
      <w:r w:rsidRPr="008D0C56">
        <w:rPr>
          <w:rFonts w:hint="eastAsia"/>
        </w:rPr>
        <w:t>詞，把“病未能”當成述賓結構看待，理解成泛泛而言的“擔心不能”。但這</w:t>
      </w:r>
      <w:proofErr w:type="gramStart"/>
      <w:r w:rsidRPr="008D0C56">
        <w:rPr>
          <w:rFonts w:hint="eastAsia"/>
        </w:rPr>
        <w:t>兩</w:t>
      </w:r>
      <w:proofErr w:type="gramEnd"/>
      <w:r w:rsidRPr="008D0C56">
        <w:rPr>
          <w:rFonts w:hint="eastAsia"/>
        </w:rPr>
        <w:t>種讀法所</w:t>
      </w:r>
      <w:proofErr w:type="gramStart"/>
      <w:r w:rsidRPr="008D0C56">
        <w:rPr>
          <w:rFonts w:hint="eastAsia"/>
        </w:rPr>
        <w:t>傳</w:t>
      </w:r>
      <w:proofErr w:type="gramEnd"/>
      <w:r w:rsidRPr="008D0C56">
        <w:rPr>
          <w:rFonts w:hint="eastAsia"/>
        </w:rPr>
        <w:t>達的含義是完全不同的。前者更爲符合楚太子“精神越</w:t>
      </w:r>
      <w:proofErr w:type="gramStart"/>
      <w:r w:rsidRPr="008D0C56">
        <w:rPr>
          <w:rFonts w:hint="eastAsia"/>
        </w:rPr>
        <w:t>渫</w:t>
      </w:r>
      <w:proofErr w:type="gramEnd"/>
      <w:r w:rsidRPr="008D0C56">
        <w:rPr>
          <w:rFonts w:hint="eastAsia"/>
        </w:rPr>
        <w:t>，百病咸生”的身體</w:t>
      </w:r>
      <w:proofErr w:type="gramStart"/>
      <w:r w:rsidRPr="008D0C56">
        <w:rPr>
          <w:rFonts w:hint="eastAsia"/>
        </w:rPr>
        <w:t>狀</w:t>
      </w:r>
      <w:proofErr w:type="gramEnd"/>
      <w:r w:rsidRPr="008D0C56">
        <w:rPr>
          <w:rFonts w:hint="eastAsia"/>
        </w:rPr>
        <w:t>況，展現並反</w:t>
      </w:r>
      <w:proofErr w:type="gramStart"/>
      <w:r w:rsidRPr="008D0C56">
        <w:rPr>
          <w:rFonts w:hint="eastAsia"/>
        </w:rPr>
        <w:t>復</w:t>
      </w:r>
      <w:proofErr w:type="gramEnd"/>
      <w:r w:rsidRPr="008D0C56">
        <w:rPr>
          <w:rFonts w:hint="eastAsia"/>
        </w:rPr>
        <w:t>強調楚太子疾病之</w:t>
      </w:r>
      <w:proofErr w:type="gramStart"/>
      <w:r w:rsidRPr="008D0C56">
        <w:rPr>
          <w:rFonts w:hint="eastAsia"/>
        </w:rPr>
        <w:t>嚴</w:t>
      </w:r>
      <w:proofErr w:type="gramEnd"/>
      <w:r w:rsidRPr="008D0C56">
        <w:rPr>
          <w:rFonts w:hint="eastAsia"/>
        </w:rPr>
        <w:t>重，</w:t>
      </w:r>
      <w:proofErr w:type="gramStart"/>
      <w:r w:rsidRPr="008D0C56">
        <w:rPr>
          <w:rFonts w:hint="eastAsia"/>
        </w:rPr>
        <w:t>從</w:t>
      </w:r>
      <w:proofErr w:type="gramEnd"/>
      <w:r w:rsidRPr="008D0C56">
        <w:rPr>
          <w:rFonts w:hint="eastAsia"/>
        </w:rPr>
        <w:t>而更好地反襯“要言妙道”的神奇功用，讓全賦的主旨在讀者心中更爲顯明，有效地增強了辭賦的諷諫效果。</w:t>
      </w:r>
      <w:proofErr w:type="gramStart"/>
      <w:r w:rsidRPr="008D0C56">
        <w:rPr>
          <w:rFonts w:hint="eastAsia"/>
        </w:rPr>
        <w:t>後</w:t>
      </w:r>
      <w:proofErr w:type="gramEnd"/>
      <w:r w:rsidRPr="008D0C56">
        <w:rPr>
          <w:rFonts w:hint="eastAsia"/>
        </w:rPr>
        <w:t>者在《七發》的情境中，相較之下語</w:t>
      </w:r>
      <w:proofErr w:type="gramStart"/>
      <w:r w:rsidRPr="008D0C56">
        <w:rPr>
          <w:rFonts w:hint="eastAsia"/>
        </w:rPr>
        <w:t>氣</w:t>
      </w:r>
      <w:proofErr w:type="gramEnd"/>
      <w:r w:rsidRPr="008D0C56">
        <w:rPr>
          <w:rFonts w:hint="eastAsia"/>
        </w:rPr>
        <w:t>要輕得多，仿佛楚太子祇是在漫不經心地敷衍，如此</w:t>
      </w:r>
      <w:proofErr w:type="gramStart"/>
      <w:r w:rsidRPr="008D0C56">
        <w:rPr>
          <w:rFonts w:hint="eastAsia"/>
        </w:rPr>
        <w:t>一來</w:t>
      </w:r>
      <w:proofErr w:type="gramEnd"/>
      <w:r w:rsidRPr="008D0C56">
        <w:rPr>
          <w:rFonts w:hint="eastAsia"/>
        </w:rPr>
        <w:t>，“要言妙道”的奇效和辭賦主旨的表達便大打折扣。通過情理分析，第一種</w:t>
      </w:r>
      <w:proofErr w:type="gramStart"/>
      <w:r w:rsidRPr="008D0C56">
        <w:rPr>
          <w:rFonts w:hint="eastAsia"/>
        </w:rPr>
        <w:t>斷</w:t>
      </w:r>
      <w:proofErr w:type="gramEnd"/>
      <w:r w:rsidRPr="008D0C56">
        <w:rPr>
          <w:rFonts w:hint="eastAsia"/>
        </w:rPr>
        <w:t>句的合理性得到初步展現。不過，第二種</w:t>
      </w:r>
      <w:proofErr w:type="gramStart"/>
      <w:r w:rsidRPr="008D0C56">
        <w:rPr>
          <w:rFonts w:hint="eastAsia"/>
        </w:rPr>
        <w:t>斷</w:t>
      </w:r>
      <w:proofErr w:type="gramEnd"/>
      <w:r w:rsidRPr="008D0C56">
        <w:rPr>
          <w:rFonts w:hint="eastAsia"/>
        </w:rPr>
        <w:t>句也不是不能講通，</w:t>
      </w:r>
      <w:proofErr w:type="gramStart"/>
      <w:r w:rsidRPr="008D0C56">
        <w:rPr>
          <w:rFonts w:hint="eastAsia"/>
        </w:rPr>
        <w:t>單</w:t>
      </w:r>
      <w:proofErr w:type="gramEnd"/>
      <w:r w:rsidRPr="008D0C56">
        <w:rPr>
          <w:rFonts w:hint="eastAsia"/>
        </w:rPr>
        <w:t>憑情理分析顯</w:t>
      </w:r>
      <w:proofErr w:type="gramStart"/>
      <w:r w:rsidRPr="008D0C56">
        <w:rPr>
          <w:rFonts w:hint="eastAsia"/>
        </w:rPr>
        <w:t>然缺乏足夠</w:t>
      </w:r>
      <w:proofErr w:type="gramEnd"/>
      <w:r w:rsidRPr="008D0C56">
        <w:rPr>
          <w:rFonts w:hint="eastAsia"/>
        </w:rPr>
        <w:t>的證</w:t>
      </w:r>
      <w:proofErr w:type="gramStart"/>
      <w:r w:rsidRPr="008D0C56">
        <w:rPr>
          <w:rFonts w:hint="eastAsia"/>
        </w:rPr>
        <w:t>據</w:t>
      </w:r>
      <w:proofErr w:type="gramEnd"/>
      <w:r w:rsidRPr="008D0C56">
        <w:rPr>
          <w:rFonts w:hint="eastAsia"/>
        </w:rPr>
        <w:t>力度，未免太過草率，還需要其他角度落實。</w:t>
      </w:r>
    </w:p>
    <w:p w:rsidR="008D0C56" w:rsidRPr="008D0C56" w:rsidRDefault="008D0C56" w:rsidP="008D0C56">
      <w:pPr>
        <w:pStyle w:val="a9"/>
        <w:ind w:firstLine="560"/>
      </w:pPr>
      <w:r w:rsidRPr="008D0C56">
        <w:rPr>
          <w:rFonts w:hint="eastAsia"/>
        </w:rPr>
        <w:t>若</w:t>
      </w:r>
      <w:proofErr w:type="gramStart"/>
      <w:r w:rsidRPr="008D0C56">
        <w:rPr>
          <w:rFonts w:hint="eastAsia"/>
        </w:rPr>
        <w:t>從</w:t>
      </w:r>
      <w:proofErr w:type="gramEnd"/>
      <w:r w:rsidRPr="008D0C56">
        <w:rPr>
          <w:rFonts w:hint="eastAsia"/>
        </w:rPr>
        <w:t>文</w:t>
      </w:r>
      <w:proofErr w:type="gramStart"/>
      <w:r w:rsidRPr="008D0C56">
        <w:rPr>
          <w:rFonts w:hint="eastAsia"/>
        </w:rPr>
        <w:t>例角度</w:t>
      </w:r>
      <w:proofErr w:type="gramEnd"/>
      <w:r w:rsidRPr="008D0C56">
        <w:rPr>
          <w:rFonts w:hint="eastAsia"/>
        </w:rPr>
        <w:t>推求，“僕病未能也”恰有相似文例，即《論語·衛靈公》：“子曰：‘君子病無能焉，不病人之不已知也。’”這很容易</w:t>
      </w:r>
      <w:proofErr w:type="gramStart"/>
      <w:r w:rsidRPr="008D0C56">
        <w:rPr>
          <w:rFonts w:hint="eastAsia"/>
        </w:rPr>
        <w:t>導</w:t>
      </w:r>
      <w:proofErr w:type="gramEnd"/>
      <w:r w:rsidRPr="008D0C56">
        <w:rPr>
          <w:rFonts w:hint="eastAsia"/>
        </w:rPr>
        <w:t>致讀者如此理解：“病未能”中的“病”與“病無能”中的“病”</w:t>
      </w:r>
      <w:proofErr w:type="gramStart"/>
      <w:r w:rsidRPr="008D0C56">
        <w:rPr>
          <w:rFonts w:hint="eastAsia"/>
        </w:rPr>
        <w:t>一樣</w:t>
      </w:r>
      <w:proofErr w:type="gramEnd"/>
      <w:r w:rsidRPr="008D0C56">
        <w:rPr>
          <w:rFonts w:hint="eastAsia"/>
        </w:rPr>
        <w:t>，都是“</w:t>
      </w:r>
      <w:proofErr w:type="gramStart"/>
      <w:r w:rsidRPr="008D0C56">
        <w:rPr>
          <w:rFonts w:hint="eastAsia"/>
        </w:rPr>
        <w:t>以</w:t>
      </w:r>
      <w:proofErr w:type="gramEnd"/>
      <w:r w:rsidRPr="008D0C56">
        <w:rPr>
          <w:rFonts w:hint="eastAsia"/>
        </w:rPr>
        <w:t>……爲病，</w:t>
      </w:r>
      <w:proofErr w:type="gramStart"/>
      <w:r w:rsidRPr="008D0C56">
        <w:rPr>
          <w:rFonts w:hint="eastAsia"/>
        </w:rPr>
        <w:t>擔</w:t>
      </w:r>
      <w:proofErr w:type="gramEnd"/>
      <w:r w:rsidRPr="008D0C56">
        <w:rPr>
          <w:rFonts w:hint="eastAsia"/>
        </w:rPr>
        <w:t>憂”義的</w:t>
      </w:r>
      <w:proofErr w:type="gramStart"/>
      <w:r w:rsidRPr="008D0C56">
        <w:rPr>
          <w:rFonts w:hint="eastAsia"/>
        </w:rPr>
        <w:t>動</w:t>
      </w:r>
      <w:proofErr w:type="gramEnd"/>
      <w:r w:rsidRPr="008D0C56">
        <w:rPr>
          <w:rFonts w:hint="eastAsia"/>
        </w:rPr>
        <w:t>詞。事實上，</w:t>
      </w:r>
      <w:proofErr w:type="gramStart"/>
      <w:r w:rsidRPr="008D0C56">
        <w:rPr>
          <w:rFonts w:hint="eastAsia"/>
        </w:rPr>
        <w:t>後</w:t>
      </w:r>
      <w:proofErr w:type="gramEnd"/>
      <w:r w:rsidRPr="008D0C56">
        <w:rPr>
          <w:rFonts w:hint="eastAsia"/>
        </w:rPr>
        <w:t>代存在眾多相似的表達：</w:t>
      </w:r>
    </w:p>
    <w:p w:rsidR="008D0C56" w:rsidRPr="008D0C56" w:rsidRDefault="008D0C56" w:rsidP="008D0C56">
      <w:pPr>
        <w:pStyle w:val="a3"/>
        <w:spacing w:before="540" w:after="540"/>
        <w:ind w:firstLine="496"/>
      </w:pPr>
      <w:r w:rsidRPr="008D0C56">
        <w:rPr>
          <w:rFonts w:hint="eastAsia"/>
        </w:rPr>
        <w:t>《詩品序》：“至平上去入，則余病未能。”</w:t>
      </w:r>
    </w:p>
    <w:p w:rsidR="008D0C56" w:rsidRPr="008D0C56" w:rsidRDefault="008D0C56" w:rsidP="008D0C56">
      <w:pPr>
        <w:pStyle w:val="a3"/>
        <w:spacing w:before="540" w:after="540"/>
        <w:ind w:firstLine="496"/>
      </w:pPr>
      <w:r w:rsidRPr="008D0C56">
        <w:rPr>
          <w:rFonts w:hint="eastAsia"/>
        </w:rPr>
        <w:t>《舊唐書·元稹傳》：“（稹）常欲得思深語近，韻律調新，屬對無</w:t>
      </w:r>
      <w:r w:rsidRPr="008D0C56">
        <w:rPr>
          <w:rFonts w:hint="eastAsia"/>
        </w:rPr>
        <w:lastRenderedPageBreak/>
        <w:t>差，而風情宛然，而病未能也。”</w:t>
      </w:r>
    </w:p>
    <w:p w:rsidR="008D0C56" w:rsidRPr="008D0C56" w:rsidRDefault="008D0C56" w:rsidP="008D0C56">
      <w:pPr>
        <w:pStyle w:val="a3"/>
        <w:spacing w:before="540" w:after="540"/>
        <w:ind w:firstLine="496"/>
      </w:pPr>
      <w:r w:rsidRPr="008D0C56">
        <w:rPr>
          <w:rFonts w:hint="eastAsia"/>
        </w:rPr>
        <w:t>《宋史·李沆傳》：“苟屈意妄言，卽世所謂籠罩。籠罩之事，僕病未能也。”</w:t>
      </w:r>
    </w:p>
    <w:p w:rsidR="008D0C56" w:rsidRPr="008D0C56" w:rsidRDefault="008D0C56" w:rsidP="008D0C56">
      <w:pPr>
        <w:pStyle w:val="a9"/>
        <w:ind w:firstLine="560"/>
      </w:pPr>
      <w:r w:rsidRPr="008D0C56">
        <w:rPr>
          <w:rFonts w:hint="eastAsia"/>
        </w:rPr>
        <w:t>以上三例“病未能”中的“病”的確是</w:t>
      </w:r>
      <w:proofErr w:type="gramStart"/>
      <w:r w:rsidRPr="008D0C56">
        <w:rPr>
          <w:rFonts w:hint="eastAsia"/>
        </w:rPr>
        <w:t>動</w:t>
      </w:r>
      <w:proofErr w:type="gramEnd"/>
      <w:r w:rsidRPr="008D0C56">
        <w:rPr>
          <w:rFonts w:hint="eastAsia"/>
        </w:rPr>
        <w:t>詞。我們甚至可以說，這是“病未能”在</w:t>
      </w:r>
      <w:proofErr w:type="gramStart"/>
      <w:r w:rsidRPr="008D0C56">
        <w:rPr>
          <w:rFonts w:hint="eastAsia"/>
        </w:rPr>
        <w:t>後世</w:t>
      </w:r>
      <w:proofErr w:type="gramEnd"/>
      <w:r w:rsidRPr="008D0C56">
        <w:rPr>
          <w:rFonts w:hint="eastAsia"/>
        </w:rPr>
        <w:t>的主要用法。</w:t>
      </w:r>
    </w:p>
    <w:p w:rsidR="008D0C56" w:rsidRPr="008D0C56" w:rsidRDefault="008D0C56" w:rsidP="008D0C56">
      <w:pPr>
        <w:pStyle w:val="a9"/>
        <w:ind w:firstLine="560"/>
      </w:pPr>
      <w:r w:rsidRPr="008D0C56">
        <w:rPr>
          <w:rFonts w:hint="eastAsia"/>
        </w:rPr>
        <w:t>然而這並非《七發》中“僕病未能也”的本意。與《七發》關係密切的北大簡《反淫》中，</w:t>
      </w:r>
      <w:proofErr w:type="gramStart"/>
      <w:r w:rsidRPr="008D0C56">
        <w:rPr>
          <w:rFonts w:hint="eastAsia"/>
        </w:rPr>
        <w:t>魄</w:t>
      </w:r>
      <w:proofErr w:type="gramEnd"/>
      <w:r w:rsidRPr="008D0C56">
        <w:rPr>
          <w:rFonts w:hint="eastAsia"/>
        </w:rPr>
        <w:t>子</w:t>
      </w:r>
      <w:proofErr w:type="gramStart"/>
      <w:r w:rsidRPr="008D0C56">
        <w:rPr>
          <w:rFonts w:hint="eastAsia"/>
        </w:rPr>
        <w:t>答魂曰</w:t>
      </w:r>
      <w:proofErr w:type="gramEnd"/>
      <w:r w:rsidRPr="008D0C56">
        <w:rPr>
          <w:rFonts w:hint="eastAsia"/>
        </w:rPr>
        <w:t>“浸（寑）病未能”，語凡七見，正與“僕病未能也”相</w:t>
      </w:r>
      <w:proofErr w:type="gramStart"/>
      <w:r w:rsidRPr="008D0C56">
        <w:rPr>
          <w:rFonts w:hint="eastAsia"/>
        </w:rPr>
        <w:t>對應</w:t>
      </w:r>
      <w:proofErr w:type="gramEnd"/>
      <w:r w:rsidRPr="008D0C56">
        <w:rPr>
          <w:rFonts w:hint="eastAsia"/>
        </w:rPr>
        <w:t>，更有“身方浸（寑）病，力</w:t>
      </w:r>
      <w:proofErr w:type="gramStart"/>
      <w:r w:rsidRPr="008D0C56">
        <w:rPr>
          <w:rFonts w:hint="eastAsia"/>
        </w:rPr>
        <w:t>弗</w:t>
      </w:r>
      <w:proofErr w:type="gramEnd"/>
      <w:r w:rsidRPr="008D0C56">
        <w:rPr>
          <w:rFonts w:hint="eastAsia"/>
        </w:rPr>
        <w:t>能爲”之言。整理者明確指出，“浸病”就是“寑病”、“寢病”、“卧病”。由此可知，“浸病未能”所表達的意思，就是“身方浸病，力</w:t>
      </w:r>
      <w:proofErr w:type="gramStart"/>
      <w:r w:rsidRPr="008D0C56">
        <w:rPr>
          <w:rFonts w:hint="eastAsia"/>
        </w:rPr>
        <w:t>弗</w:t>
      </w:r>
      <w:proofErr w:type="gramEnd"/>
      <w:r w:rsidRPr="008D0C56">
        <w:rPr>
          <w:rFonts w:hint="eastAsia"/>
        </w:rPr>
        <w:t>能爲”，“浸病”是“未能”的原因，“未能爲”的是魂所稱說的事情。這足以作爲旁證，說明“僕病未能也”一句的實際構造。</w:t>
      </w:r>
    </w:p>
    <w:p w:rsidR="008D0C56" w:rsidRPr="008D0C56" w:rsidRDefault="008D0C56" w:rsidP="008D0C56">
      <w:pPr>
        <w:pStyle w:val="a9"/>
        <w:ind w:firstLine="560"/>
      </w:pPr>
      <w:r w:rsidRPr="008D0C56">
        <w:rPr>
          <w:rFonts w:hint="eastAsia"/>
        </w:rPr>
        <w:t>不及物</w:t>
      </w:r>
      <w:proofErr w:type="gramStart"/>
      <w:r w:rsidRPr="008D0C56">
        <w:rPr>
          <w:rFonts w:hint="eastAsia"/>
        </w:rPr>
        <w:t>動</w:t>
      </w:r>
      <w:proofErr w:type="gramEnd"/>
      <w:r w:rsidRPr="008D0C56">
        <w:rPr>
          <w:rFonts w:hint="eastAsia"/>
        </w:rPr>
        <w:t>詞“病”的“卧病”這</w:t>
      </w:r>
      <w:proofErr w:type="gramStart"/>
      <w:r w:rsidRPr="008D0C56">
        <w:rPr>
          <w:rFonts w:hint="eastAsia"/>
        </w:rPr>
        <w:t>一</w:t>
      </w:r>
      <w:proofErr w:type="gramEnd"/>
      <w:r w:rsidRPr="008D0C56">
        <w:rPr>
          <w:rFonts w:hint="eastAsia"/>
        </w:rPr>
        <w:t>義項，在與《七發》時代相近的文獻中比比皆是。</w:t>
      </w:r>
    </w:p>
    <w:p w:rsidR="008D0C56" w:rsidRPr="008D0C56" w:rsidRDefault="008D0C56" w:rsidP="008D0C56">
      <w:pPr>
        <w:pStyle w:val="a3"/>
        <w:spacing w:before="540" w:after="540"/>
        <w:ind w:firstLine="496"/>
      </w:pPr>
      <w:bookmarkStart w:id="0" w:name="_GoBack"/>
      <w:r w:rsidRPr="008D0C56">
        <w:rPr>
          <w:rFonts w:hint="eastAsia"/>
        </w:rPr>
        <w:t>《公羊傳·莊公三十二年》：“莊公病，將死。”</w:t>
      </w:r>
    </w:p>
    <w:p w:rsidR="008D0C56" w:rsidRPr="008D0C56" w:rsidRDefault="008D0C56" w:rsidP="008D0C56">
      <w:pPr>
        <w:pStyle w:val="a3"/>
        <w:spacing w:before="540" w:after="540"/>
        <w:ind w:firstLine="496"/>
      </w:pPr>
      <w:r w:rsidRPr="008D0C56">
        <w:rPr>
          <w:rFonts w:hint="eastAsia"/>
        </w:rPr>
        <w:t>《戰國策·魏策一》：“魏公叔痤病</w:t>
      </w:r>
      <w:r w:rsidRPr="008D0C56">
        <w:t>，惠王往问之</w:t>
      </w:r>
      <w:r w:rsidRPr="008D0C56">
        <w:rPr>
          <w:rFonts w:hint="eastAsia"/>
        </w:rPr>
        <w:t>。”</w:t>
      </w:r>
    </w:p>
    <w:p w:rsidR="008D0C56" w:rsidRPr="008D0C56" w:rsidRDefault="008D0C56" w:rsidP="008D0C56">
      <w:pPr>
        <w:pStyle w:val="a3"/>
        <w:spacing w:before="540" w:after="540"/>
        <w:ind w:firstLine="496"/>
      </w:pPr>
      <w:r w:rsidRPr="008D0C56">
        <w:rPr>
          <w:rFonts w:hint="eastAsia"/>
        </w:rPr>
        <w:t>《史記·周本紀》：“武王病，天下未集，羣公懼，穆卜。”</w:t>
      </w:r>
    </w:p>
    <w:p w:rsidR="008D0C56" w:rsidRPr="008D0C56" w:rsidRDefault="008D0C56" w:rsidP="008D0C56">
      <w:pPr>
        <w:pStyle w:val="a3"/>
        <w:spacing w:before="540" w:after="540"/>
        <w:ind w:firstLine="496"/>
      </w:pPr>
      <w:r w:rsidRPr="008D0C56">
        <w:rPr>
          <w:rFonts w:hint="eastAsia"/>
        </w:rPr>
        <w:lastRenderedPageBreak/>
        <w:t>《史記·春申君列傳》：“楚頃襄王病，太子不得歸。”</w:t>
      </w:r>
    </w:p>
    <w:bookmarkEnd w:id="0"/>
    <w:p w:rsidR="008D0C56" w:rsidRPr="008D0C56" w:rsidRDefault="008D0C56" w:rsidP="008D0C56">
      <w:pPr>
        <w:pStyle w:val="a9"/>
        <w:ind w:firstLine="560"/>
      </w:pPr>
      <w:r w:rsidRPr="008D0C56">
        <w:rPr>
          <w:rFonts w:hint="eastAsia"/>
        </w:rPr>
        <w:t>顯然可以由此確定，“僕病未能也”的句意是“我卧病在床，無法（強起遊</w:t>
      </w:r>
      <w:proofErr w:type="gramStart"/>
      <w:r w:rsidRPr="008D0C56">
        <w:rPr>
          <w:rFonts w:hint="eastAsia"/>
        </w:rPr>
        <w:t>樂</w:t>
      </w:r>
      <w:proofErr w:type="gramEnd"/>
      <w:r w:rsidRPr="008D0C56">
        <w:rPr>
          <w:rFonts w:hint="eastAsia"/>
        </w:rPr>
        <w:t>）”，而非“我</w:t>
      </w:r>
      <w:proofErr w:type="gramStart"/>
      <w:r w:rsidRPr="008D0C56">
        <w:rPr>
          <w:rFonts w:hint="eastAsia"/>
        </w:rPr>
        <w:t>擔</w:t>
      </w:r>
      <w:proofErr w:type="gramEnd"/>
      <w:r w:rsidRPr="008D0C56">
        <w:rPr>
          <w:rFonts w:hint="eastAsia"/>
        </w:rPr>
        <w:t>心自己無法（強起遊</w:t>
      </w:r>
      <w:proofErr w:type="gramStart"/>
      <w:r w:rsidRPr="008D0C56">
        <w:rPr>
          <w:rFonts w:hint="eastAsia"/>
        </w:rPr>
        <w:t>樂</w:t>
      </w:r>
      <w:proofErr w:type="gramEnd"/>
      <w:r w:rsidRPr="008D0C56">
        <w:rPr>
          <w:rFonts w:hint="eastAsia"/>
        </w:rPr>
        <w:t>）”。其實，以“僕病未能也”爲句的各家未必不了解這點，卻可能爲閱讀和記誦的順</w:t>
      </w:r>
      <w:proofErr w:type="gramStart"/>
      <w:r w:rsidRPr="008D0C56">
        <w:rPr>
          <w:rFonts w:hint="eastAsia"/>
        </w:rPr>
        <w:t>暢</w:t>
      </w:r>
      <w:proofErr w:type="gramEnd"/>
      <w:r w:rsidRPr="008D0C56">
        <w:rPr>
          <w:rFonts w:hint="eastAsia"/>
        </w:rPr>
        <w:t>而盡量減少逗號，力求避免割裂文意，未能照顧到避免誤解的需要，</w:t>
      </w:r>
      <w:proofErr w:type="gramStart"/>
      <w:r w:rsidRPr="008D0C56">
        <w:rPr>
          <w:rFonts w:hint="eastAsia"/>
        </w:rPr>
        <w:t>從</w:t>
      </w:r>
      <w:proofErr w:type="gramEnd"/>
      <w:r w:rsidRPr="008D0C56">
        <w:rPr>
          <w:rFonts w:hint="eastAsia"/>
        </w:rPr>
        <w:t>而</w:t>
      </w:r>
      <w:proofErr w:type="gramStart"/>
      <w:r w:rsidRPr="008D0C56">
        <w:rPr>
          <w:rFonts w:hint="eastAsia"/>
        </w:rPr>
        <w:t>導</w:t>
      </w:r>
      <w:proofErr w:type="gramEnd"/>
      <w:r w:rsidRPr="008D0C56">
        <w:rPr>
          <w:rFonts w:hint="eastAsia"/>
        </w:rPr>
        <w:t>致</w:t>
      </w:r>
      <w:proofErr w:type="gramStart"/>
      <w:r w:rsidRPr="008D0C56">
        <w:rPr>
          <w:rFonts w:hint="eastAsia"/>
        </w:rPr>
        <w:t>斷</w:t>
      </w:r>
      <w:proofErr w:type="gramEnd"/>
      <w:r w:rsidRPr="008D0C56">
        <w:rPr>
          <w:rFonts w:hint="eastAsia"/>
        </w:rPr>
        <w:t>句失誤。</w:t>
      </w:r>
    </w:p>
    <w:p w:rsidR="008D0C56" w:rsidRPr="008D0C56" w:rsidRDefault="008D0C56" w:rsidP="008D0C56">
      <w:pPr>
        <w:pStyle w:val="a9"/>
        <w:ind w:firstLine="560"/>
      </w:pPr>
      <w:r w:rsidRPr="008D0C56">
        <w:rPr>
          <w:rFonts w:hint="eastAsia"/>
        </w:rPr>
        <w:t>總而言之，“僕病，未能也”與“僕病未能也”</w:t>
      </w:r>
      <w:proofErr w:type="gramStart"/>
      <w:r w:rsidRPr="008D0C56">
        <w:rPr>
          <w:rFonts w:hint="eastAsia"/>
        </w:rPr>
        <w:t>兩</w:t>
      </w:r>
      <w:proofErr w:type="gramEnd"/>
      <w:r w:rsidRPr="008D0C56">
        <w:rPr>
          <w:rFonts w:hint="eastAsia"/>
        </w:rPr>
        <w:t>種</w:t>
      </w:r>
      <w:proofErr w:type="gramStart"/>
      <w:r w:rsidRPr="008D0C56">
        <w:rPr>
          <w:rFonts w:hint="eastAsia"/>
        </w:rPr>
        <w:t>斷</w:t>
      </w:r>
      <w:proofErr w:type="gramEnd"/>
      <w:r w:rsidRPr="008D0C56">
        <w:rPr>
          <w:rFonts w:hint="eastAsia"/>
        </w:rPr>
        <w:t>句，各自在語法結構、情理分析上都存在一定合理性。再</w:t>
      </w:r>
      <w:proofErr w:type="gramStart"/>
      <w:r w:rsidRPr="008D0C56">
        <w:rPr>
          <w:rFonts w:hint="eastAsia"/>
        </w:rPr>
        <w:t>從後</w:t>
      </w:r>
      <w:proofErr w:type="gramEnd"/>
      <w:r w:rsidRPr="008D0C56">
        <w:rPr>
          <w:rFonts w:hint="eastAsia"/>
        </w:rPr>
        <w:t>代文例推求，</w:t>
      </w:r>
      <w:proofErr w:type="gramStart"/>
      <w:r w:rsidRPr="008D0C56">
        <w:rPr>
          <w:rFonts w:hint="eastAsia"/>
        </w:rPr>
        <w:t>後</w:t>
      </w:r>
      <w:proofErr w:type="gramEnd"/>
      <w:r w:rsidRPr="008D0C56">
        <w:rPr>
          <w:rFonts w:hint="eastAsia"/>
        </w:rPr>
        <w:t>者似乎更爲多見，卻非《七發》之本意。當根</w:t>
      </w:r>
      <w:proofErr w:type="gramStart"/>
      <w:r w:rsidRPr="008D0C56">
        <w:rPr>
          <w:rFonts w:hint="eastAsia"/>
        </w:rPr>
        <w:t>據</w:t>
      </w:r>
      <w:proofErr w:type="gramEnd"/>
      <w:r w:rsidRPr="008D0C56">
        <w:rPr>
          <w:rFonts w:hint="eastAsia"/>
        </w:rPr>
        <w:t>較接近《七發》原貌的出土文獻《反淫》，</w:t>
      </w:r>
      <w:proofErr w:type="gramStart"/>
      <w:r w:rsidRPr="008D0C56">
        <w:rPr>
          <w:rFonts w:hint="eastAsia"/>
        </w:rPr>
        <w:t>採</w:t>
      </w:r>
      <w:proofErr w:type="gramEnd"/>
      <w:r w:rsidRPr="008D0C56">
        <w:rPr>
          <w:rFonts w:hint="eastAsia"/>
        </w:rPr>
        <w:t>納前一種</w:t>
      </w:r>
      <w:proofErr w:type="gramStart"/>
      <w:r w:rsidRPr="008D0C56">
        <w:rPr>
          <w:rFonts w:hint="eastAsia"/>
        </w:rPr>
        <w:t>斷</w:t>
      </w:r>
      <w:proofErr w:type="gramEnd"/>
      <w:r w:rsidRPr="008D0C56">
        <w:rPr>
          <w:rFonts w:hint="eastAsia"/>
        </w:rPr>
        <w:t>句。</w:t>
      </w:r>
    </w:p>
    <w:p w:rsidR="009A4A94" w:rsidRPr="00B23528" w:rsidRDefault="009A4A94" w:rsidP="008D0C56">
      <w:pPr>
        <w:pStyle w:val="a9"/>
        <w:ind w:firstLine="560"/>
      </w:pPr>
    </w:p>
    <w:sectPr w:rsidR="009A4A94" w:rsidRPr="00B23528">
      <w:headerReference w:type="default" r:id="rId9"/>
      <w:footerReference w:type="even" r:id="rId10"/>
      <w:footerReference w:type="default" r:id="rId1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EB" w:rsidRDefault="003154EB" w:rsidP="00CB0024">
      <w:r>
        <w:separator/>
      </w:r>
    </w:p>
  </w:endnote>
  <w:endnote w:type="continuationSeparator" w:id="0">
    <w:p w:rsidR="003154EB" w:rsidRDefault="003154EB"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3" w:usb1="080E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6" w:rsidRDefault="009C5916" w:rsidP="008657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5916" w:rsidRDefault="009C59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6" w:rsidRPr="00EF302F" w:rsidRDefault="00BA5289"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8D0C56">
      <w:rPr>
        <w:rFonts w:hint="eastAsia"/>
        <w:sz w:val="18"/>
        <w:szCs w:val="18"/>
      </w:rPr>
      <w:t>6</w:t>
    </w:r>
    <w:r w:rsidRPr="00C01B1F">
      <w:rPr>
        <w:rFonts w:hint="eastAsia"/>
        <w:sz w:val="18"/>
        <w:szCs w:val="18"/>
      </w:rPr>
      <w:t>月</w:t>
    </w:r>
    <w:r w:rsidR="008D0C56">
      <w:rPr>
        <w:rFonts w:hint="eastAsia"/>
        <w:sz w:val="18"/>
        <w:szCs w:val="18"/>
      </w:rPr>
      <w:t>21</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8D0C56">
      <w:rPr>
        <w:rFonts w:hint="eastAsia"/>
        <w:sz w:val="18"/>
        <w:szCs w:val="18"/>
      </w:rPr>
      <w:t>6</w:t>
    </w:r>
    <w:r w:rsidRPr="00C01B1F">
      <w:rPr>
        <w:rFonts w:hint="eastAsia"/>
        <w:sz w:val="18"/>
        <w:szCs w:val="18"/>
      </w:rPr>
      <w:t>月</w:t>
    </w:r>
    <w:r w:rsidR="008D0C56">
      <w:rPr>
        <w:rFonts w:hint="eastAsia"/>
        <w:sz w:val="18"/>
        <w:szCs w:val="18"/>
      </w:rPr>
      <w:t>22</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A967A9">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A967A9">
      <w:rPr>
        <w:noProof/>
        <w:sz w:val="18"/>
        <w:szCs w:val="18"/>
      </w:rPr>
      <w:t>4</w:t>
    </w:r>
    <w:r w:rsidR="009C5916" w:rsidRPr="00C01B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EB" w:rsidRDefault="003154EB" w:rsidP="00CB0024">
      <w:r>
        <w:separator/>
      </w:r>
    </w:p>
  </w:footnote>
  <w:footnote w:type="continuationSeparator" w:id="0">
    <w:p w:rsidR="003154EB" w:rsidRDefault="003154EB" w:rsidP="00CB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6" w:rsidRDefault="00BA5289" w:rsidP="00EF302F">
    <w:pPr>
      <w:pStyle w:val="ae"/>
      <w:spacing w:before="240" w:after="240"/>
      <w:ind w:firstLine="436"/>
    </w:pPr>
    <w:r>
      <w:rPr>
        <w:rFonts w:hint="eastAsia"/>
      </w:rPr>
      <w:t>复旦大学出土文献与古文字研究中心网站论文</w:t>
    </w:r>
  </w:p>
  <w:p w:rsidR="009C5916" w:rsidRPr="00EF302F" w:rsidRDefault="00BA5289" w:rsidP="00EF302F">
    <w:pPr>
      <w:pStyle w:val="ae"/>
      <w:spacing w:before="240" w:after="240"/>
      <w:ind w:firstLine="436"/>
    </w:pPr>
    <w:r>
      <w:rPr>
        <w:rFonts w:hint="eastAsia"/>
      </w:rPr>
      <w:t>链接：</w:t>
    </w:r>
    <w:r w:rsidRPr="00032E60">
      <w:t>http://www.</w:t>
    </w:r>
    <w:r w:rsidR="008D0C56">
      <w:t>gwz.fudan.edu.cn/Web/Show/42</w:t>
    </w:r>
    <w:r w:rsidR="00A967A9">
      <w:rPr>
        <w:rFonts w:hint="eastAsia"/>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3.45pt;height:49.6pt;visibility:visible" o:bullet="t">
        <v:imagedata r:id="rId1" o:title=""/>
      </v:shape>
    </w:pict>
  </w:numPicBullet>
  <w:numPicBullet w:numPicBulletId="1">
    <w:pict>
      <v:shape id="_x0000_i1039" type="#_x0000_t75" style="width:21.75pt;height:27.85pt" o:bullet="t">
        <v:imagedata r:id="rId2" o:title=""/>
        <o:lock v:ext="edit" aspectratio="f"/>
      </v:shape>
    </w:pict>
  </w:numPicBullet>
  <w:abstractNum w:abstractNumId="0">
    <w:nsid w:val="BB3C1429"/>
    <w:multiLevelType w:val="singleLevel"/>
    <w:tmpl w:val="BB3C1429"/>
    <w:lvl w:ilvl="0">
      <w:start w:val="1"/>
      <w:numFmt w:val="decimal"/>
      <w:suff w:val="nothing"/>
      <w:lvlText w:val="%1、"/>
      <w:lvlJc w:val="left"/>
    </w:lvl>
  </w:abstractNum>
  <w:abstractNum w:abstractNumId="1">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3">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E88CA6"/>
    <w:multiLevelType w:val="singleLevel"/>
    <w:tmpl w:val="59E88CA6"/>
    <w:lvl w:ilvl="0">
      <w:start w:val="1"/>
      <w:numFmt w:val="chineseCounting"/>
      <w:suff w:val="nothing"/>
      <w:lvlText w:val="%1、"/>
      <w:lvlJc w:val="left"/>
      <w:rPr>
        <w:rFonts w:hint="eastAsia"/>
      </w:rPr>
    </w:lvl>
  </w:abstractNum>
  <w:abstractNum w:abstractNumId="5">
    <w:nsid w:val="5A707373"/>
    <w:multiLevelType w:val="singleLevel"/>
    <w:tmpl w:val="5A707373"/>
    <w:lvl w:ilvl="0">
      <w:start w:val="1"/>
      <w:numFmt w:val="chineseCounting"/>
      <w:suff w:val="nothing"/>
      <w:lvlText w:val="第%1，"/>
      <w:lvlJc w:val="left"/>
    </w:lvl>
  </w:abstractNum>
  <w:abstractNum w:abstractNumId="6">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8DD"/>
    <w:rsid w:val="000133A5"/>
    <w:rsid w:val="00017F20"/>
    <w:rsid w:val="00021234"/>
    <w:rsid w:val="00022497"/>
    <w:rsid w:val="00031027"/>
    <w:rsid w:val="00032E60"/>
    <w:rsid w:val="00033997"/>
    <w:rsid w:val="00033F9D"/>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6B61"/>
    <w:rsid w:val="000E2C87"/>
    <w:rsid w:val="000E4237"/>
    <w:rsid w:val="000E738A"/>
    <w:rsid w:val="000E7C8B"/>
    <w:rsid w:val="000F28A8"/>
    <w:rsid w:val="000F4BED"/>
    <w:rsid w:val="00102E1C"/>
    <w:rsid w:val="00110B5F"/>
    <w:rsid w:val="00131D4E"/>
    <w:rsid w:val="001347BB"/>
    <w:rsid w:val="00140894"/>
    <w:rsid w:val="00156D70"/>
    <w:rsid w:val="001641C2"/>
    <w:rsid w:val="00167A7A"/>
    <w:rsid w:val="00171D0B"/>
    <w:rsid w:val="00194702"/>
    <w:rsid w:val="00195BA5"/>
    <w:rsid w:val="00196304"/>
    <w:rsid w:val="0019751F"/>
    <w:rsid w:val="001A19B2"/>
    <w:rsid w:val="001A5188"/>
    <w:rsid w:val="001B293E"/>
    <w:rsid w:val="001B682E"/>
    <w:rsid w:val="001B710F"/>
    <w:rsid w:val="001C0EEC"/>
    <w:rsid w:val="001D1713"/>
    <w:rsid w:val="001F1BFC"/>
    <w:rsid w:val="00211416"/>
    <w:rsid w:val="00216AB7"/>
    <w:rsid w:val="00231125"/>
    <w:rsid w:val="002346A0"/>
    <w:rsid w:val="00237037"/>
    <w:rsid w:val="00240EAB"/>
    <w:rsid w:val="00243FD0"/>
    <w:rsid w:val="0024748E"/>
    <w:rsid w:val="002561F7"/>
    <w:rsid w:val="0027142D"/>
    <w:rsid w:val="0027743E"/>
    <w:rsid w:val="002819AA"/>
    <w:rsid w:val="0028564F"/>
    <w:rsid w:val="00292887"/>
    <w:rsid w:val="002A1D71"/>
    <w:rsid w:val="002A5820"/>
    <w:rsid w:val="002C4C02"/>
    <w:rsid w:val="002C70BF"/>
    <w:rsid w:val="002C7445"/>
    <w:rsid w:val="002D5CCD"/>
    <w:rsid w:val="002D74D8"/>
    <w:rsid w:val="002E2792"/>
    <w:rsid w:val="002E503F"/>
    <w:rsid w:val="002F1FE6"/>
    <w:rsid w:val="002F2D81"/>
    <w:rsid w:val="00300BB1"/>
    <w:rsid w:val="00311E98"/>
    <w:rsid w:val="00313A1D"/>
    <w:rsid w:val="003154EB"/>
    <w:rsid w:val="00317E80"/>
    <w:rsid w:val="00324A0C"/>
    <w:rsid w:val="00330794"/>
    <w:rsid w:val="00332FF4"/>
    <w:rsid w:val="00334313"/>
    <w:rsid w:val="0033589E"/>
    <w:rsid w:val="003367D1"/>
    <w:rsid w:val="003516DF"/>
    <w:rsid w:val="003541B9"/>
    <w:rsid w:val="00365AA8"/>
    <w:rsid w:val="00373178"/>
    <w:rsid w:val="00375FA4"/>
    <w:rsid w:val="00376418"/>
    <w:rsid w:val="00377962"/>
    <w:rsid w:val="003804C5"/>
    <w:rsid w:val="00380E0F"/>
    <w:rsid w:val="003914E2"/>
    <w:rsid w:val="00394082"/>
    <w:rsid w:val="00395D81"/>
    <w:rsid w:val="003A0D1A"/>
    <w:rsid w:val="003C3289"/>
    <w:rsid w:val="003C4800"/>
    <w:rsid w:val="003C4D06"/>
    <w:rsid w:val="003E1354"/>
    <w:rsid w:val="00403C1D"/>
    <w:rsid w:val="004127DD"/>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D1FA3"/>
    <w:rsid w:val="004E6E8E"/>
    <w:rsid w:val="004F62FC"/>
    <w:rsid w:val="00503A9E"/>
    <w:rsid w:val="0051092B"/>
    <w:rsid w:val="0051587D"/>
    <w:rsid w:val="00515C06"/>
    <w:rsid w:val="0051605E"/>
    <w:rsid w:val="005169A1"/>
    <w:rsid w:val="00517428"/>
    <w:rsid w:val="0052033E"/>
    <w:rsid w:val="005308E6"/>
    <w:rsid w:val="0053295D"/>
    <w:rsid w:val="00542D51"/>
    <w:rsid w:val="005444A2"/>
    <w:rsid w:val="00546876"/>
    <w:rsid w:val="00560EBB"/>
    <w:rsid w:val="00570DB1"/>
    <w:rsid w:val="00570E9F"/>
    <w:rsid w:val="005755E3"/>
    <w:rsid w:val="005816FB"/>
    <w:rsid w:val="00584AEE"/>
    <w:rsid w:val="005935F3"/>
    <w:rsid w:val="00594347"/>
    <w:rsid w:val="005A2D63"/>
    <w:rsid w:val="005A419C"/>
    <w:rsid w:val="005B29BC"/>
    <w:rsid w:val="005B69A6"/>
    <w:rsid w:val="005C51B2"/>
    <w:rsid w:val="005D22B2"/>
    <w:rsid w:val="005D2F69"/>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A1B0D"/>
    <w:rsid w:val="006A3F90"/>
    <w:rsid w:val="006B0F0D"/>
    <w:rsid w:val="006B1CF9"/>
    <w:rsid w:val="006B47EE"/>
    <w:rsid w:val="006C6BAA"/>
    <w:rsid w:val="006E0E0C"/>
    <w:rsid w:val="006E2F87"/>
    <w:rsid w:val="006E760F"/>
    <w:rsid w:val="006F28BC"/>
    <w:rsid w:val="006F300C"/>
    <w:rsid w:val="006F79DD"/>
    <w:rsid w:val="007138A4"/>
    <w:rsid w:val="00715D6B"/>
    <w:rsid w:val="007166DE"/>
    <w:rsid w:val="007317E0"/>
    <w:rsid w:val="0073487E"/>
    <w:rsid w:val="00740478"/>
    <w:rsid w:val="00742DDD"/>
    <w:rsid w:val="0075360F"/>
    <w:rsid w:val="0076174E"/>
    <w:rsid w:val="007708C6"/>
    <w:rsid w:val="00771D41"/>
    <w:rsid w:val="0077379F"/>
    <w:rsid w:val="00773918"/>
    <w:rsid w:val="007B1A80"/>
    <w:rsid w:val="007C4028"/>
    <w:rsid w:val="007C6D48"/>
    <w:rsid w:val="007D776B"/>
    <w:rsid w:val="00805018"/>
    <w:rsid w:val="008114A2"/>
    <w:rsid w:val="008145F2"/>
    <w:rsid w:val="00827BEE"/>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0C56"/>
    <w:rsid w:val="008D3B25"/>
    <w:rsid w:val="008D7BDB"/>
    <w:rsid w:val="008E49CB"/>
    <w:rsid w:val="008E5D6E"/>
    <w:rsid w:val="008E6624"/>
    <w:rsid w:val="008F65AF"/>
    <w:rsid w:val="00904443"/>
    <w:rsid w:val="0091798A"/>
    <w:rsid w:val="009263C8"/>
    <w:rsid w:val="00941801"/>
    <w:rsid w:val="009477D9"/>
    <w:rsid w:val="00951E3D"/>
    <w:rsid w:val="00962238"/>
    <w:rsid w:val="00964805"/>
    <w:rsid w:val="00970316"/>
    <w:rsid w:val="00970D12"/>
    <w:rsid w:val="0097125F"/>
    <w:rsid w:val="00986333"/>
    <w:rsid w:val="00987883"/>
    <w:rsid w:val="00992297"/>
    <w:rsid w:val="00994CD0"/>
    <w:rsid w:val="00995DB3"/>
    <w:rsid w:val="009A0FAD"/>
    <w:rsid w:val="009A4A94"/>
    <w:rsid w:val="009A569F"/>
    <w:rsid w:val="009A75E4"/>
    <w:rsid w:val="009C5916"/>
    <w:rsid w:val="009C7D0F"/>
    <w:rsid w:val="009E12C0"/>
    <w:rsid w:val="009E1F4B"/>
    <w:rsid w:val="009E50C6"/>
    <w:rsid w:val="009E63D4"/>
    <w:rsid w:val="009F4D40"/>
    <w:rsid w:val="00A00A18"/>
    <w:rsid w:val="00A04D48"/>
    <w:rsid w:val="00A0577E"/>
    <w:rsid w:val="00A06EEC"/>
    <w:rsid w:val="00A072DD"/>
    <w:rsid w:val="00A303C4"/>
    <w:rsid w:val="00A33350"/>
    <w:rsid w:val="00A35CE6"/>
    <w:rsid w:val="00A4525C"/>
    <w:rsid w:val="00A52734"/>
    <w:rsid w:val="00A553B6"/>
    <w:rsid w:val="00A60B6E"/>
    <w:rsid w:val="00A710B2"/>
    <w:rsid w:val="00A71884"/>
    <w:rsid w:val="00A72999"/>
    <w:rsid w:val="00A7444E"/>
    <w:rsid w:val="00A76F1D"/>
    <w:rsid w:val="00A84BF3"/>
    <w:rsid w:val="00A967A9"/>
    <w:rsid w:val="00AA2818"/>
    <w:rsid w:val="00AA4359"/>
    <w:rsid w:val="00AA543B"/>
    <w:rsid w:val="00AA5ACA"/>
    <w:rsid w:val="00AA6604"/>
    <w:rsid w:val="00AC4C6A"/>
    <w:rsid w:val="00AD0F5C"/>
    <w:rsid w:val="00AD108D"/>
    <w:rsid w:val="00AD369B"/>
    <w:rsid w:val="00AD7B0D"/>
    <w:rsid w:val="00AE20DF"/>
    <w:rsid w:val="00AF479D"/>
    <w:rsid w:val="00AF635B"/>
    <w:rsid w:val="00AF75C8"/>
    <w:rsid w:val="00B00EE9"/>
    <w:rsid w:val="00B030E6"/>
    <w:rsid w:val="00B059FD"/>
    <w:rsid w:val="00B07332"/>
    <w:rsid w:val="00B20E51"/>
    <w:rsid w:val="00B23528"/>
    <w:rsid w:val="00B27C68"/>
    <w:rsid w:val="00B34DD8"/>
    <w:rsid w:val="00B43721"/>
    <w:rsid w:val="00B47060"/>
    <w:rsid w:val="00B47693"/>
    <w:rsid w:val="00B50CD0"/>
    <w:rsid w:val="00B63ADF"/>
    <w:rsid w:val="00B7298C"/>
    <w:rsid w:val="00B73A04"/>
    <w:rsid w:val="00B75C45"/>
    <w:rsid w:val="00B8095D"/>
    <w:rsid w:val="00B831B3"/>
    <w:rsid w:val="00B8604A"/>
    <w:rsid w:val="00B92CC7"/>
    <w:rsid w:val="00BA4771"/>
    <w:rsid w:val="00BA4E68"/>
    <w:rsid w:val="00BA5289"/>
    <w:rsid w:val="00BB017B"/>
    <w:rsid w:val="00BC126B"/>
    <w:rsid w:val="00BD4E67"/>
    <w:rsid w:val="00BE148F"/>
    <w:rsid w:val="00BE5AA8"/>
    <w:rsid w:val="00BF358E"/>
    <w:rsid w:val="00BF5F1D"/>
    <w:rsid w:val="00C037A6"/>
    <w:rsid w:val="00C03F8A"/>
    <w:rsid w:val="00C200D7"/>
    <w:rsid w:val="00C217A0"/>
    <w:rsid w:val="00C36956"/>
    <w:rsid w:val="00C40577"/>
    <w:rsid w:val="00C43658"/>
    <w:rsid w:val="00C673BD"/>
    <w:rsid w:val="00C7337F"/>
    <w:rsid w:val="00C75C1A"/>
    <w:rsid w:val="00C86E98"/>
    <w:rsid w:val="00C935B4"/>
    <w:rsid w:val="00C9386D"/>
    <w:rsid w:val="00C9729E"/>
    <w:rsid w:val="00CB0024"/>
    <w:rsid w:val="00CB3F3F"/>
    <w:rsid w:val="00CC33AB"/>
    <w:rsid w:val="00CC6F6E"/>
    <w:rsid w:val="00CD12D8"/>
    <w:rsid w:val="00CD3AD6"/>
    <w:rsid w:val="00CE1F09"/>
    <w:rsid w:val="00CF2087"/>
    <w:rsid w:val="00CF2D53"/>
    <w:rsid w:val="00CF3432"/>
    <w:rsid w:val="00D12835"/>
    <w:rsid w:val="00D14104"/>
    <w:rsid w:val="00D24914"/>
    <w:rsid w:val="00D40B52"/>
    <w:rsid w:val="00D54453"/>
    <w:rsid w:val="00D556BF"/>
    <w:rsid w:val="00D60710"/>
    <w:rsid w:val="00D61798"/>
    <w:rsid w:val="00D62CB1"/>
    <w:rsid w:val="00D67634"/>
    <w:rsid w:val="00D71F81"/>
    <w:rsid w:val="00D726F9"/>
    <w:rsid w:val="00D756A9"/>
    <w:rsid w:val="00D84579"/>
    <w:rsid w:val="00D87F83"/>
    <w:rsid w:val="00D91E89"/>
    <w:rsid w:val="00D93CBD"/>
    <w:rsid w:val="00D94D4A"/>
    <w:rsid w:val="00DA17FB"/>
    <w:rsid w:val="00DA2027"/>
    <w:rsid w:val="00DB1A8E"/>
    <w:rsid w:val="00DB2818"/>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330F9"/>
    <w:rsid w:val="00E3579F"/>
    <w:rsid w:val="00E37814"/>
    <w:rsid w:val="00E415C5"/>
    <w:rsid w:val="00E53B98"/>
    <w:rsid w:val="00E74B97"/>
    <w:rsid w:val="00E768A0"/>
    <w:rsid w:val="00E84361"/>
    <w:rsid w:val="00E84A0C"/>
    <w:rsid w:val="00E90438"/>
    <w:rsid w:val="00EA236B"/>
    <w:rsid w:val="00EA7776"/>
    <w:rsid w:val="00EB330F"/>
    <w:rsid w:val="00EB7229"/>
    <w:rsid w:val="00ED01D0"/>
    <w:rsid w:val="00ED4220"/>
    <w:rsid w:val="00ED7DB3"/>
    <w:rsid w:val="00EE0568"/>
    <w:rsid w:val="00EE528D"/>
    <w:rsid w:val="00EE6C33"/>
    <w:rsid w:val="00EE6DB8"/>
    <w:rsid w:val="00EF0E85"/>
    <w:rsid w:val="00EF2B6D"/>
    <w:rsid w:val="00EF302F"/>
    <w:rsid w:val="00F00938"/>
    <w:rsid w:val="00F06B67"/>
    <w:rsid w:val="00F10AFC"/>
    <w:rsid w:val="00F27D53"/>
    <w:rsid w:val="00F322A5"/>
    <w:rsid w:val="00F34E9E"/>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6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9A4A9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Char2"/>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rsid w:val="00CB0024"/>
    <w:rPr>
      <w:vertAlign w:val="superscript"/>
    </w:rPr>
  </w:style>
  <w:style w:type="paragraph" w:styleId="a6">
    <w:name w:val="footer"/>
    <w:basedOn w:val="a"/>
    <w:link w:val="Char1"/>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1, 字元 Char"/>
    <w:link w:val="a4"/>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6"/>
    <w:unhideWhenUsed/>
    <w:qFormat/>
    <w:rsid w:val="00EF302F"/>
    <w:pPr>
      <w:snapToGrid w:val="0"/>
      <w:jc w:val="left"/>
    </w:pPr>
  </w:style>
  <w:style w:type="character" w:customStyle="1" w:styleId="Char6">
    <w:name w:val="尾注文本 Char"/>
    <w:link w:val="ac"/>
    <w:uiPriority w:val="99"/>
    <w:rsid w:val="00EF302F"/>
    <w:rPr>
      <w:rFonts w:ascii="宋体" w:hAnsi="宋体"/>
      <w:kern w:val="2"/>
      <w:sz w:val="24"/>
      <w:szCs w:val="22"/>
    </w:rPr>
  </w:style>
  <w:style w:type="character" w:styleId="ad">
    <w:name w:val="endnote reference"/>
    <w:unhideWhenUsed/>
    <w:qFormat/>
    <w:rsid w:val="00EF302F"/>
    <w:rPr>
      <w:vertAlign w:val="superscript"/>
    </w:rPr>
  </w:style>
  <w:style w:type="paragraph" w:styleId="ae">
    <w:name w:val="header"/>
    <w:basedOn w:val="a"/>
    <w:link w:val="Char7"/>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e"/>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nhideWhenUsed/>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rsid w:val="006B0F0D"/>
    <w:rPr>
      <w:b/>
      <w:bCs/>
      <w:kern w:val="44"/>
      <w:sz w:val="44"/>
      <w:szCs w:val="44"/>
    </w:rPr>
  </w:style>
  <w:style w:type="character" w:customStyle="1" w:styleId="2Char">
    <w:name w:val="标题 2 Char"/>
    <w:link w:val="2"/>
    <w:uiPriority w:val="9"/>
    <w:semiHidden/>
    <w:rsid w:val="006B0F0D"/>
    <w:rPr>
      <w:rFonts w:ascii="Cambria" w:eastAsia="宋体" w:hAnsi="Cambria" w:cs="Times New Roman"/>
      <w:b/>
      <w:bCs/>
      <w:sz w:val="32"/>
      <w:szCs w:val="32"/>
    </w:rPr>
  </w:style>
  <w:style w:type="character" w:customStyle="1" w:styleId="3Char">
    <w:name w:val="标题 3 Char"/>
    <w:link w:val="3"/>
    <w:uiPriority w:val="9"/>
    <w:semiHidden/>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8"/>
    <w:uiPriority w:val="99"/>
    <w:semiHidden/>
    <w:unhideWhenUsed/>
    <w:rsid w:val="006B0F0D"/>
    <w:rPr>
      <w:rFonts w:ascii="Calibri" w:hAnsi="Calibri"/>
      <w:kern w:val="0"/>
      <w:sz w:val="18"/>
      <w:szCs w:val="18"/>
    </w:rPr>
  </w:style>
  <w:style w:type="character" w:customStyle="1" w:styleId="Char8">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0"/>
    <w:uiPriority w:val="99"/>
    <w:semiHidden/>
    <w:unhideWhenUsed/>
    <w:rsid w:val="006B0F0D"/>
    <w:rPr>
      <w:sz w:val="18"/>
      <w:szCs w:val="18"/>
    </w:rPr>
  </w:style>
  <w:style w:type="character" w:customStyle="1" w:styleId="Char10">
    <w:name w:val="批注框文本 Char1"/>
    <w:link w:val="af2"/>
    <w:uiPriority w:val="99"/>
    <w:semiHidden/>
    <w:rsid w:val="006B0F0D"/>
    <w:rPr>
      <w:rFonts w:ascii="宋体" w:hAnsi="宋体"/>
      <w:kern w:val="2"/>
      <w:sz w:val="18"/>
      <w:szCs w:val="18"/>
    </w:rPr>
  </w:style>
  <w:style w:type="paragraph" w:styleId="af3">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1">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9"/>
    <w:rsid w:val="00C75C1A"/>
    <w:pPr>
      <w:spacing w:after="120"/>
    </w:pPr>
    <w:rPr>
      <w:rFonts w:ascii="Calibri" w:hAnsi="Calibri"/>
      <w:kern w:val="0"/>
      <w:sz w:val="20"/>
      <w:szCs w:val="20"/>
    </w:rPr>
  </w:style>
  <w:style w:type="character" w:customStyle="1" w:styleId="Char9">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rsid w:val="008C1BEA"/>
    <w:rPr>
      <w:kern w:val="2"/>
      <w:sz w:val="21"/>
      <w:szCs w:val="24"/>
    </w:rPr>
  </w:style>
  <w:style w:type="character" w:customStyle="1" w:styleId="af7">
    <w:name w:val="脚注文本 字符"/>
    <w:aliases w:val="脚注文本 Char 字符, Char 字符, 字元 字符,字元 字符"/>
    <w:rsid w:val="00C037A6"/>
    <w:rPr>
      <w:sz w:val="20"/>
      <w:szCs w:val="20"/>
    </w:rPr>
  </w:style>
  <w:style w:type="paragraph" w:styleId="af8">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9">
    <w:name w:val="Strong"/>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a"/>
    <w:uiPriority w:val="99"/>
    <w:semiHidden/>
    <w:unhideWhenUsed/>
    <w:rsid w:val="008839BB"/>
    <w:pPr>
      <w:ind w:leftChars="2500" w:left="100"/>
    </w:pPr>
  </w:style>
  <w:style w:type="character" w:customStyle="1" w:styleId="Chara">
    <w:name w:val="日期 Char"/>
    <w:link w:val="afc"/>
    <w:uiPriority w:val="99"/>
    <w:semiHidden/>
    <w:rsid w:val="008839BB"/>
    <w:rPr>
      <w:rFonts w:ascii="宋体" w:hAnsi="宋体"/>
      <w:kern w:val="2"/>
      <w:sz w:val="24"/>
      <w:szCs w:val="22"/>
    </w:rPr>
  </w:style>
  <w:style w:type="character" w:customStyle="1" w:styleId="4Char">
    <w:name w:val="标题 4 Char"/>
    <w:basedOn w:val="a0"/>
    <w:link w:val="4"/>
    <w:uiPriority w:val="9"/>
    <w:semiHidden/>
    <w:rsid w:val="009A4A94"/>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9A4A9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Char2"/>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rsid w:val="00CB0024"/>
    <w:rPr>
      <w:vertAlign w:val="superscript"/>
    </w:rPr>
  </w:style>
  <w:style w:type="paragraph" w:styleId="a6">
    <w:name w:val="footer"/>
    <w:basedOn w:val="a"/>
    <w:link w:val="Char1"/>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1, 字元 Char"/>
    <w:link w:val="a4"/>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6"/>
    <w:unhideWhenUsed/>
    <w:qFormat/>
    <w:rsid w:val="00EF302F"/>
    <w:pPr>
      <w:snapToGrid w:val="0"/>
      <w:jc w:val="left"/>
    </w:pPr>
  </w:style>
  <w:style w:type="character" w:customStyle="1" w:styleId="Char6">
    <w:name w:val="尾注文本 Char"/>
    <w:link w:val="ac"/>
    <w:uiPriority w:val="99"/>
    <w:rsid w:val="00EF302F"/>
    <w:rPr>
      <w:rFonts w:ascii="宋体" w:hAnsi="宋体"/>
      <w:kern w:val="2"/>
      <w:sz w:val="24"/>
      <w:szCs w:val="22"/>
    </w:rPr>
  </w:style>
  <w:style w:type="character" w:styleId="ad">
    <w:name w:val="endnote reference"/>
    <w:unhideWhenUsed/>
    <w:qFormat/>
    <w:rsid w:val="00EF302F"/>
    <w:rPr>
      <w:vertAlign w:val="superscript"/>
    </w:rPr>
  </w:style>
  <w:style w:type="paragraph" w:styleId="ae">
    <w:name w:val="header"/>
    <w:basedOn w:val="a"/>
    <w:link w:val="Char7"/>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e"/>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nhideWhenUsed/>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rsid w:val="006B0F0D"/>
    <w:rPr>
      <w:b/>
      <w:bCs/>
      <w:kern w:val="44"/>
      <w:sz w:val="44"/>
      <w:szCs w:val="44"/>
    </w:rPr>
  </w:style>
  <w:style w:type="character" w:customStyle="1" w:styleId="2Char">
    <w:name w:val="标题 2 Char"/>
    <w:link w:val="2"/>
    <w:uiPriority w:val="9"/>
    <w:semiHidden/>
    <w:rsid w:val="006B0F0D"/>
    <w:rPr>
      <w:rFonts w:ascii="Cambria" w:eastAsia="宋体" w:hAnsi="Cambria" w:cs="Times New Roman"/>
      <w:b/>
      <w:bCs/>
      <w:sz w:val="32"/>
      <w:szCs w:val="32"/>
    </w:rPr>
  </w:style>
  <w:style w:type="character" w:customStyle="1" w:styleId="3Char">
    <w:name w:val="标题 3 Char"/>
    <w:link w:val="3"/>
    <w:uiPriority w:val="9"/>
    <w:semiHidden/>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8"/>
    <w:uiPriority w:val="99"/>
    <w:semiHidden/>
    <w:unhideWhenUsed/>
    <w:rsid w:val="006B0F0D"/>
    <w:rPr>
      <w:rFonts w:ascii="Calibri" w:hAnsi="Calibri"/>
      <w:kern w:val="0"/>
      <w:sz w:val="18"/>
      <w:szCs w:val="18"/>
    </w:rPr>
  </w:style>
  <w:style w:type="character" w:customStyle="1" w:styleId="Char8">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0"/>
    <w:uiPriority w:val="99"/>
    <w:semiHidden/>
    <w:unhideWhenUsed/>
    <w:rsid w:val="006B0F0D"/>
    <w:rPr>
      <w:sz w:val="18"/>
      <w:szCs w:val="18"/>
    </w:rPr>
  </w:style>
  <w:style w:type="character" w:customStyle="1" w:styleId="Char10">
    <w:name w:val="批注框文本 Char1"/>
    <w:link w:val="af2"/>
    <w:uiPriority w:val="99"/>
    <w:semiHidden/>
    <w:rsid w:val="006B0F0D"/>
    <w:rPr>
      <w:rFonts w:ascii="宋体" w:hAnsi="宋体"/>
      <w:kern w:val="2"/>
      <w:sz w:val="18"/>
      <w:szCs w:val="18"/>
    </w:rPr>
  </w:style>
  <w:style w:type="paragraph" w:styleId="af3">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1">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9"/>
    <w:rsid w:val="00C75C1A"/>
    <w:pPr>
      <w:spacing w:after="120"/>
    </w:pPr>
    <w:rPr>
      <w:rFonts w:ascii="Calibri" w:hAnsi="Calibri"/>
      <w:kern w:val="0"/>
      <w:sz w:val="20"/>
      <w:szCs w:val="20"/>
    </w:rPr>
  </w:style>
  <w:style w:type="character" w:customStyle="1" w:styleId="Char9">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rsid w:val="008C1BEA"/>
    <w:rPr>
      <w:kern w:val="2"/>
      <w:sz w:val="21"/>
      <w:szCs w:val="24"/>
    </w:rPr>
  </w:style>
  <w:style w:type="character" w:customStyle="1" w:styleId="af7">
    <w:name w:val="脚注文本 字符"/>
    <w:aliases w:val="脚注文本 Char 字符, Char 字符, 字元 字符,字元 字符"/>
    <w:rsid w:val="00C037A6"/>
    <w:rPr>
      <w:sz w:val="20"/>
      <w:szCs w:val="20"/>
    </w:rPr>
  </w:style>
  <w:style w:type="paragraph" w:styleId="af8">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9">
    <w:name w:val="Strong"/>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a"/>
    <w:uiPriority w:val="99"/>
    <w:semiHidden/>
    <w:unhideWhenUsed/>
    <w:rsid w:val="008839BB"/>
    <w:pPr>
      <w:ind w:leftChars="2500" w:left="100"/>
    </w:pPr>
  </w:style>
  <w:style w:type="character" w:customStyle="1" w:styleId="Chara">
    <w:name w:val="日期 Char"/>
    <w:link w:val="afc"/>
    <w:uiPriority w:val="99"/>
    <w:semiHidden/>
    <w:rsid w:val="008839BB"/>
    <w:rPr>
      <w:rFonts w:ascii="宋体" w:hAnsi="宋体"/>
      <w:kern w:val="2"/>
      <w:sz w:val="24"/>
      <w:szCs w:val="22"/>
    </w:rPr>
  </w:style>
  <w:style w:type="character" w:customStyle="1" w:styleId="4Char">
    <w:name w:val="标题 4 Char"/>
    <w:basedOn w:val="a0"/>
    <w:link w:val="4"/>
    <w:uiPriority w:val="9"/>
    <w:semiHidden/>
    <w:rsid w:val="009A4A94"/>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AB26-DD8A-454B-BF22-249F1123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236</Words>
  <Characters>1348</Characters>
  <Application>Microsoft Office Word</Application>
  <DocSecurity>0</DocSecurity>
  <Lines>11</Lines>
  <Paragraphs>3</Paragraphs>
  <ScaleCrop>false</ScaleCrop>
  <Company>GWZ</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dell8</cp:lastModifiedBy>
  <cp:revision>45</cp:revision>
  <dcterms:created xsi:type="dcterms:W3CDTF">2018-01-27T09:07:00Z</dcterms:created>
  <dcterms:modified xsi:type="dcterms:W3CDTF">2018-06-22T01:43:00Z</dcterms:modified>
</cp:coreProperties>
</file>