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74709" w14:textId="2085E849" w:rsidR="00D214F2" w:rsidRPr="00E66D4A" w:rsidRDefault="00D214F2" w:rsidP="00E66D4A">
      <w:pPr>
        <w:spacing w:line="480" w:lineRule="auto"/>
        <w:jc w:val="center"/>
        <w:rPr>
          <w:b/>
          <w:bCs/>
          <w:sz w:val="28"/>
          <w:szCs w:val="28"/>
        </w:rPr>
      </w:pPr>
      <w:r w:rsidRPr="00E66D4A">
        <w:rPr>
          <w:rFonts w:hint="eastAsia"/>
          <w:b/>
          <w:bCs/>
          <w:sz w:val="28"/>
          <w:szCs w:val="28"/>
        </w:rPr>
        <w:t>出土文獻與古文字研究青年學者訪談</w:t>
      </w:r>
      <w:r w:rsidRPr="00E66D4A">
        <w:rPr>
          <w:rFonts w:hint="eastAsia"/>
          <w:b/>
          <w:bCs/>
          <w:sz w:val="28"/>
          <w:szCs w:val="28"/>
        </w:rPr>
        <w:t>023</w:t>
      </w:r>
      <w:r w:rsidRPr="00E66D4A">
        <w:rPr>
          <w:rFonts w:hint="eastAsia"/>
          <w:b/>
          <w:bCs/>
          <w:sz w:val="28"/>
          <w:szCs w:val="28"/>
        </w:rPr>
        <w:t>：劉嬌</w:t>
      </w:r>
    </w:p>
    <w:p w14:paraId="5D2F25A3" w14:textId="77777777" w:rsidR="00D214F2" w:rsidRPr="00E66D4A" w:rsidRDefault="00D214F2" w:rsidP="00E66D4A">
      <w:pPr>
        <w:spacing w:line="480" w:lineRule="auto"/>
        <w:rPr>
          <w:sz w:val="28"/>
          <w:szCs w:val="28"/>
        </w:rPr>
      </w:pPr>
    </w:p>
    <w:p w14:paraId="1E8CD45A" w14:textId="1CE375E9" w:rsidR="00D214F2" w:rsidRPr="00E66D4A" w:rsidRDefault="00D214F2" w:rsidP="00E66D4A">
      <w:pPr>
        <w:spacing w:line="480" w:lineRule="auto"/>
        <w:rPr>
          <w:sz w:val="28"/>
          <w:szCs w:val="28"/>
        </w:rPr>
      </w:pPr>
      <w:r w:rsidRPr="00E66D4A">
        <w:rPr>
          <w:rFonts w:hint="eastAsia"/>
          <w:b/>
          <w:bCs/>
          <w:sz w:val="28"/>
          <w:szCs w:val="28"/>
        </w:rPr>
        <w:t>編者按：</w:t>
      </w:r>
      <w:r w:rsidRPr="00E66D4A">
        <w:rPr>
          <w:rFonts w:hint="eastAsia"/>
          <w:sz w:val="28"/>
          <w:szCs w:val="28"/>
        </w:rPr>
        <w:t>爲了向青年研究人員和在讀學生提供學習、研究出土文獻與古文字的經驗，復旦大學出土文獻與古文字研究中心約請從事相關研究並卓有成就的部分學者接受我們的訪談，題爲“出土文獻與古文字研究青年學者訪談”，由“古文字微刊”公眾號、出土文獻與古文字研究中心網陸續發佈。衷心感謝各位參與訪談的學者。</w:t>
      </w:r>
    </w:p>
    <w:p w14:paraId="77CD4DA7" w14:textId="77777777" w:rsidR="00D214F2" w:rsidRPr="00E66D4A" w:rsidRDefault="00D214F2" w:rsidP="00E66D4A">
      <w:pPr>
        <w:spacing w:line="480" w:lineRule="auto"/>
        <w:rPr>
          <w:sz w:val="28"/>
          <w:szCs w:val="28"/>
        </w:rPr>
      </w:pPr>
    </w:p>
    <w:p w14:paraId="34D3BDA9" w14:textId="4702E00B" w:rsidR="00411CA9" w:rsidRDefault="004F6672" w:rsidP="00E66D4A">
      <w:pPr>
        <w:spacing w:line="480" w:lineRule="auto"/>
        <w:jc w:val="center"/>
        <w:rPr>
          <w:b/>
          <w:bCs/>
          <w:sz w:val="28"/>
          <w:szCs w:val="28"/>
        </w:rPr>
      </w:pPr>
      <w:r w:rsidRPr="00E66D4A">
        <w:rPr>
          <w:b/>
          <w:bCs/>
          <w:sz w:val="28"/>
          <w:szCs w:val="28"/>
        </w:rPr>
        <w:t>個人簡介</w:t>
      </w:r>
    </w:p>
    <w:p w14:paraId="56B42E04" w14:textId="77777777" w:rsidR="00E66D4A" w:rsidRDefault="00E66D4A" w:rsidP="00E66D4A">
      <w:pPr>
        <w:spacing w:line="480" w:lineRule="auto"/>
        <w:rPr>
          <w:b/>
          <w:bCs/>
          <w:sz w:val="28"/>
          <w:szCs w:val="28"/>
        </w:rPr>
      </w:pPr>
    </w:p>
    <w:p w14:paraId="58E85A83" w14:textId="77777777" w:rsidR="00E66D4A" w:rsidRDefault="00D214F2" w:rsidP="00E66D4A">
      <w:pPr>
        <w:spacing w:line="480" w:lineRule="auto"/>
        <w:jc w:val="center"/>
        <w:rPr>
          <w:sz w:val="28"/>
          <w:szCs w:val="28"/>
        </w:rPr>
      </w:pPr>
      <w:r w:rsidRPr="00E66D4A">
        <w:rPr>
          <w:noProof/>
          <w:sz w:val="28"/>
          <w:szCs w:val="28"/>
        </w:rPr>
        <w:drawing>
          <wp:inline distT="0" distB="0" distL="0" distR="0" wp14:anchorId="740709DF" wp14:editId="4B8A0183">
            <wp:extent cx="5274310" cy="3955415"/>
            <wp:effectExtent l="0" t="0" r="2540" b="6985"/>
            <wp:docPr id="3" name="图片 3" descr="G:\中心工作\2018工作\2018畢業典禮籌備\中心慶典\个人篇\刘娇\07春·玄武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中心工作\2018工作\2018畢業典禮籌備\中心慶典\个人篇\刘娇\07春·玄武湖.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a:noFill/>
                    </a:ln>
                  </pic:spPr>
                </pic:pic>
              </a:graphicData>
            </a:graphic>
          </wp:inline>
        </w:drawing>
      </w:r>
    </w:p>
    <w:p w14:paraId="7278ECD2" w14:textId="64E53F56" w:rsidR="00960601" w:rsidRDefault="00650E73" w:rsidP="00E66D4A">
      <w:pPr>
        <w:spacing w:line="480" w:lineRule="auto"/>
        <w:jc w:val="left"/>
        <w:rPr>
          <w:sz w:val="28"/>
          <w:szCs w:val="28"/>
        </w:rPr>
      </w:pPr>
      <w:r w:rsidRPr="00E66D4A">
        <w:rPr>
          <w:rFonts w:hint="eastAsia"/>
          <w:sz w:val="28"/>
          <w:szCs w:val="28"/>
        </w:rPr>
        <w:t>劉嬌</w:t>
      </w:r>
      <w:r w:rsidR="00591CD1" w:rsidRPr="00E66D4A">
        <w:rPr>
          <w:rFonts w:hint="eastAsia"/>
          <w:sz w:val="28"/>
          <w:szCs w:val="28"/>
        </w:rPr>
        <w:t>，</w:t>
      </w:r>
      <w:r w:rsidR="00D6621E" w:rsidRPr="00E66D4A">
        <w:rPr>
          <w:rFonts w:hint="eastAsia"/>
          <w:sz w:val="28"/>
          <w:szCs w:val="28"/>
        </w:rPr>
        <w:t>1</w:t>
      </w:r>
      <w:r w:rsidR="00D6621E" w:rsidRPr="00E66D4A">
        <w:rPr>
          <w:sz w:val="28"/>
          <w:szCs w:val="28"/>
        </w:rPr>
        <w:t>979</w:t>
      </w:r>
      <w:r w:rsidR="00D6621E" w:rsidRPr="00E66D4A">
        <w:rPr>
          <w:sz w:val="28"/>
          <w:szCs w:val="28"/>
        </w:rPr>
        <w:t>年</w:t>
      </w:r>
      <w:r w:rsidR="00D6621E" w:rsidRPr="00E66D4A">
        <w:rPr>
          <w:rFonts w:hint="eastAsia"/>
          <w:sz w:val="28"/>
          <w:szCs w:val="28"/>
        </w:rPr>
        <w:t>生，安徽阜陽人。現爲復旦大學出土文獻與古文字研</w:t>
      </w:r>
      <w:r w:rsidR="00D6621E" w:rsidRPr="00E66D4A">
        <w:rPr>
          <w:rFonts w:hint="eastAsia"/>
          <w:sz w:val="28"/>
          <w:szCs w:val="28"/>
        </w:rPr>
        <w:lastRenderedPageBreak/>
        <w:t>究中心副研究員。</w:t>
      </w:r>
    </w:p>
    <w:p w14:paraId="49BBA7B9" w14:textId="77777777" w:rsidR="00E66D4A" w:rsidRPr="00E66D4A" w:rsidRDefault="00E66D4A" w:rsidP="00E66D4A">
      <w:pPr>
        <w:spacing w:line="480" w:lineRule="auto"/>
        <w:jc w:val="left"/>
        <w:rPr>
          <w:rFonts w:hint="eastAsia"/>
          <w:sz w:val="28"/>
          <w:szCs w:val="28"/>
        </w:rPr>
      </w:pPr>
    </w:p>
    <w:p w14:paraId="24221F70" w14:textId="036CB904" w:rsidR="004F6672" w:rsidRPr="00E66D4A" w:rsidRDefault="004F6672" w:rsidP="00E66D4A">
      <w:pPr>
        <w:pStyle w:val="1"/>
        <w:spacing w:line="480" w:lineRule="auto"/>
        <w:rPr>
          <w:sz w:val="28"/>
          <w:szCs w:val="28"/>
        </w:rPr>
      </w:pPr>
      <w:r w:rsidRPr="00E66D4A">
        <w:rPr>
          <w:rFonts w:hint="eastAsia"/>
          <w:sz w:val="28"/>
          <w:szCs w:val="28"/>
        </w:rPr>
        <w:t>0</w:t>
      </w:r>
      <w:r w:rsidR="00E66D4A">
        <w:rPr>
          <w:rFonts w:hint="eastAsia"/>
          <w:sz w:val="28"/>
          <w:szCs w:val="28"/>
        </w:rPr>
        <w:t>1</w:t>
      </w:r>
      <w:r w:rsidR="00E66D4A">
        <w:rPr>
          <w:sz w:val="28"/>
          <w:szCs w:val="28"/>
        </w:rPr>
        <w:t xml:space="preserve">. </w:t>
      </w:r>
      <w:r w:rsidRPr="00E66D4A">
        <w:rPr>
          <w:rFonts w:hint="eastAsia"/>
          <w:sz w:val="28"/>
          <w:szCs w:val="28"/>
        </w:rPr>
        <w:t>請介紹一下您學習和研究出土文獻與古文字的經歷</w:t>
      </w:r>
      <w:r w:rsidR="0019177F" w:rsidRPr="00E66D4A">
        <w:rPr>
          <w:rFonts w:hint="eastAsia"/>
          <w:sz w:val="28"/>
          <w:szCs w:val="28"/>
        </w:rPr>
        <w:t>。</w:t>
      </w:r>
    </w:p>
    <w:p w14:paraId="4C1CDBEF" w14:textId="77777777" w:rsidR="00591CD1" w:rsidRPr="00E66D4A" w:rsidRDefault="00D6621E" w:rsidP="00E66D4A">
      <w:pPr>
        <w:spacing w:line="480" w:lineRule="auto"/>
        <w:ind w:firstLine="480"/>
        <w:rPr>
          <w:sz w:val="28"/>
          <w:szCs w:val="28"/>
        </w:rPr>
      </w:pPr>
      <w:r w:rsidRPr="00E66D4A">
        <w:rPr>
          <w:rFonts w:hint="eastAsia"/>
          <w:sz w:val="28"/>
          <w:szCs w:val="28"/>
        </w:rPr>
        <w:t>1</w:t>
      </w:r>
      <w:r w:rsidRPr="00E66D4A">
        <w:rPr>
          <w:sz w:val="28"/>
          <w:szCs w:val="28"/>
        </w:rPr>
        <w:t>998</w:t>
      </w:r>
      <w:r w:rsidRPr="00E66D4A">
        <w:rPr>
          <w:sz w:val="28"/>
          <w:szCs w:val="28"/>
        </w:rPr>
        <w:t>年</w:t>
      </w:r>
      <w:r w:rsidRPr="00E66D4A">
        <w:rPr>
          <w:rFonts w:hint="eastAsia"/>
          <w:sz w:val="28"/>
          <w:szCs w:val="28"/>
        </w:rPr>
        <w:t>至</w:t>
      </w:r>
      <w:r w:rsidRPr="00E66D4A">
        <w:rPr>
          <w:rFonts w:hint="eastAsia"/>
          <w:sz w:val="28"/>
          <w:szCs w:val="28"/>
        </w:rPr>
        <w:t>2</w:t>
      </w:r>
      <w:r w:rsidRPr="00E66D4A">
        <w:rPr>
          <w:sz w:val="28"/>
          <w:szCs w:val="28"/>
        </w:rPr>
        <w:t>00</w:t>
      </w:r>
      <w:r w:rsidR="00591CD1" w:rsidRPr="00E66D4A">
        <w:rPr>
          <w:sz w:val="28"/>
          <w:szCs w:val="28"/>
        </w:rPr>
        <w:t>5</w:t>
      </w:r>
      <w:r w:rsidRPr="00E66D4A">
        <w:rPr>
          <w:sz w:val="28"/>
          <w:szCs w:val="28"/>
        </w:rPr>
        <w:t>年</w:t>
      </w:r>
      <w:r w:rsidRPr="00E66D4A">
        <w:rPr>
          <w:rFonts w:hint="eastAsia"/>
          <w:sz w:val="28"/>
          <w:szCs w:val="28"/>
        </w:rPr>
        <w:t>，</w:t>
      </w:r>
      <w:r w:rsidR="00591CD1" w:rsidRPr="00E66D4A">
        <w:rPr>
          <w:sz w:val="28"/>
          <w:szCs w:val="28"/>
        </w:rPr>
        <w:t>我在南京大學中文系讀書</w:t>
      </w:r>
      <w:r w:rsidRPr="00E66D4A">
        <w:rPr>
          <w:rFonts w:hint="eastAsia"/>
          <w:sz w:val="28"/>
          <w:szCs w:val="28"/>
        </w:rPr>
        <w:t>，</w:t>
      </w:r>
      <w:r w:rsidR="00591CD1" w:rsidRPr="00E66D4A">
        <w:rPr>
          <w:rFonts w:hint="eastAsia"/>
          <w:sz w:val="28"/>
          <w:szCs w:val="28"/>
        </w:rPr>
        <w:t>修過</w:t>
      </w:r>
      <w:r w:rsidRPr="00E66D4A">
        <w:rPr>
          <w:rFonts w:hint="eastAsia"/>
          <w:sz w:val="28"/>
          <w:szCs w:val="28"/>
        </w:rPr>
        <w:t>《古代漢語》</w:t>
      </w:r>
      <w:r w:rsidR="00F1132B" w:rsidRPr="00E66D4A">
        <w:rPr>
          <w:rFonts w:hint="eastAsia"/>
          <w:sz w:val="28"/>
          <w:szCs w:val="28"/>
          <w:vertAlign w:val="subscript"/>
        </w:rPr>
        <w:t>（高小方教授主講）</w:t>
      </w:r>
      <w:r w:rsidR="00F1132B" w:rsidRPr="00E66D4A">
        <w:rPr>
          <w:rFonts w:hint="eastAsia"/>
          <w:sz w:val="28"/>
          <w:szCs w:val="28"/>
        </w:rPr>
        <w:t>、</w:t>
      </w:r>
      <w:r w:rsidR="00591CD1" w:rsidRPr="00E66D4A">
        <w:rPr>
          <w:rFonts w:hint="eastAsia"/>
          <w:sz w:val="28"/>
          <w:szCs w:val="28"/>
        </w:rPr>
        <w:t>《中國古典文獻學》</w:t>
      </w:r>
      <w:r w:rsidR="00F1132B" w:rsidRPr="00E66D4A">
        <w:rPr>
          <w:rFonts w:hint="eastAsia"/>
          <w:sz w:val="28"/>
          <w:szCs w:val="28"/>
          <w:vertAlign w:val="subscript"/>
        </w:rPr>
        <w:t>（趙益教授主講）</w:t>
      </w:r>
      <w:r w:rsidR="00395417" w:rsidRPr="00E66D4A">
        <w:rPr>
          <w:rFonts w:hint="eastAsia"/>
          <w:sz w:val="28"/>
          <w:szCs w:val="28"/>
        </w:rPr>
        <w:t>、</w:t>
      </w:r>
      <w:r w:rsidR="00591CD1" w:rsidRPr="00E66D4A">
        <w:rPr>
          <w:rFonts w:hint="eastAsia"/>
          <w:sz w:val="28"/>
          <w:szCs w:val="28"/>
        </w:rPr>
        <w:t>《音韻學》</w:t>
      </w:r>
      <w:r w:rsidR="00F1132B" w:rsidRPr="00E66D4A">
        <w:rPr>
          <w:rFonts w:hint="eastAsia"/>
          <w:sz w:val="28"/>
          <w:szCs w:val="28"/>
          <w:vertAlign w:val="subscript"/>
        </w:rPr>
        <w:t>（劉曉</w:t>
      </w:r>
      <w:r w:rsidR="008D0F87" w:rsidRPr="00E66D4A">
        <w:rPr>
          <w:rFonts w:hint="eastAsia"/>
          <w:sz w:val="28"/>
          <w:szCs w:val="28"/>
          <w:vertAlign w:val="subscript"/>
        </w:rPr>
        <w:t>南</w:t>
      </w:r>
      <w:r w:rsidR="00F1132B" w:rsidRPr="00E66D4A">
        <w:rPr>
          <w:rFonts w:hint="eastAsia"/>
          <w:sz w:val="28"/>
          <w:szCs w:val="28"/>
          <w:vertAlign w:val="subscript"/>
        </w:rPr>
        <w:t>教授主講）</w:t>
      </w:r>
      <w:r w:rsidR="00395417" w:rsidRPr="00E66D4A">
        <w:rPr>
          <w:rFonts w:hint="eastAsia"/>
          <w:sz w:val="28"/>
          <w:szCs w:val="28"/>
        </w:rPr>
        <w:t>、</w:t>
      </w:r>
      <w:r w:rsidR="00591CD1" w:rsidRPr="00E66D4A">
        <w:rPr>
          <w:rFonts w:hint="eastAsia"/>
          <w:sz w:val="28"/>
          <w:szCs w:val="28"/>
        </w:rPr>
        <w:t>《訓詁學》</w:t>
      </w:r>
      <w:r w:rsidR="00F1132B" w:rsidRPr="00E66D4A">
        <w:rPr>
          <w:rFonts w:hint="eastAsia"/>
          <w:sz w:val="28"/>
          <w:szCs w:val="28"/>
          <w:vertAlign w:val="subscript"/>
        </w:rPr>
        <w:t>（汪維輝教授主講）</w:t>
      </w:r>
      <w:r w:rsidR="00F1132B" w:rsidRPr="00E66D4A">
        <w:rPr>
          <w:rFonts w:hint="eastAsia"/>
          <w:sz w:val="28"/>
          <w:szCs w:val="28"/>
        </w:rPr>
        <w:t>、《歷史語法學》</w:t>
      </w:r>
      <w:r w:rsidR="00F1132B" w:rsidRPr="00E66D4A">
        <w:rPr>
          <w:rFonts w:hint="eastAsia"/>
          <w:sz w:val="28"/>
          <w:szCs w:val="28"/>
          <w:vertAlign w:val="subscript"/>
        </w:rPr>
        <w:t>（柳士鎮教授主講）</w:t>
      </w:r>
      <w:r w:rsidR="00591CD1" w:rsidRPr="00E66D4A">
        <w:rPr>
          <w:rFonts w:hint="eastAsia"/>
          <w:sz w:val="28"/>
          <w:szCs w:val="28"/>
        </w:rPr>
        <w:t>等課程</w:t>
      </w:r>
      <w:r w:rsidR="004738D8" w:rsidRPr="00E66D4A">
        <w:rPr>
          <w:rFonts w:hint="eastAsia"/>
          <w:sz w:val="28"/>
          <w:szCs w:val="28"/>
        </w:rPr>
        <w:t>。由於對古漢語感興趣，我</w:t>
      </w:r>
      <w:r w:rsidR="00A63F80" w:rsidRPr="00E66D4A">
        <w:rPr>
          <w:rFonts w:hint="eastAsia"/>
          <w:sz w:val="28"/>
          <w:szCs w:val="28"/>
        </w:rPr>
        <w:t>選</w:t>
      </w:r>
      <w:r w:rsidR="004738D8" w:rsidRPr="00E66D4A">
        <w:rPr>
          <w:rFonts w:hint="eastAsia"/>
          <w:sz w:val="28"/>
          <w:szCs w:val="28"/>
        </w:rPr>
        <w:t>高小方教授</w:t>
      </w:r>
      <w:r w:rsidR="00A14BDC" w:rsidRPr="00E66D4A">
        <w:rPr>
          <w:rFonts w:hint="eastAsia"/>
          <w:sz w:val="28"/>
          <w:szCs w:val="28"/>
        </w:rPr>
        <w:t>爲本科和碩士導師</w:t>
      </w:r>
      <w:r w:rsidR="004738D8" w:rsidRPr="00E66D4A">
        <w:rPr>
          <w:rFonts w:hint="eastAsia"/>
          <w:sz w:val="28"/>
          <w:szCs w:val="28"/>
        </w:rPr>
        <w:t>，在他指導下</w:t>
      </w:r>
      <w:r w:rsidR="00395417" w:rsidRPr="00E66D4A">
        <w:rPr>
          <w:rFonts w:hint="eastAsia"/>
          <w:sz w:val="28"/>
          <w:szCs w:val="28"/>
        </w:rPr>
        <w:t>讀過《論語》</w:t>
      </w:r>
      <w:r w:rsidR="00F1132B" w:rsidRPr="00E66D4A">
        <w:rPr>
          <w:rFonts w:hint="eastAsia"/>
          <w:sz w:val="28"/>
          <w:szCs w:val="28"/>
        </w:rPr>
        <w:t>和</w:t>
      </w:r>
      <w:r w:rsidR="00395417" w:rsidRPr="00E66D4A">
        <w:rPr>
          <w:rFonts w:hint="eastAsia"/>
          <w:sz w:val="28"/>
          <w:szCs w:val="28"/>
        </w:rPr>
        <w:t>《爾雅》，打下一點古書閱讀的底子。</w:t>
      </w:r>
    </w:p>
    <w:p w14:paraId="0A2E4E46" w14:textId="77777777" w:rsidR="007B7207" w:rsidRPr="00E66D4A" w:rsidRDefault="00731E32" w:rsidP="00E66D4A">
      <w:pPr>
        <w:spacing w:line="480" w:lineRule="auto"/>
        <w:ind w:firstLine="480"/>
        <w:rPr>
          <w:sz w:val="28"/>
          <w:szCs w:val="28"/>
        </w:rPr>
      </w:pPr>
      <w:r w:rsidRPr="00E66D4A">
        <w:rPr>
          <w:rFonts w:hint="eastAsia"/>
          <w:sz w:val="28"/>
          <w:szCs w:val="28"/>
        </w:rPr>
        <w:t>2</w:t>
      </w:r>
      <w:r w:rsidRPr="00E66D4A">
        <w:rPr>
          <w:sz w:val="28"/>
          <w:szCs w:val="28"/>
        </w:rPr>
        <w:t>001</w:t>
      </w:r>
      <w:r w:rsidRPr="00E66D4A">
        <w:rPr>
          <w:sz w:val="28"/>
          <w:szCs w:val="28"/>
        </w:rPr>
        <w:t>年</w:t>
      </w:r>
      <w:r w:rsidR="00591CD1" w:rsidRPr="00E66D4A">
        <w:rPr>
          <w:sz w:val="28"/>
          <w:szCs w:val="28"/>
        </w:rPr>
        <w:t>寫</w:t>
      </w:r>
      <w:r w:rsidR="004738D8" w:rsidRPr="00E66D4A">
        <w:rPr>
          <w:sz w:val="28"/>
          <w:szCs w:val="28"/>
        </w:rPr>
        <w:t>本科</w:t>
      </w:r>
      <w:r w:rsidR="004738D8" w:rsidRPr="00E66D4A">
        <w:rPr>
          <w:rFonts w:hint="eastAsia"/>
          <w:sz w:val="28"/>
          <w:szCs w:val="28"/>
        </w:rPr>
        <w:t>學年論文，</w:t>
      </w:r>
      <w:r w:rsidR="00D6621E" w:rsidRPr="00E66D4A">
        <w:rPr>
          <w:rFonts w:hint="eastAsia"/>
          <w:sz w:val="28"/>
          <w:szCs w:val="28"/>
        </w:rPr>
        <w:t>需要</w:t>
      </w:r>
      <w:r w:rsidR="003B2239" w:rsidRPr="00E66D4A">
        <w:rPr>
          <w:rFonts w:hint="eastAsia"/>
          <w:sz w:val="28"/>
          <w:szCs w:val="28"/>
        </w:rPr>
        <w:t>參考</w:t>
      </w:r>
      <w:r w:rsidR="00D6621E" w:rsidRPr="00E66D4A">
        <w:rPr>
          <w:rFonts w:hint="eastAsia"/>
          <w:sz w:val="28"/>
          <w:szCs w:val="28"/>
        </w:rPr>
        <w:t>《文字學概要》，</w:t>
      </w:r>
      <w:r w:rsidR="00591CD1" w:rsidRPr="00E66D4A">
        <w:rPr>
          <w:rFonts w:hint="eastAsia"/>
          <w:sz w:val="28"/>
          <w:szCs w:val="28"/>
        </w:rPr>
        <w:t>那時</w:t>
      </w:r>
      <w:r w:rsidR="005414B0" w:rsidRPr="00E66D4A">
        <w:rPr>
          <w:rFonts w:hint="eastAsia"/>
          <w:sz w:val="28"/>
          <w:szCs w:val="28"/>
        </w:rPr>
        <w:t>南京大學</w:t>
      </w:r>
      <w:r w:rsidR="00D6621E" w:rsidRPr="00E66D4A">
        <w:rPr>
          <w:rFonts w:hint="eastAsia"/>
          <w:sz w:val="28"/>
          <w:szCs w:val="28"/>
        </w:rPr>
        <w:t>浦口</w:t>
      </w:r>
      <w:r w:rsidR="00591CD1" w:rsidRPr="00E66D4A">
        <w:rPr>
          <w:rFonts w:hint="eastAsia"/>
          <w:sz w:val="28"/>
          <w:szCs w:val="28"/>
        </w:rPr>
        <w:t>校區條件有限，圖書館</w:t>
      </w:r>
      <w:r w:rsidR="00D6621E" w:rsidRPr="00E66D4A">
        <w:rPr>
          <w:rFonts w:hint="eastAsia"/>
          <w:sz w:val="28"/>
          <w:szCs w:val="28"/>
        </w:rPr>
        <w:t>沒有</w:t>
      </w:r>
      <w:r w:rsidR="00591CD1" w:rsidRPr="00E66D4A">
        <w:rPr>
          <w:rFonts w:hint="eastAsia"/>
          <w:sz w:val="28"/>
          <w:szCs w:val="28"/>
        </w:rPr>
        <w:t>這本書</w:t>
      </w:r>
      <w:r w:rsidR="00D6621E" w:rsidRPr="00E66D4A">
        <w:rPr>
          <w:rFonts w:hint="eastAsia"/>
          <w:sz w:val="28"/>
          <w:szCs w:val="28"/>
        </w:rPr>
        <w:t>，高老師</w:t>
      </w:r>
      <w:r w:rsidRPr="00E66D4A">
        <w:rPr>
          <w:rFonts w:hint="eastAsia"/>
          <w:sz w:val="28"/>
          <w:szCs w:val="28"/>
        </w:rPr>
        <w:t>就把他自己的書借給我</w:t>
      </w:r>
      <w:r w:rsidR="003B2239" w:rsidRPr="00E66D4A">
        <w:rPr>
          <w:rFonts w:hint="eastAsia"/>
          <w:sz w:val="28"/>
          <w:szCs w:val="28"/>
        </w:rPr>
        <w:t>。不過</w:t>
      </w:r>
      <w:r w:rsidR="00591CD1" w:rsidRPr="00E66D4A">
        <w:rPr>
          <w:rFonts w:hint="eastAsia"/>
          <w:sz w:val="28"/>
          <w:szCs w:val="28"/>
        </w:rPr>
        <w:t>，</w:t>
      </w:r>
      <w:r w:rsidR="0075752F" w:rsidRPr="00E66D4A">
        <w:rPr>
          <w:rFonts w:hint="eastAsia"/>
          <w:sz w:val="28"/>
          <w:szCs w:val="28"/>
        </w:rPr>
        <w:t>因老師自己</w:t>
      </w:r>
      <w:r w:rsidR="00756175" w:rsidRPr="00E66D4A">
        <w:rPr>
          <w:rFonts w:hint="eastAsia"/>
          <w:sz w:val="28"/>
          <w:szCs w:val="28"/>
        </w:rPr>
        <w:t>備課作研究</w:t>
      </w:r>
      <w:r w:rsidR="003B2239" w:rsidRPr="00E66D4A">
        <w:rPr>
          <w:rFonts w:hint="eastAsia"/>
          <w:sz w:val="28"/>
          <w:szCs w:val="28"/>
        </w:rPr>
        <w:t>也要隨時參考此書，</w:t>
      </w:r>
      <w:r w:rsidRPr="00E66D4A">
        <w:rPr>
          <w:rFonts w:hint="eastAsia"/>
          <w:sz w:val="28"/>
          <w:szCs w:val="28"/>
        </w:rPr>
        <w:t>借閱時間</w:t>
      </w:r>
      <w:r w:rsidR="003B2239" w:rsidRPr="00E66D4A">
        <w:rPr>
          <w:rFonts w:hint="eastAsia"/>
          <w:sz w:val="28"/>
          <w:szCs w:val="28"/>
        </w:rPr>
        <w:t>只</w:t>
      </w:r>
      <w:r w:rsidR="00421290" w:rsidRPr="00E66D4A">
        <w:rPr>
          <w:rFonts w:hint="eastAsia"/>
          <w:sz w:val="28"/>
          <w:szCs w:val="28"/>
        </w:rPr>
        <w:t>好</w:t>
      </w:r>
      <w:r w:rsidRPr="00E66D4A">
        <w:rPr>
          <w:rFonts w:hint="eastAsia"/>
          <w:sz w:val="28"/>
          <w:szCs w:val="28"/>
        </w:rPr>
        <w:t>安排在</w:t>
      </w:r>
      <w:r w:rsidR="003B2239" w:rsidRPr="00E66D4A">
        <w:rPr>
          <w:rFonts w:hint="eastAsia"/>
          <w:sz w:val="28"/>
          <w:szCs w:val="28"/>
        </w:rPr>
        <w:t>他</w:t>
      </w:r>
      <w:r w:rsidR="0075752F" w:rsidRPr="00E66D4A">
        <w:rPr>
          <w:rFonts w:hint="eastAsia"/>
          <w:sz w:val="28"/>
          <w:szCs w:val="28"/>
        </w:rPr>
        <w:t>每</w:t>
      </w:r>
      <w:r w:rsidR="00362CEF" w:rsidRPr="00E66D4A">
        <w:rPr>
          <w:rFonts w:hint="eastAsia"/>
          <w:sz w:val="28"/>
          <w:szCs w:val="28"/>
        </w:rPr>
        <w:t>周</w:t>
      </w:r>
      <w:r w:rsidR="003B2239" w:rsidRPr="00E66D4A">
        <w:rPr>
          <w:rFonts w:hint="eastAsia"/>
          <w:sz w:val="28"/>
          <w:szCs w:val="28"/>
        </w:rPr>
        <w:t>來浦口給二年級同學講授《古代漢語》課程</w:t>
      </w:r>
      <w:r w:rsidR="0075752F" w:rsidRPr="00E66D4A">
        <w:rPr>
          <w:rFonts w:hint="eastAsia"/>
          <w:sz w:val="28"/>
          <w:szCs w:val="28"/>
        </w:rPr>
        <w:t>的兩個小時。課前我從老師那</w:t>
      </w:r>
      <w:r w:rsidR="00777CC5" w:rsidRPr="00E66D4A">
        <w:rPr>
          <w:rFonts w:hint="eastAsia"/>
          <w:sz w:val="28"/>
          <w:szCs w:val="28"/>
        </w:rPr>
        <w:t>裏</w:t>
      </w:r>
      <w:r w:rsidR="0075752F" w:rsidRPr="00E66D4A">
        <w:rPr>
          <w:rFonts w:hint="eastAsia"/>
          <w:sz w:val="28"/>
          <w:szCs w:val="28"/>
        </w:rPr>
        <w:t>拿到書，</w:t>
      </w:r>
      <w:r w:rsidR="00395417" w:rsidRPr="00E66D4A">
        <w:rPr>
          <w:rFonts w:hint="eastAsia"/>
          <w:sz w:val="28"/>
          <w:szCs w:val="28"/>
        </w:rPr>
        <w:t>就近找間教室，迅速找到相關章節，閱讀摘錄，</w:t>
      </w:r>
      <w:r w:rsidR="003B2239" w:rsidRPr="00E66D4A">
        <w:rPr>
          <w:rFonts w:hint="eastAsia"/>
          <w:sz w:val="28"/>
          <w:szCs w:val="28"/>
        </w:rPr>
        <w:t>課後再交還給他</w:t>
      </w:r>
      <w:r w:rsidR="00421290" w:rsidRPr="00E66D4A">
        <w:rPr>
          <w:rFonts w:hint="eastAsia"/>
          <w:sz w:val="28"/>
          <w:szCs w:val="28"/>
        </w:rPr>
        <w:t>。</w:t>
      </w:r>
      <w:r w:rsidR="000212EF" w:rsidRPr="00E66D4A">
        <w:rPr>
          <w:rFonts w:hint="eastAsia"/>
          <w:sz w:val="28"/>
          <w:szCs w:val="28"/>
        </w:rPr>
        <w:t>那是我第一次讀</w:t>
      </w:r>
      <w:r w:rsidR="00597FC0" w:rsidRPr="00E66D4A">
        <w:rPr>
          <w:rFonts w:hint="eastAsia"/>
          <w:sz w:val="28"/>
          <w:szCs w:val="28"/>
        </w:rPr>
        <w:t>到</w:t>
      </w:r>
      <w:r w:rsidR="000212EF" w:rsidRPr="00E66D4A">
        <w:rPr>
          <w:rFonts w:hint="eastAsia"/>
          <w:sz w:val="28"/>
          <w:szCs w:val="28"/>
        </w:rPr>
        <w:t>《文字學概要》。</w:t>
      </w:r>
    </w:p>
    <w:p w14:paraId="2D7D7CDE" w14:textId="77777777" w:rsidR="0045026E" w:rsidRPr="00E66D4A" w:rsidRDefault="00D00C93" w:rsidP="00E66D4A">
      <w:pPr>
        <w:spacing w:line="480" w:lineRule="auto"/>
        <w:ind w:firstLine="480"/>
        <w:rPr>
          <w:sz w:val="28"/>
          <w:szCs w:val="28"/>
        </w:rPr>
      </w:pPr>
      <w:r w:rsidRPr="00E66D4A">
        <w:rPr>
          <w:rFonts w:hint="eastAsia"/>
          <w:sz w:val="28"/>
          <w:szCs w:val="28"/>
        </w:rPr>
        <w:t>2</w:t>
      </w:r>
      <w:r w:rsidRPr="00E66D4A">
        <w:rPr>
          <w:sz w:val="28"/>
          <w:szCs w:val="28"/>
        </w:rPr>
        <w:t>00</w:t>
      </w:r>
      <w:r w:rsidR="00613162" w:rsidRPr="00E66D4A">
        <w:rPr>
          <w:sz w:val="28"/>
          <w:szCs w:val="28"/>
        </w:rPr>
        <w:t>5</w:t>
      </w:r>
      <w:r w:rsidRPr="00E66D4A">
        <w:rPr>
          <w:sz w:val="28"/>
          <w:szCs w:val="28"/>
        </w:rPr>
        <w:t>年</w:t>
      </w:r>
      <w:r w:rsidRPr="00E66D4A">
        <w:rPr>
          <w:rFonts w:hint="eastAsia"/>
          <w:sz w:val="28"/>
          <w:szCs w:val="28"/>
        </w:rPr>
        <w:t>，在高老師支持下，</w:t>
      </w:r>
      <w:r w:rsidR="00297DF3" w:rsidRPr="00E66D4A">
        <w:rPr>
          <w:rFonts w:hint="eastAsia"/>
          <w:sz w:val="28"/>
          <w:szCs w:val="28"/>
        </w:rPr>
        <w:t>我</w:t>
      </w:r>
      <w:r w:rsidR="00E01246" w:rsidRPr="00E66D4A">
        <w:rPr>
          <w:rFonts w:hint="eastAsia"/>
          <w:sz w:val="28"/>
          <w:szCs w:val="28"/>
        </w:rPr>
        <w:t>僥倖</w:t>
      </w:r>
      <w:r w:rsidR="00613162" w:rsidRPr="00E66D4A">
        <w:rPr>
          <w:rFonts w:hint="eastAsia"/>
          <w:sz w:val="28"/>
          <w:szCs w:val="28"/>
        </w:rPr>
        <w:t>考進</w:t>
      </w:r>
      <w:r w:rsidR="00756175" w:rsidRPr="00E66D4A">
        <w:rPr>
          <w:rFonts w:hint="eastAsia"/>
          <w:sz w:val="28"/>
          <w:szCs w:val="28"/>
        </w:rPr>
        <w:t>復旦大學</w:t>
      </w:r>
      <w:r w:rsidR="00297DF3" w:rsidRPr="00E66D4A">
        <w:rPr>
          <w:rFonts w:hint="eastAsia"/>
          <w:sz w:val="28"/>
          <w:szCs w:val="28"/>
        </w:rPr>
        <w:t>出土文獻與古文字研究</w:t>
      </w:r>
      <w:r w:rsidR="00E01246" w:rsidRPr="00E66D4A">
        <w:rPr>
          <w:rFonts w:hint="eastAsia"/>
          <w:sz w:val="28"/>
          <w:szCs w:val="28"/>
        </w:rPr>
        <w:t>中心，</w:t>
      </w:r>
      <w:r w:rsidR="00756175" w:rsidRPr="00E66D4A">
        <w:rPr>
          <w:rFonts w:hint="eastAsia"/>
          <w:sz w:val="28"/>
          <w:szCs w:val="28"/>
        </w:rPr>
        <w:t>師從裘錫圭先生，</w:t>
      </w:r>
      <w:r w:rsidR="00E01246" w:rsidRPr="00E66D4A">
        <w:rPr>
          <w:rFonts w:hint="eastAsia"/>
          <w:sz w:val="28"/>
          <w:szCs w:val="28"/>
        </w:rPr>
        <w:t>開始學習</w:t>
      </w:r>
      <w:r w:rsidR="00613162" w:rsidRPr="00E66D4A">
        <w:rPr>
          <w:rFonts w:hint="eastAsia"/>
          <w:sz w:val="28"/>
          <w:szCs w:val="28"/>
        </w:rPr>
        <w:t>出土文獻與古文字</w:t>
      </w:r>
      <w:r w:rsidR="00297DF3" w:rsidRPr="00E66D4A">
        <w:rPr>
          <w:rFonts w:hint="eastAsia"/>
          <w:sz w:val="28"/>
          <w:szCs w:val="28"/>
        </w:rPr>
        <w:t>。</w:t>
      </w:r>
    </w:p>
    <w:p w14:paraId="61795913" w14:textId="075B1BD3" w:rsidR="00E66D4A" w:rsidRPr="00E66D4A" w:rsidRDefault="00E01246" w:rsidP="00E66D4A">
      <w:pPr>
        <w:spacing w:line="480" w:lineRule="auto"/>
        <w:ind w:firstLine="480"/>
        <w:rPr>
          <w:rFonts w:hint="eastAsia"/>
          <w:sz w:val="28"/>
          <w:szCs w:val="28"/>
        </w:rPr>
      </w:pPr>
      <w:r w:rsidRPr="00E66D4A">
        <w:rPr>
          <w:rFonts w:hint="eastAsia"/>
          <w:sz w:val="28"/>
          <w:szCs w:val="28"/>
        </w:rPr>
        <w:t>當時</w:t>
      </w:r>
      <w:r w:rsidR="00297DF3" w:rsidRPr="00E66D4A">
        <w:rPr>
          <w:rFonts w:hint="eastAsia"/>
          <w:sz w:val="28"/>
          <w:szCs w:val="28"/>
        </w:rPr>
        <w:t>中心</w:t>
      </w:r>
      <w:r w:rsidR="00613162" w:rsidRPr="00E66D4A">
        <w:rPr>
          <w:rFonts w:hint="eastAsia"/>
          <w:sz w:val="28"/>
          <w:szCs w:val="28"/>
        </w:rPr>
        <w:t>剛剛成立，</w:t>
      </w:r>
      <w:r w:rsidR="00297DF3" w:rsidRPr="00E66D4A">
        <w:rPr>
          <w:rFonts w:hint="eastAsia"/>
          <w:sz w:val="28"/>
          <w:szCs w:val="28"/>
        </w:rPr>
        <w:t>一共</w:t>
      </w:r>
      <w:r w:rsidRPr="00E66D4A">
        <w:rPr>
          <w:rFonts w:hint="eastAsia"/>
          <w:sz w:val="28"/>
          <w:szCs w:val="28"/>
        </w:rPr>
        <w:t>有三位老師——裘先生、沈培老師、</w:t>
      </w:r>
      <w:r w:rsidRPr="00E66D4A">
        <w:rPr>
          <w:sz w:val="28"/>
          <w:szCs w:val="28"/>
        </w:rPr>
        <w:t>陳劍老師</w:t>
      </w:r>
      <w:r w:rsidRPr="00E66D4A">
        <w:rPr>
          <w:rFonts w:hint="eastAsia"/>
          <w:sz w:val="28"/>
          <w:szCs w:val="28"/>
        </w:rPr>
        <w:t>，</w:t>
      </w:r>
      <w:r w:rsidRPr="00E66D4A">
        <w:rPr>
          <w:sz w:val="28"/>
          <w:szCs w:val="28"/>
        </w:rPr>
        <w:t>四名學生</w:t>
      </w:r>
      <w:r w:rsidRPr="00E66D4A">
        <w:rPr>
          <w:rFonts w:hint="eastAsia"/>
          <w:sz w:val="28"/>
          <w:szCs w:val="28"/>
        </w:rPr>
        <w:t>——</w:t>
      </w:r>
      <w:r w:rsidRPr="00E66D4A">
        <w:rPr>
          <w:sz w:val="28"/>
          <w:szCs w:val="28"/>
        </w:rPr>
        <w:t>周波</w:t>
      </w:r>
      <w:r w:rsidR="0045026E" w:rsidRPr="00E66D4A">
        <w:rPr>
          <w:rFonts w:hint="eastAsia"/>
          <w:sz w:val="28"/>
          <w:szCs w:val="28"/>
          <w:vertAlign w:val="subscript"/>
        </w:rPr>
        <w:t>（來自武漢大學考古學專業</w:t>
      </w:r>
      <w:r w:rsidR="00421290" w:rsidRPr="00E66D4A">
        <w:rPr>
          <w:rFonts w:hint="eastAsia"/>
          <w:sz w:val="28"/>
          <w:szCs w:val="28"/>
          <w:vertAlign w:val="subscript"/>
        </w:rPr>
        <w:t>，從裘先生讀博士</w:t>
      </w:r>
      <w:r w:rsidR="0045026E" w:rsidRPr="00E66D4A">
        <w:rPr>
          <w:rFonts w:hint="eastAsia"/>
          <w:sz w:val="28"/>
          <w:szCs w:val="28"/>
          <w:vertAlign w:val="subscript"/>
        </w:rPr>
        <w:t>）</w:t>
      </w:r>
      <w:r w:rsidRPr="00E66D4A">
        <w:rPr>
          <w:rFonts w:hint="eastAsia"/>
          <w:sz w:val="28"/>
          <w:szCs w:val="28"/>
        </w:rPr>
        <w:t>、</w:t>
      </w:r>
      <w:r w:rsidRPr="00E66D4A">
        <w:rPr>
          <w:sz w:val="28"/>
          <w:szCs w:val="28"/>
        </w:rPr>
        <w:t>秦倞</w:t>
      </w:r>
      <w:r w:rsidR="0045026E" w:rsidRPr="00E66D4A">
        <w:rPr>
          <w:rFonts w:hint="eastAsia"/>
          <w:sz w:val="28"/>
          <w:szCs w:val="28"/>
          <w:vertAlign w:val="subscript"/>
        </w:rPr>
        <w:t>（由北京大學中文系保送</w:t>
      </w:r>
      <w:r w:rsidR="00421290" w:rsidRPr="00E66D4A">
        <w:rPr>
          <w:rFonts w:hint="eastAsia"/>
          <w:sz w:val="28"/>
          <w:szCs w:val="28"/>
          <w:vertAlign w:val="subscript"/>
        </w:rPr>
        <w:t>，從陳老師讀碩士</w:t>
      </w:r>
      <w:r w:rsidR="0045026E" w:rsidRPr="00E66D4A">
        <w:rPr>
          <w:rFonts w:hint="eastAsia"/>
          <w:sz w:val="28"/>
          <w:szCs w:val="28"/>
          <w:vertAlign w:val="subscript"/>
        </w:rPr>
        <w:t>）</w:t>
      </w:r>
      <w:r w:rsidRPr="00E66D4A">
        <w:rPr>
          <w:rFonts w:hint="eastAsia"/>
          <w:sz w:val="28"/>
          <w:szCs w:val="28"/>
        </w:rPr>
        <w:t>、</w:t>
      </w:r>
      <w:r w:rsidRPr="00E66D4A">
        <w:rPr>
          <w:sz w:val="28"/>
          <w:szCs w:val="28"/>
        </w:rPr>
        <w:t>王晨曦</w:t>
      </w:r>
      <w:r w:rsidR="0045026E" w:rsidRPr="00E66D4A">
        <w:rPr>
          <w:rFonts w:hint="eastAsia"/>
          <w:sz w:val="28"/>
          <w:szCs w:val="28"/>
          <w:vertAlign w:val="subscript"/>
        </w:rPr>
        <w:t>（由山東大學中文系保送</w:t>
      </w:r>
      <w:r w:rsidR="00421290" w:rsidRPr="00E66D4A">
        <w:rPr>
          <w:rFonts w:hint="eastAsia"/>
          <w:sz w:val="28"/>
          <w:szCs w:val="28"/>
          <w:vertAlign w:val="subscript"/>
        </w:rPr>
        <w:t>，從沈老師讀碩士</w:t>
      </w:r>
      <w:r w:rsidR="0045026E" w:rsidRPr="00E66D4A">
        <w:rPr>
          <w:rFonts w:hint="eastAsia"/>
          <w:sz w:val="28"/>
          <w:szCs w:val="28"/>
          <w:vertAlign w:val="subscript"/>
        </w:rPr>
        <w:t>）</w:t>
      </w:r>
      <w:r w:rsidRPr="00E66D4A">
        <w:rPr>
          <w:sz w:val="28"/>
          <w:szCs w:val="28"/>
        </w:rPr>
        <w:t>和我</w:t>
      </w:r>
      <w:r w:rsidRPr="00E66D4A">
        <w:rPr>
          <w:rFonts w:hint="eastAsia"/>
          <w:sz w:val="28"/>
          <w:szCs w:val="28"/>
        </w:rPr>
        <w:t>。我們聽老師講課，同時參與中心的“上博簡字詞全編”項目</w:t>
      </w:r>
      <w:r w:rsidR="00421290" w:rsidRPr="00E66D4A">
        <w:rPr>
          <w:rFonts w:hint="eastAsia"/>
          <w:sz w:val="28"/>
          <w:szCs w:val="28"/>
        </w:rPr>
        <w:t>。項目</w:t>
      </w:r>
      <w:r w:rsidR="0045026E" w:rsidRPr="00E66D4A">
        <w:rPr>
          <w:rFonts w:hint="eastAsia"/>
          <w:sz w:val="28"/>
          <w:szCs w:val="28"/>
        </w:rPr>
        <w:t>前期</w:t>
      </w:r>
      <w:r w:rsidRPr="00E66D4A">
        <w:rPr>
          <w:rFonts w:hint="eastAsia"/>
          <w:sz w:val="28"/>
          <w:szCs w:val="28"/>
        </w:rPr>
        <w:t>工作是作釋文集</w:t>
      </w:r>
      <w:r w:rsidRPr="00E66D4A">
        <w:rPr>
          <w:rFonts w:hint="eastAsia"/>
          <w:sz w:val="28"/>
          <w:szCs w:val="28"/>
        </w:rPr>
        <w:lastRenderedPageBreak/>
        <w:t>釋，切割單字字形。</w:t>
      </w:r>
      <w:r w:rsidR="005E6E10" w:rsidRPr="00E66D4A">
        <w:rPr>
          <w:rFonts w:hint="eastAsia"/>
          <w:sz w:val="28"/>
          <w:szCs w:val="28"/>
        </w:rPr>
        <w:t>我們</w:t>
      </w:r>
      <w:r w:rsidR="00080701" w:rsidRPr="00E66D4A">
        <w:rPr>
          <w:rFonts w:hint="eastAsia"/>
          <w:sz w:val="28"/>
          <w:szCs w:val="28"/>
        </w:rPr>
        <w:t>各分得一兩篇簡文，</w:t>
      </w:r>
      <w:r w:rsidRPr="00E66D4A">
        <w:rPr>
          <w:rFonts w:hint="eastAsia"/>
          <w:sz w:val="28"/>
          <w:szCs w:val="28"/>
        </w:rPr>
        <w:t>以裘先生所作的《子羔》</w:t>
      </w:r>
      <w:r w:rsidR="003C1DAC" w:rsidRPr="00E66D4A">
        <w:rPr>
          <w:rFonts w:hint="eastAsia"/>
          <w:sz w:val="28"/>
          <w:szCs w:val="28"/>
        </w:rPr>
        <w:t>、</w:t>
      </w:r>
      <w:r w:rsidR="005E6E10" w:rsidRPr="00E66D4A">
        <w:rPr>
          <w:rFonts w:hint="eastAsia"/>
          <w:sz w:val="28"/>
          <w:szCs w:val="28"/>
        </w:rPr>
        <w:t>《魯邦大旱》</w:t>
      </w:r>
      <w:r w:rsidR="003C1DAC" w:rsidRPr="00E66D4A">
        <w:rPr>
          <w:rFonts w:hint="eastAsia"/>
          <w:sz w:val="28"/>
          <w:szCs w:val="28"/>
        </w:rPr>
        <w:t>、</w:t>
      </w:r>
      <w:r w:rsidR="005E6E10" w:rsidRPr="00E66D4A">
        <w:rPr>
          <w:rFonts w:hint="eastAsia"/>
          <w:sz w:val="28"/>
          <w:szCs w:val="28"/>
        </w:rPr>
        <w:t>《相邦之道》</w:t>
      </w:r>
      <w:r w:rsidR="0092200C" w:rsidRPr="00E66D4A">
        <w:rPr>
          <w:rFonts w:hint="eastAsia"/>
          <w:sz w:val="28"/>
          <w:szCs w:val="28"/>
        </w:rPr>
        <w:t>三</w:t>
      </w:r>
      <w:r w:rsidR="005E6E10" w:rsidRPr="00E66D4A">
        <w:rPr>
          <w:rFonts w:hint="eastAsia"/>
          <w:sz w:val="28"/>
          <w:szCs w:val="28"/>
        </w:rPr>
        <w:t>篇的</w:t>
      </w:r>
      <w:r w:rsidRPr="00E66D4A">
        <w:rPr>
          <w:rFonts w:hint="eastAsia"/>
          <w:sz w:val="28"/>
          <w:szCs w:val="28"/>
        </w:rPr>
        <w:t>釋文注釋</w:t>
      </w:r>
      <w:r w:rsidR="005E6E10" w:rsidRPr="00E66D4A">
        <w:rPr>
          <w:rFonts w:hint="eastAsia"/>
          <w:sz w:val="28"/>
          <w:szCs w:val="28"/>
          <w:vertAlign w:val="subscript"/>
        </w:rPr>
        <w:t>（均已收入《裘錫圭學術文集</w:t>
      </w:r>
      <w:r w:rsidR="00A14BDC" w:rsidRPr="00E66D4A">
        <w:rPr>
          <w:rFonts w:hint="eastAsia"/>
          <w:sz w:val="28"/>
          <w:szCs w:val="28"/>
          <w:vertAlign w:val="subscript"/>
        </w:rPr>
        <w:t>·簡牘帛書卷》，復旦大學出版社，</w:t>
      </w:r>
      <w:r w:rsidR="00A14BDC" w:rsidRPr="00E66D4A">
        <w:rPr>
          <w:rFonts w:hint="eastAsia"/>
          <w:sz w:val="28"/>
          <w:szCs w:val="28"/>
          <w:vertAlign w:val="subscript"/>
        </w:rPr>
        <w:t>2</w:t>
      </w:r>
      <w:r w:rsidR="00A14BDC" w:rsidRPr="00E66D4A">
        <w:rPr>
          <w:sz w:val="28"/>
          <w:szCs w:val="28"/>
          <w:vertAlign w:val="subscript"/>
        </w:rPr>
        <w:t>012</w:t>
      </w:r>
      <w:r w:rsidR="00A14BDC" w:rsidRPr="00E66D4A">
        <w:rPr>
          <w:sz w:val="28"/>
          <w:szCs w:val="28"/>
          <w:vertAlign w:val="subscript"/>
        </w:rPr>
        <w:t>年</w:t>
      </w:r>
      <w:r w:rsidR="005E6E10" w:rsidRPr="00E66D4A">
        <w:rPr>
          <w:rFonts w:hint="eastAsia"/>
          <w:sz w:val="28"/>
          <w:szCs w:val="28"/>
          <w:vertAlign w:val="subscript"/>
        </w:rPr>
        <w:t>）</w:t>
      </w:r>
      <w:r w:rsidRPr="00E66D4A">
        <w:rPr>
          <w:rFonts w:hint="eastAsia"/>
          <w:sz w:val="28"/>
          <w:szCs w:val="28"/>
        </w:rPr>
        <w:t>爲模板，</w:t>
      </w:r>
      <w:r w:rsidR="002F2A62" w:rsidRPr="00E66D4A">
        <w:rPr>
          <w:rFonts w:hint="eastAsia"/>
          <w:sz w:val="28"/>
          <w:szCs w:val="28"/>
        </w:rPr>
        <w:t>收集</w:t>
      </w:r>
      <w:r w:rsidRPr="00E66D4A">
        <w:rPr>
          <w:rFonts w:hint="eastAsia"/>
          <w:sz w:val="28"/>
          <w:szCs w:val="28"/>
        </w:rPr>
        <w:t>正式發表和網</w:t>
      </w:r>
      <w:r w:rsidR="00080701" w:rsidRPr="00E66D4A">
        <w:rPr>
          <w:rFonts w:hint="eastAsia"/>
          <w:sz w:val="28"/>
          <w:szCs w:val="28"/>
        </w:rPr>
        <w:t>上</w:t>
      </w:r>
      <w:r w:rsidRPr="00E66D4A">
        <w:rPr>
          <w:rFonts w:hint="eastAsia"/>
          <w:sz w:val="28"/>
          <w:szCs w:val="28"/>
        </w:rPr>
        <w:t>發表的意見</w:t>
      </w:r>
      <w:r w:rsidR="00080701" w:rsidRPr="00E66D4A">
        <w:rPr>
          <w:rFonts w:hint="eastAsia"/>
          <w:sz w:val="28"/>
          <w:szCs w:val="28"/>
        </w:rPr>
        <w:t>，撰寫釋文集釋草稿</w:t>
      </w:r>
      <w:r w:rsidR="0045026E" w:rsidRPr="00E66D4A">
        <w:rPr>
          <w:rFonts w:hint="eastAsia"/>
          <w:sz w:val="28"/>
          <w:szCs w:val="28"/>
        </w:rPr>
        <w:t>。</w:t>
      </w:r>
      <w:r w:rsidR="00DC300F" w:rsidRPr="00E66D4A">
        <w:rPr>
          <w:rFonts w:hint="eastAsia"/>
          <w:sz w:val="28"/>
          <w:szCs w:val="28"/>
        </w:rPr>
        <w:t>切割字形</w:t>
      </w:r>
      <w:r w:rsidR="0045026E" w:rsidRPr="00E66D4A">
        <w:rPr>
          <w:rFonts w:hint="eastAsia"/>
          <w:sz w:val="28"/>
          <w:szCs w:val="28"/>
        </w:rPr>
        <w:t>需要使用某些軟件並遵循一定的流程，周波和</w:t>
      </w:r>
      <w:r w:rsidRPr="00E66D4A">
        <w:rPr>
          <w:rFonts w:hint="eastAsia"/>
          <w:sz w:val="28"/>
          <w:szCs w:val="28"/>
        </w:rPr>
        <w:t>秦倞</w:t>
      </w:r>
      <w:r w:rsidR="0045026E" w:rsidRPr="00E66D4A">
        <w:rPr>
          <w:rFonts w:hint="eastAsia"/>
          <w:sz w:val="28"/>
          <w:szCs w:val="28"/>
        </w:rPr>
        <w:t>對此比較熟悉，就毫無保留地將工作經驗和相關知識傳授給我和晨曦。前期工作</w:t>
      </w:r>
      <w:r w:rsidR="00421290" w:rsidRPr="00E66D4A">
        <w:rPr>
          <w:rFonts w:hint="eastAsia"/>
          <w:sz w:val="28"/>
          <w:szCs w:val="28"/>
        </w:rPr>
        <w:t>告一段落</w:t>
      </w:r>
      <w:r w:rsidR="0045026E" w:rsidRPr="00E66D4A">
        <w:rPr>
          <w:rFonts w:hint="eastAsia"/>
          <w:sz w:val="28"/>
          <w:szCs w:val="28"/>
        </w:rPr>
        <w:t>後，周波提議我們四人成立一個“讀書會”，每隔一到兩周開展一次活動，或研讀古書，或熟悉出土材料，或精讀專業論</w:t>
      </w:r>
      <w:r w:rsidR="00DC300F" w:rsidRPr="00E66D4A">
        <w:rPr>
          <w:rFonts w:hint="eastAsia"/>
          <w:sz w:val="28"/>
          <w:szCs w:val="28"/>
        </w:rPr>
        <w:t>文</w:t>
      </w:r>
      <w:r w:rsidR="00080701" w:rsidRPr="00E66D4A">
        <w:rPr>
          <w:rFonts w:hint="eastAsia"/>
          <w:sz w:val="28"/>
          <w:szCs w:val="28"/>
        </w:rPr>
        <w:t>。“讀書會”的</w:t>
      </w:r>
      <w:r w:rsidR="0045026E" w:rsidRPr="00E66D4A">
        <w:rPr>
          <w:rFonts w:hint="eastAsia"/>
          <w:sz w:val="28"/>
          <w:szCs w:val="28"/>
        </w:rPr>
        <w:t>傳統一直延續到今天</w:t>
      </w:r>
      <w:r w:rsidR="00080701" w:rsidRPr="00E66D4A">
        <w:rPr>
          <w:rFonts w:hint="eastAsia"/>
          <w:sz w:val="28"/>
          <w:szCs w:val="28"/>
        </w:rPr>
        <w:t>，</w:t>
      </w:r>
      <w:r w:rsidR="00FF5E98" w:rsidRPr="00E66D4A">
        <w:rPr>
          <w:rFonts w:hint="eastAsia"/>
          <w:sz w:val="28"/>
          <w:szCs w:val="28"/>
        </w:rPr>
        <w:t>起初</w:t>
      </w:r>
      <w:r w:rsidR="00080701" w:rsidRPr="00E66D4A">
        <w:rPr>
          <w:rFonts w:hint="eastAsia"/>
          <w:sz w:val="28"/>
          <w:szCs w:val="28"/>
        </w:rPr>
        <w:t>碩博士生不分年級一起開展活動，後來人數漸多，就改爲一年級新生集中開展活動，</w:t>
      </w:r>
      <w:r w:rsidR="0092200C" w:rsidRPr="00E66D4A">
        <w:rPr>
          <w:rFonts w:hint="eastAsia"/>
          <w:sz w:val="28"/>
          <w:szCs w:val="28"/>
        </w:rPr>
        <w:t>二</w:t>
      </w:r>
      <w:r w:rsidR="00080701" w:rsidRPr="00E66D4A">
        <w:rPr>
          <w:rFonts w:hint="eastAsia"/>
          <w:sz w:val="28"/>
          <w:szCs w:val="28"/>
        </w:rPr>
        <w:t>年級</w:t>
      </w:r>
      <w:r w:rsidR="0092200C" w:rsidRPr="00E66D4A">
        <w:rPr>
          <w:rFonts w:hint="eastAsia"/>
          <w:sz w:val="28"/>
          <w:szCs w:val="28"/>
        </w:rPr>
        <w:t>以</w:t>
      </w:r>
      <w:r w:rsidR="00080701" w:rsidRPr="00E66D4A">
        <w:rPr>
          <w:rFonts w:hint="eastAsia"/>
          <w:sz w:val="28"/>
          <w:szCs w:val="28"/>
        </w:rPr>
        <w:t>後分組學習</w:t>
      </w:r>
      <w:r w:rsidR="00271D1C" w:rsidRPr="00E66D4A">
        <w:rPr>
          <w:rFonts w:hint="eastAsia"/>
          <w:sz w:val="28"/>
          <w:szCs w:val="28"/>
        </w:rPr>
        <w:t>。</w:t>
      </w:r>
      <w:r w:rsidR="00080701" w:rsidRPr="00E66D4A">
        <w:rPr>
          <w:rFonts w:hint="eastAsia"/>
          <w:sz w:val="28"/>
          <w:szCs w:val="28"/>
        </w:rPr>
        <w:t>大家暢所欲言，</w:t>
      </w:r>
      <w:r w:rsidR="00271D1C" w:rsidRPr="00E66D4A">
        <w:rPr>
          <w:rFonts w:hint="eastAsia"/>
          <w:sz w:val="28"/>
          <w:szCs w:val="28"/>
        </w:rPr>
        <w:t>互助互“拍”</w:t>
      </w:r>
      <w:r w:rsidR="00E62B1B" w:rsidRPr="00E66D4A">
        <w:rPr>
          <w:rFonts w:hint="eastAsia"/>
          <w:sz w:val="28"/>
          <w:szCs w:val="28"/>
          <w:vertAlign w:val="subscript"/>
        </w:rPr>
        <w:t>（</w:t>
      </w:r>
      <w:r w:rsidR="00CE600D" w:rsidRPr="00E66D4A">
        <w:rPr>
          <w:rFonts w:hint="eastAsia"/>
          <w:sz w:val="28"/>
          <w:szCs w:val="28"/>
          <w:vertAlign w:val="subscript"/>
        </w:rPr>
        <w:t>當時網上有“拍磚”之語，</w:t>
      </w:r>
      <w:r w:rsidR="00E62B1B" w:rsidRPr="00E66D4A">
        <w:rPr>
          <w:rFonts w:hint="eastAsia"/>
          <w:sz w:val="28"/>
          <w:szCs w:val="28"/>
          <w:vertAlign w:val="subscript"/>
        </w:rPr>
        <w:t>中心</w:t>
      </w:r>
      <w:r w:rsidR="00CE600D" w:rsidRPr="00E66D4A">
        <w:rPr>
          <w:rFonts w:hint="eastAsia"/>
          <w:sz w:val="28"/>
          <w:szCs w:val="28"/>
          <w:vertAlign w:val="subscript"/>
        </w:rPr>
        <w:t>老師皆對學生要求極爲嚴格，</w:t>
      </w:r>
      <w:r w:rsidR="00B41DBE" w:rsidRPr="00E66D4A">
        <w:rPr>
          <w:rFonts w:hint="eastAsia"/>
          <w:sz w:val="28"/>
          <w:szCs w:val="28"/>
          <w:vertAlign w:val="subscript"/>
        </w:rPr>
        <w:t>不吝批評，</w:t>
      </w:r>
      <w:r w:rsidR="009D5CA8" w:rsidRPr="00E66D4A">
        <w:rPr>
          <w:rFonts w:asciiTheme="minorEastAsia" w:hAnsiTheme="minorEastAsia" w:hint="eastAsia"/>
          <w:sz w:val="28"/>
          <w:szCs w:val="28"/>
          <w:vertAlign w:val="subscript"/>
        </w:rPr>
        <w:t>同學們稱之</w:t>
      </w:r>
      <w:r w:rsidR="001F6C5D" w:rsidRPr="00E66D4A">
        <w:rPr>
          <w:rFonts w:asciiTheme="minorEastAsia" w:hAnsiTheme="minorEastAsia" w:hint="eastAsia"/>
          <w:sz w:val="28"/>
          <w:szCs w:val="28"/>
          <w:vertAlign w:val="subscript"/>
        </w:rPr>
        <w:t>爲“</w:t>
      </w:r>
      <w:r w:rsidR="00E62B1B" w:rsidRPr="00E66D4A">
        <w:rPr>
          <w:rFonts w:asciiTheme="minorEastAsia" w:hAnsiTheme="minorEastAsia" w:hint="eastAsia"/>
          <w:sz w:val="28"/>
          <w:szCs w:val="28"/>
          <w:vertAlign w:val="subscript"/>
        </w:rPr>
        <w:t>拍”）</w:t>
      </w:r>
      <w:r w:rsidR="00271D1C" w:rsidRPr="00E66D4A">
        <w:rPr>
          <w:rFonts w:hint="eastAsia"/>
          <w:sz w:val="28"/>
          <w:szCs w:val="28"/>
        </w:rPr>
        <w:t>，讀書得間則寫成小札，以“讀書會”名義發表在中心網站上，</w:t>
      </w:r>
      <w:r w:rsidR="005633A7" w:rsidRPr="00E66D4A">
        <w:rPr>
          <w:rFonts w:hint="eastAsia"/>
          <w:sz w:val="28"/>
          <w:szCs w:val="28"/>
        </w:rPr>
        <w:t>記得</w:t>
      </w:r>
      <w:r w:rsidR="005633A7" w:rsidRPr="00E66D4A">
        <w:rPr>
          <w:rFonts w:hint="eastAsia"/>
          <w:sz w:val="28"/>
          <w:szCs w:val="28"/>
        </w:rPr>
        <w:t>2</w:t>
      </w:r>
      <w:r w:rsidR="005633A7" w:rsidRPr="00E66D4A">
        <w:rPr>
          <w:sz w:val="28"/>
          <w:szCs w:val="28"/>
        </w:rPr>
        <w:t>00</w:t>
      </w:r>
      <w:r w:rsidR="003E7F2B" w:rsidRPr="00E66D4A">
        <w:rPr>
          <w:sz w:val="28"/>
          <w:szCs w:val="28"/>
        </w:rPr>
        <w:t>8</w:t>
      </w:r>
      <w:r w:rsidR="003E7F2B" w:rsidRPr="00E66D4A">
        <w:rPr>
          <w:sz w:val="28"/>
          <w:szCs w:val="28"/>
        </w:rPr>
        <w:t>年底</w:t>
      </w:r>
      <w:r w:rsidR="005633A7" w:rsidRPr="00E66D4A">
        <w:rPr>
          <w:rFonts w:hint="eastAsia"/>
          <w:sz w:val="28"/>
          <w:szCs w:val="28"/>
        </w:rPr>
        <w:t>，《上海博物館藏戰國楚竹書（七）》首發，“讀書會”挑燈夜讀，寫成一批讀書札記推送到中心網站，劉釗老師在</w:t>
      </w:r>
      <w:r w:rsidR="005633A7" w:rsidRPr="00E66D4A">
        <w:rPr>
          <w:rFonts w:hint="eastAsia"/>
          <w:sz w:val="28"/>
          <w:szCs w:val="28"/>
        </w:rPr>
        <w:t>QQ</w:t>
      </w:r>
      <w:r w:rsidR="005633A7" w:rsidRPr="00E66D4A">
        <w:rPr>
          <w:rFonts w:hint="eastAsia"/>
          <w:sz w:val="28"/>
          <w:szCs w:val="28"/>
        </w:rPr>
        <w:t>群</w:t>
      </w:r>
      <w:r w:rsidR="00777CC5" w:rsidRPr="00E66D4A">
        <w:rPr>
          <w:rFonts w:hint="eastAsia"/>
          <w:sz w:val="28"/>
          <w:szCs w:val="28"/>
        </w:rPr>
        <w:t>裏</w:t>
      </w:r>
      <w:r w:rsidR="005633A7" w:rsidRPr="00E66D4A">
        <w:rPr>
          <w:rFonts w:hint="eastAsia"/>
          <w:sz w:val="28"/>
          <w:szCs w:val="28"/>
        </w:rPr>
        <w:t>發表了一段激情澎湃的演講：</w:t>
      </w:r>
    </w:p>
    <w:p w14:paraId="303953AF" w14:textId="5E5FE38A" w:rsidR="005633A7" w:rsidRPr="00E66D4A" w:rsidRDefault="005633A7" w:rsidP="00E66D4A">
      <w:pPr>
        <w:spacing w:line="480" w:lineRule="auto"/>
        <w:ind w:firstLine="480"/>
        <w:rPr>
          <w:rFonts w:ascii="华文楷体" w:eastAsia="华文楷体" w:hAnsi="华文楷体"/>
          <w:sz w:val="28"/>
          <w:szCs w:val="28"/>
        </w:rPr>
      </w:pPr>
      <w:r w:rsidRPr="00E66D4A">
        <w:rPr>
          <w:rFonts w:ascii="华文楷体" w:eastAsia="华文楷体" w:hAnsi="华文楷体" w:hint="eastAsia"/>
          <w:sz w:val="28"/>
          <w:szCs w:val="28"/>
        </w:rPr>
        <w:t>這次幾位操練的效果好極，如果再假以時日，我們中心將出現一批高手。</w:t>
      </w:r>
    </w:p>
    <w:p w14:paraId="224C22F6" w14:textId="1FA90C8A" w:rsidR="005633A7" w:rsidRPr="00E66D4A" w:rsidRDefault="005633A7" w:rsidP="00E66D4A">
      <w:pPr>
        <w:spacing w:line="480" w:lineRule="auto"/>
        <w:ind w:firstLine="480"/>
        <w:rPr>
          <w:rFonts w:ascii="华文楷体" w:eastAsia="华文楷体" w:hAnsi="华文楷体"/>
          <w:sz w:val="28"/>
          <w:szCs w:val="28"/>
        </w:rPr>
      </w:pPr>
      <w:r w:rsidRPr="00E66D4A">
        <w:rPr>
          <w:rFonts w:ascii="华文楷体" w:eastAsia="华文楷体" w:hAnsi="华文楷体" w:hint="eastAsia"/>
          <w:sz w:val="28"/>
          <w:szCs w:val="28"/>
        </w:rPr>
        <w:t>啥叫事業？這就是事業。諸位能從中得到樂趣，就是事業輝煌的開始啊。</w:t>
      </w:r>
    </w:p>
    <w:p w14:paraId="5DE60EA8" w14:textId="01EEFCBC" w:rsidR="005633A7" w:rsidRPr="00E66D4A" w:rsidRDefault="005633A7" w:rsidP="00E66D4A">
      <w:pPr>
        <w:spacing w:line="480" w:lineRule="auto"/>
        <w:ind w:firstLine="480"/>
        <w:rPr>
          <w:rFonts w:ascii="华文楷体" w:eastAsia="华文楷体" w:hAnsi="华文楷体"/>
          <w:sz w:val="28"/>
          <w:szCs w:val="28"/>
        </w:rPr>
      </w:pPr>
      <w:r w:rsidRPr="00E66D4A">
        <w:rPr>
          <w:rFonts w:ascii="华文楷体" w:eastAsia="华文楷体" w:hAnsi="华文楷体" w:hint="eastAsia"/>
          <w:sz w:val="28"/>
          <w:szCs w:val="28"/>
        </w:rPr>
        <w:t>這次操練，說明我們有能力培養出第一流的學生，這對我們以後吸引更多的優秀生源，大有好處。</w:t>
      </w:r>
    </w:p>
    <w:p w14:paraId="5DCD3452" w14:textId="7B80B2BD" w:rsidR="005633A7" w:rsidRPr="00E66D4A" w:rsidRDefault="003E7F2B" w:rsidP="00E66D4A">
      <w:pPr>
        <w:spacing w:line="480" w:lineRule="auto"/>
        <w:rPr>
          <w:sz w:val="28"/>
          <w:szCs w:val="28"/>
        </w:rPr>
      </w:pPr>
      <w:r w:rsidRPr="00E66D4A">
        <w:rPr>
          <w:rFonts w:asciiTheme="minorEastAsia" w:hAnsiTheme="minorEastAsia" w:hint="eastAsia"/>
          <w:sz w:val="28"/>
          <w:szCs w:val="28"/>
        </w:rPr>
        <w:t>小夥伴們深受鼓舞。</w:t>
      </w:r>
      <w:r w:rsidR="00271D1C" w:rsidRPr="00E66D4A">
        <w:rPr>
          <w:rFonts w:hint="eastAsia"/>
          <w:sz w:val="28"/>
          <w:szCs w:val="28"/>
        </w:rPr>
        <w:t>——這是後話。最初幾年，裘先生常召我們</w:t>
      </w:r>
      <w:r w:rsidR="00421290" w:rsidRPr="00E66D4A">
        <w:rPr>
          <w:rFonts w:hint="eastAsia"/>
          <w:sz w:val="28"/>
          <w:szCs w:val="28"/>
        </w:rPr>
        <w:t>去他</w:t>
      </w:r>
      <w:r w:rsidR="00421290" w:rsidRPr="00E66D4A">
        <w:rPr>
          <w:rFonts w:hint="eastAsia"/>
          <w:sz w:val="28"/>
          <w:szCs w:val="28"/>
        </w:rPr>
        <w:lastRenderedPageBreak/>
        <w:t>辦公室</w:t>
      </w:r>
      <w:r w:rsidR="00271D1C" w:rsidRPr="00E66D4A">
        <w:rPr>
          <w:rFonts w:hint="eastAsia"/>
          <w:sz w:val="28"/>
          <w:szCs w:val="28"/>
        </w:rPr>
        <w:t>，或</w:t>
      </w:r>
      <w:r w:rsidR="00552EC5" w:rsidRPr="00E66D4A">
        <w:rPr>
          <w:rFonts w:hint="eastAsia"/>
          <w:sz w:val="28"/>
          <w:szCs w:val="28"/>
        </w:rPr>
        <w:t>開</w:t>
      </w:r>
      <w:r w:rsidR="00271D1C" w:rsidRPr="00E66D4A">
        <w:rPr>
          <w:rFonts w:hint="eastAsia"/>
          <w:sz w:val="28"/>
          <w:szCs w:val="28"/>
        </w:rPr>
        <w:t>大會，師生一起商討項目，或</w:t>
      </w:r>
      <w:r w:rsidR="00552EC5" w:rsidRPr="00E66D4A">
        <w:rPr>
          <w:rFonts w:hint="eastAsia"/>
          <w:sz w:val="28"/>
          <w:szCs w:val="28"/>
        </w:rPr>
        <w:t>設</w:t>
      </w:r>
      <w:r w:rsidR="00271D1C" w:rsidRPr="00E66D4A">
        <w:rPr>
          <w:rFonts w:hint="eastAsia"/>
          <w:sz w:val="28"/>
          <w:szCs w:val="28"/>
        </w:rPr>
        <w:t>小灶，</w:t>
      </w:r>
      <w:r w:rsidR="00DC300F" w:rsidRPr="00E66D4A">
        <w:rPr>
          <w:rFonts w:hint="eastAsia"/>
          <w:sz w:val="28"/>
          <w:szCs w:val="28"/>
        </w:rPr>
        <w:t>單獨</w:t>
      </w:r>
      <w:r w:rsidR="00271D1C" w:rsidRPr="00E66D4A">
        <w:rPr>
          <w:rFonts w:hint="eastAsia"/>
          <w:sz w:val="28"/>
          <w:szCs w:val="28"/>
        </w:rPr>
        <w:t>指導周波和我讀書</w:t>
      </w:r>
      <w:r w:rsidR="00FF5E98" w:rsidRPr="00E66D4A">
        <w:rPr>
          <w:rFonts w:hint="eastAsia"/>
          <w:sz w:val="28"/>
          <w:szCs w:val="28"/>
        </w:rPr>
        <w:t>寫作</w:t>
      </w:r>
      <w:r w:rsidR="00271D1C" w:rsidRPr="00E66D4A">
        <w:rPr>
          <w:rFonts w:hint="eastAsia"/>
          <w:sz w:val="28"/>
          <w:szCs w:val="28"/>
        </w:rPr>
        <w:t>。沈老師</w:t>
      </w:r>
      <w:r w:rsidR="00552EC5" w:rsidRPr="00E66D4A">
        <w:rPr>
          <w:rFonts w:hint="eastAsia"/>
          <w:sz w:val="28"/>
          <w:szCs w:val="28"/>
        </w:rPr>
        <w:t>、陳老師也時常找我們談天，</w:t>
      </w:r>
      <w:r w:rsidR="00535E0F" w:rsidRPr="00E66D4A">
        <w:rPr>
          <w:rFonts w:hint="eastAsia"/>
          <w:sz w:val="28"/>
          <w:szCs w:val="28"/>
        </w:rPr>
        <w:t>所談</w:t>
      </w:r>
      <w:r w:rsidR="00552EC5" w:rsidRPr="00E66D4A">
        <w:rPr>
          <w:rFonts w:hint="eastAsia"/>
          <w:sz w:val="28"/>
          <w:szCs w:val="28"/>
        </w:rPr>
        <w:t>自然不止學業，</w:t>
      </w:r>
      <w:r w:rsidR="00FF5E98" w:rsidRPr="00E66D4A">
        <w:rPr>
          <w:rFonts w:hint="eastAsia"/>
          <w:sz w:val="28"/>
          <w:szCs w:val="28"/>
        </w:rPr>
        <w:t>亦兼</w:t>
      </w:r>
      <w:r w:rsidR="00552EC5" w:rsidRPr="00E66D4A">
        <w:rPr>
          <w:rFonts w:hint="eastAsia"/>
          <w:sz w:val="28"/>
          <w:szCs w:val="28"/>
        </w:rPr>
        <w:t>“八卦”，陳老師</w:t>
      </w:r>
      <w:r w:rsidR="00102DF5" w:rsidRPr="00E66D4A">
        <w:rPr>
          <w:rFonts w:hint="eastAsia"/>
          <w:sz w:val="28"/>
          <w:szCs w:val="28"/>
        </w:rPr>
        <w:t>談天喜</w:t>
      </w:r>
      <w:r w:rsidR="00552EC5" w:rsidRPr="00E66D4A">
        <w:rPr>
          <w:rFonts w:hint="eastAsia"/>
          <w:sz w:val="28"/>
          <w:szCs w:val="28"/>
        </w:rPr>
        <w:t>佐以啤酒，</w:t>
      </w:r>
      <w:r w:rsidR="00FF5E98" w:rsidRPr="00E66D4A">
        <w:rPr>
          <w:rFonts w:hint="eastAsia"/>
          <w:sz w:val="28"/>
          <w:szCs w:val="28"/>
        </w:rPr>
        <w:t>通宵達旦乃至</w:t>
      </w:r>
      <w:r w:rsidR="00552EC5" w:rsidRPr="00E66D4A">
        <w:rPr>
          <w:rFonts w:hint="eastAsia"/>
          <w:sz w:val="28"/>
          <w:szCs w:val="28"/>
        </w:rPr>
        <w:t>第二天午後，循循然，</w:t>
      </w:r>
      <w:r w:rsidR="00642995" w:rsidRPr="00E66D4A">
        <w:rPr>
          <w:rFonts w:hint="eastAsia"/>
          <w:sz w:val="28"/>
          <w:szCs w:val="28"/>
        </w:rPr>
        <w:t>醺醺</w:t>
      </w:r>
      <w:r w:rsidR="00552EC5" w:rsidRPr="00E66D4A">
        <w:rPr>
          <w:rFonts w:hint="eastAsia"/>
          <w:sz w:val="28"/>
          <w:szCs w:val="28"/>
        </w:rPr>
        <w:t>然，</w:t>
      </w:r>
      <w:r w:rsidR="00FF5E98" w:rsidRPr="00E66D4A">
        <w:rPr>
          <w:rFonts w:hint="eastAsia"/>
          <w:sz w:val="28"/>
          <w:szCs w:val="28"/>
        </w:rPr>
        <w:t>“八卦精神</w:t>
      </w:r>
      <w:r w:rsidR="00521AB8" w:rsidRPr="00E66D4A">
        <w:rPr>
          <w:rFonts w:hint="eastAsia"/>
          <w:sz w:val="28"/>
          <w:szCs w:val="28"/>
        </w:rPr>
        <w:t>亦</w:t>
      </w:r>
      <w:r w:rsidR="00552EC5" w:rsidRPr="00E66D4A">
        <w:rPr>
          <w:rFonts w:hint="eastAsia"/>
          <w:sz w:val="28"/>
          <w:szCs w:val="28"/>
        </w:rPr>
        <w:t>學術精神</w:t>
      </w:r>
      <w:r w:rsidR="00FF5E98" w:rsidRPr="00E66D4A">
        <w:rPr>
          <w:rFonts w:hint="eastAsia"/>
          <w:sz w:val="28"/>
          <w:szCs w:val="28"/>
        </w:rPr>
        <w:t>”</w:t>
      </w:r>
      <w:r w:rsidR="00552EC5" w:rsidRPr="00E66D4A">
        <w:rPr>
          <w:rFonts w:hint="eastAsia"/>
          <w:sz w:val="28"/>
          <w:szCs w:val="28"/>
        </w:rPr>
        <w:t>。</w:t>
      </w:r>
      <w:r w:rsidR="00DC300F" w:rsidRPr="00E66D4A">
        <w:rPr>
          <w:rFonts w:hint="eastAsia"/>
          <w:sz w:val="28"/>
          <w:szCs w:val="28"/>
        </w:rPr>
        <w:t>隨</w:t>
      </w:r>
      <w:r w:rsidR="00E630D0" w:rsidRPr="00E66D4A">
        <w:rPr>
          <w:rFonts w:hint="eastAsia"/>
          <w:sz w:val="28"/>
          <w:szCs w:val="28"/>
        </w:rPr>
        <w:t>着</w:t>
      </w:r>
      <w:r w:rsidR="00DC300F" w:rsidRPr="00E66D4A">
        <w:rPr>
          <w:rFonts w:hint="eastAsia"/>
          <w:sz w:val="28"/>
          <w:szCs w:val="28"/>
        </w:rPr>
        <w:t>中心師生不斷增多，這樣的談天更多轉</w:t>
      </w:r>
      <w:r w:rsidR="00783992" w:rsidRPr="00E66D4A">
        <w:rPr>
          <w:rFonts w:hint="eastAsia"/>
          <w:sz w:val="28"/>
          <w:szCs w:val="28"/>
        </w:rPr>
        <w:t>到</w:t>
      </w:r>
      <w:r w:rsidR="00DC300F" w:rsidRPr="00E66D4A">
        <w:rPr>
          <w:rFonts w:hint="eastAsia"/>
          <w:sz w:val="28"/>
          <w:szCs w:val="28"/>
        </w:rPr>
        <w:t>綫上（</w:t>
      </w:r>
      <w:r w:rsidR="00DC300F" w:rsidRPr="00E66D4A">
        <w:rPr>
          <w:rFonts w:hint="eastAsia"/>
          <w:sz w:val="28"/>
          <w:szCs w:val="28"/>
        </w:rPr>
        <w:t>Q</w:t>
      </w:r>
      <w:r w:rsidR="00DC300F" w:rsidRPr="00E66D4A">
        <w:rPr>
          <w:sz w:val="28"/>
          <w:szCs w:val="28"/>
        </w:rPr>
        <w:t>Q</w:t>
      </w:r>
      <w:r w:rsidR="00DC300F" w:rsidRPr="00E66D4A">
        <w:rPr>
          <w:sz w:val="28"/>
          <w:szCs w:val="28"/>
        </w:rPr>
        <w:t>群</w:t>
      </w:r>
      <w:r w:rsidR="00DC300F" w:rsidRPr="00E66D4A">
        <w:rPr>
          <w:rFonts w:hint="eastAsia"/>
          <w:sz w:val="28"/>
          <w:szCs w:val="28"/>
        </w:rPr>
        <w:t>、</w:t>
      </w:r>
      <w:r w:rsidR="00DC300F" w:rsidRPr="00E66D4A">
        <w:rPr>
          <w:sz w:val="28"/>
          <w:szCs w:val="28"/>
        </w:rPr>
        <w:t>微信群</w:t>
      </w:r>
      <w:r w:rsidR="00DC300F" w:rsidRPr="00E66D4A">
        <w:rPr>
          <w:rFonts w:hint="eastAsia"/>
          <w:sz w:val="28"/>
          <w:szCs w:val="28"/>
        </w:rPr>
        <w:t>）。</w:t>
      </w:r>
    </w:p>
    <w:p w14:paraId="245D2035" w14:textId="731456E0" w:rsidR="00FA22CB" w:rsidRPr="00E66D4A" w:rsidRDefault="00FA22CB" w:rsidP="00E66D4A">
      <w:pPr>
        <w:spacing w:line="480" w:lineRule="auto"/>
        <w:ind w:firstLine="480"/>
        <w:rPr>
          <w:rFonts w:eastAsia="PMingLiU"/>
          <w:sz w:val="28"/>
          <w:szCs w:val="28"/>
        </w:rPr>
      </w:pPr>
      <w:r w:rsidRPr="00E66D4A">
        <w:rPr>
          <w:rFonts w:hint="eastAsia"/>
          <w:sz w:val="28"/>
          <w:szCs w:val="28"/>
        </w:rPr>
        <w:t>學習了一年多，裘先生</w:t>
      </w:r>
      <w:r w:rsidR="0092200C" w:rsidRPr="00E66D4A">
        <w:rPr>
          <w:rFonts w:hint="eastAsia"/>
          <w:sz w:val="28"/>
          <w:szCs w:val="28"/>
        </w:rPr>
        <w:t>感到</w:t>
      </w:r>
      <w:r w:rsidRPr="00E66D4A">
        <w:rPr>
          <w:rFonts w:hint="eastAsia"/>
          <w:sz w:val="28"/>
          <w:szCs w:val="28"/>
        </w:rPr>
        <w:t>我對古文字興趣不大，</w:t>
      </w:r>
      <w:r w:rsidR="0044592D" w:rsidRPr="00E66D4A">
        <w:rPr>
          <w:rFonts w:hint="eastAsia"/>
          <w:sz w:val="28"/>
          <w:szCs w:val="28"/>
        </w:rPr>
        <w:t>基礎也太薄弱，</w:t>
      </w:r>
      <w:r w:rsidRPr="00E66D4A">
        <w:rPr>
          <w:rFonts w:hint="eastAsia"/>
          <w:sz w:val="28"/>
          <w:szCs w:val="28"/>
        </w:rPr>
        <w:t>就命我從出土簡帛古書入手，考察</w:t>
      </w:r>
      <w:r w:rsidRPr="00E66D4A">
        <w:rPr>
          <w:rFonts w:asciiTheme="minorEastAsia" w:hAnsiTheme="minorEastAsia" w:hint="eastAsia"/>
          <w:sz w:val="28"/>
          <w:szCs w:val="28"/>
          <w:lang w:eastAsia="zh-TW"/>
        </w:rPr>
        <w:t>西漢以前古籍中相同或類似內容重複出現的現象</w:t>
      </w:r>
      <w:r w:rsidR="00102DF5" w:rsidRPr="00E66D4A">
        <w:rPr>
          <w:rFonts w:asciiTheme="minorEastAsia" w:hAnsiTheme="minorEastAsia" w:hint="eastAsia"/>
          <w:sz w:val="28"/>
          <w:szCs w:val="28"/>
        </w:rPr>
        <w:t>，</w:t>
      </w:r>
      <w:r w:rsidR="00BD4035" w:rsidRPr="00E66D4A">
        <w:rPr>
          <w:rFonts w:asciiTheme="minorEastAsia" w:hAnsiTheme="minorEastAsia" w:hint="eastAsia"/>
          <w:sz w:val="28"/>
          <w:szCs w:val="28"/>
        </w:rPr>
        <w:t>以</w:t>
      </w:r>
      <w:r w:rsidR="00BD4035" w:rsidRPr="00E66D4A">
        <w:rPr>
          <w:rFonts w:asciiTheme="minorEastAsia" w:hAnsiTheme="minorEastAsia" w:hint="eastAsia"/>
          <w:sz w:val="28"/>
          <w:szCs w:val="28"/>
          <w:lang w:eastAsia="zh-TW"/>
        </w:rPr>
        <w:t>此爲題</w:t>
      </w:r>
      <w:r w:rsidR="00102DF5" w:rsidRPr="00E66D4A">
        <w:rPr>
          <w:rFonts w:asciiTheme="minorEastAsia" w:hAnsiTheme="minorEastAsia" w:hint="eastAsia"/>
          <w:sz w:val="28"/>
          <w:szCs w:val="28"/>
          <w:lang w:eastAsia="zh-TW"/>
        </w:rPr>
        <w:t>寫博士論文</w:t>
      </w:r>
      <w:r w:rsidRPr="00E66D4A">
        <w:rPr>
          <w:rFonts w:asciiTheme="minorEastAsia" w:hAnsiTheme="minorEastAsia" w:hint="eastAsia"/>
          <w:sz w:val="28"/>
          <w:szCs w:val="28"/>
        </w:rPr>
        <w:t>。</w:t>
      </w:r>
      <w:r w:rsidR="00375B7E" w:rsidRPr="00E66D4A">
        <w:rPr>
          <w:rFonts w:asciiTheme="minorEastAsia" w:hAnsiTheme="minorEastAsia" w:hint="eastAsia"/>
          <w:sz w:val="28"/>
          <w:szCs w:val="28"/>
        </w:rPr>
        <w:t>在近三年的寫作過程中</w:t>
      </w:r>
      <w:r w:rsidR="002F2A62" w:rsidRPr="00E66D4A">
        <w:rPr>
          <w:rFonts w:asciiTheme="minorEastAsia" w:hAnsiTheme="minorEastAsia" w:hint="eastAsia"/>
          <w:sz w:val="28"/>
          <w:szCs w:val="28"/>
        </w:rPr>
        <w:t>，無論是梳理層次、草擬大綱，還是收集</w:t>
      </w:r>
      <w:r w:rsidR="0044592D" w:rsidRPr="00E66D4A">
        <w:rPr>
          <w:rFonts w:asciiTheme="minorEastAsia" w:hAnsiTheme="minorEastAsia" w:hint="eastAsia"/>
          <w:sz w:val="28"/>
          <w:szCs w:val="28"/>
        </w:rPr>
        <w:t>資料、處理具體問題，裘先生無不隨時關注，悉心</w:t>
      </w:r>
      <w:r w:rsidR="00375B7E" w:rsidRPr="00E66D4A">
        <w:rPr>
          <w:rFonts w:asciiTheme="minorEastAsia" w:hAnsiTheme="minorEastAsia" w:hint="eastAsia"/>
          <w:sz w:val="28"/>
          <w:szCs w:val="28"/>
        </w:rPr>
        <w:t>指點。</w:t>
      </w:r>
      <w:r w:rsidR="0044592D" w:rsidRPr="00E66D4A">
        <w:rPr>
          <w:rFonts w:asciiTheme="minorEastAsia" w:hAnsiTheme="minorEastAsia" w:hint="eastAsia"/>
          <w:sz w:val="28"/>
          <w:szCs w:val="28"/>
        </w:rPr>
        <w:t>每天一起在中心自修教室讀書的小夥伴們，特別是</w:t>
      </w:r>
      <w:r w:rsidR="00B07DFA" w:rsidRPr="00E66D4A">
        <w:rPr>
          <w:rFonts w:asciiTheme="minorEastAsia" w:hAnsiTheme="minorEastAsia" w:hint="eastAsia"/>
          <w:sz w:val="28"/>
          <w:szCs w:val="28"/>
        </w:rPr>
        <w:t>當時</w:t>
      </w:r>
      <w:r w:rsidR="0044592D" w:rsidRPr="00E66D4A">
        <w:rPr>
          <w:rFonts w:asciiTheme="minorEastAsia" w:hAnsiTheme="minorEastAsia" w:hint="eastAsia"/>
          <w:sz w:val="28"/>
          <w:szCs w:val="28"/>
        </w:rPr>
        <w:t>比較關注簡帛古書的鄔可晶</w:t>
      </w:r>
      <w:r w:rsidR="00321E71" w:rsidRPr="00E66D4A">
        <w:rPr>
          <w:rFonts w:asciiTheme="minorEastAsia" w:hAnsiTheme="minorEastAsia" w:hint="eastAsia"/>
          <w:sz w:val="28"/>
          <w:szCs w:val="28"/>
          <w:vertAlign w:val="subscript"/>
        </w:rPr>
        <w:t>（現爲出土文獻與古文字研究中心副研究員）</w:t>
      </w:r>
      <w:r w:rsidR="0044592D" w:rsidRPr="00E66D4A">
        <w:rPr>
          <w:rFonts w:asciiTheme="minorEastAsia" w:hAnsiTheme="minorEastAsia" w:hint="eastAsia"/>
          <w:sz w:val="28"/>
          <w:szCs w:val="28"/>
        </w:rPr>
        <w:t>、蔡偉</w:t>
      </w:r>
      <w:r w:rsidR="00321E71" w:rsidRPr="00E66D4A">
        <w:rPr>
          <w:rFonts w:asciiTheme="minorEastAsia" w:hAnsiTheme="minorEastAsia" w:hint="eastAsia"/>
          <w:sz w:val="28"/>
          <w:szCs w:val="28"/>
          <w:vertAlign w:val="subscript"/>
        </w:rPr>
        <w:t>（現供職於安順學院圖書館）</w:t>
      </w:r>
      <w:r w:rsidR="0044592D" w:rsidRPr="00E66D4A">
        <w:rPr>
          <w:rFonts w:asciiTheme="minorEastAsia" w:hAnsiTheme="minorEastAsia" w:hint="eastAsia"/>
          <w:sz w:val="28"/>
          <w:szCs w:val="28"/>
        </w:rPr>
        <w:t>，還有常在</w:t>
      </w:r>
      <w:r w:rsidR="0044592D" w:rsidRPr="00E66D4A">
        <w:rPr>
          <w:rFonts w:asciiTheme="minorEastAsia" w:hAnsiTheme="minorEastAsia"/>
          <w:sz w:val="28"/>
          <w:szCs w:val="28"/>
        </w:rPr>
        <w:t>QQ上交流的單育辰</w:t>
      </w:r>
      <w:r w:rsidR="00321E71" w:rsidRPr="00E66D4A">
        <w:rPr>
          <w:rFonts w:asciiTheme="minorEastAsia" w:hAnsiTheme="minorEastAsia" w:hint="eastAsia"/>
          <w:sz w:val="28"/>
          <w:szCs w:val="28"/>
          <w:vertAlign w:val="subscript"/>
        </w:rPr>
        <w:t>（現爲吉林大學古籍研究所教授）</w:t>
      </w:r>
      <w:r w:rsidR="00521AB8" w:rsidRPr="00E66D4A">
        <w:rPr>
          <w:rFonts w:asciiTheme="minorEastAsia" w:hAnsiTheme="minorEastAsia" w:hint="eastAsia"/>
          <w:sz w:val="28"/>
          <w:szCs w:val="28"/>
        </w:rPr>
        <w:t>，時常與我討論，給我意見。</w:t>
      </w:r>
    </w:p>
    <w:p w14:paraId="23A952BE" w14:textId="225B4BF9" w:rsidR="007B1306" w:rsidRPr="00E66D4A" w:rsidRDefault="00DC300F" w:rsidP="00E66D4A">
      <w:pPr>
        <w:spacing w:line="480" w:lineRule="auto"/>
        <w:ind w:firstLine="480"/>
        <w:rPr>
          <w:rFonts w:asciiTheme="minorEastAsia" w:hAnsiTheme="minorEastAsia"/>
          <w:sz w:val="28"/>
          <w:szCs w:val="28"/>
        </w:rPr>
      </w:pPr>
      <w:r w:rsidRPr="00E66D4A">
        <w:rPr>
          <w:rFonts w:hint="eastAsia"/>
          <w:sz w:val="28"/>
          <w:szCs w:val="28"/>
        </w:rPr>
        <w:t>2</w:t>
      </w:r>
      <w:r w:rsidRPr="00E66D4A">
        <w:rPr>
          <w:sz w:val="28"/>
          <w:szCs w:val="28"/>
        </w:rPr>
        <w:t>009</w:t>
      </w:r>
      <w:r w:rsidRPr="00E66D4A">
        <w:rPr>
          <w:sz w:val="28"/>
          <w:szCs w:val="28"/>
        </w:rPr>
        <w:t>年畢業後</w:t>
      </w:r>
      <w:r w:rsidRPr="00E66D4A">
        <w:rPr>
          <w:rFonts w:hint="eastAsia"/>
          <w:sz w:val="28"/>
          <w:szCs w:val="28"/>
        </w:rPr>
        <w:t>，</w:t>
      </w:r>
      <w:r w:rsidRPr="00E66D4A">
        <w:rPr>
          <w:sz w:val="28"/>
          <w:szCs w:val="28"/>
        </w:rPr>
        <w:t>我又幸運地留在中心</w:t>
      </w:r>
      <w:r w:rsidR="003501E4" w:rsidRPr="00E66D4A">
        <w:rPr>
          <w:rFonts w:hint="eastAsia"/>
          <w:sz w:val="28"/>
          <w:szCs w:val="28"/>
        </w:rPr>
        <w:t>。</w:t>
      </w:r>
      <w:r w:rsidRPr="00E66D4A">
        <w:rPr>
          <w:sz w:val="28"/>
          <w:szCs w:val="28"/>
        </w:rPr>
        <w:t>中心</w:t>
      </w:r>
      <w:r w:rsidR="003501E4" w:rsidRPr="00E66D4A">
        <w:rPr>
          <w:rFonts w:hint="eastAsia"/>
          <w:sz w:val="28"/>
          <w:szCs w:val="28"/>
        </w:rPr>
        <w:t>不斷承擔大型項目，</w:t>
      </w:r>
      <w:r w:rsidR="00521AB8" w:rsidRPr="00E66D4A">
        <w:rPr>
          <w:rFonts w:hint="eastAsia"/>
          <w:sz w:val="28"/>
          <w:szCs w:val="28"/>
        </w:rPr>
        <w:t>出土文獻</w:t>
      </w:r>
      <w:r w:rsidR="0092200C" w:rsidRPr="00E66D4A">
        <w:rPr>
          <w:rFonts w:hint="eastAsia"/>
          <w:sz w:val="28"/>
          <w:szCs w:val="28"/>
        </w:rPr>
        <w:t>整理</w:t>
      </w:r>
      <w:r w:rsidR="00521AB8" w:rsidRPr="00E66D4A">
        <w:rPr>
          <w:rFonts w:hint="eastAsia"/>
          <w:sz w:val="28"/>
          <w:szCs w:val="28"/>
        </w:rPr>
        <w:t>研究方面有</w:t>
      </w:r>
      <w:r w:rsidRPr="00E66D4A">
        <w:rPr>
          <w:rFonts w:hint="eastAsia"/>
          <w:sz w:val="28"/>
          <w:szCs w:val="28"/>
        </w:rPr>
        <w:t>《長沙馬王堆漢墓簡帛集成》</w:t>
      </w:r>
      <w:r w:rsidR="0092200C" w:rsidRPr="00E66D4A">
        <w:rPr>
          <w:rFonts w:hint="eastAsia"/>
          <w:sz w:val="28"/>
          <w:szCs w:val="28"/>
        </w:rPr>
        <w:t>編纂</w:t>
      </w:r>
      <w:r w:rsidR="003501E4" w:rsidRPr="00E66D4A">
        <w:rPr>
          <w:rFonts w:hint="eastAsia"/>
          <w:sz w:val="28"/>
          <w:szCs w:val="28"/>
        </w:rPr>
        <w:t>、“中國古典學的重建”等，</w:t>
      </w:r>
      <w:r w:rsidR="003501E4" w:rsidRPr="00E66D4A">
        <w:rPr>
          <w:sz w:val="28"/>
          <w:szCs w:val="28"/>
        </w:rPr>
        <w:t>我</w:t>
      </w:r>
      <w:r w:rsidR="003501E4" w:rsidRPr="00E66D4A">
        <w:rPr>
          <w:rFonts w:hint="eastAsia"/>
          <w:sz w:val="28"/>
          <w:szCs w:val="28"/>
        </w:rPr>
        <w:t>在參與項目的過程中</w:t>
      </w:r>
      <w:r w:rsidR="0068167A" w:rsidRPr="00E66D4A">
        <w:rPr>
          <w:rFonts w:hint="eastAsia"/>
          <w:sz w:val="28"/>
          <w:szCs w:val="28"/>
        </w:rPr>
        <w:t>繼續</w:t>
      </w:r>
      <w:r w:rsidR="003501E4" w:rsidRPr="00E66D4A">
        <w:rPr>
          <w:rFonts w:hint="eastAsia"/>
          <w:sz w:val="28"/>
          <w:szCs w:val="28"/>
        </w:rPr>
        <w:t>學習。</w:t>
      </w:r>
      <w:r w:rsidR="00523232" w:rsidRPr="00E66D4A">
        <w:rPr>
          <w:sz w:val="28"/>
          <w:szCs w:val="28"/>
        </w:rPr>
        <w:t>印象最深的是</w:t>
      </w:r>
      <w:r w:rsidR="00523232" w:rsidRPr="00E66D4A">
        <w:rPr>
          <w:rFonts w:hint="eastAsia"/>
          <w:sz w:val="28"/>
          <w:szCs w:val="28"/>
        </w:rPr>
        <w:t>2</w:t>
      </w:r>
      <w:r w:rsidR="00523232" w:rsidRPr="00E66D4A">
        <w:rPr>
          <w:sz w:val="28"/>
          <w:szCs w:val="28"/>
        </w:rPr>
        <w:t>010</w:t>
      </w:r>
      <w:r w:rsidR="00523232" w:rsidRPr="00E66D4A">
        <w:rPr>
          <w:sz w:val="28"/>
          <w:szCs w:val="28"/>
        </w:rPr>
        <w:t>年初參加</w:t>
      </w:r>
      <w:r w:rsidR="00523232" w:rsidRPr="00E66D4A">
        <w:rPr>
          <w:rFonts w:asciiTheme="minorEastAsia" w:hAnsiTheme="minorEastAsia" w:hint="eastAsia"/>
          <w:sz w:val="28"/>
          <w:szCs w:val="28"/>
          <w:lang w:eastAsia="zh-TW"/>
        </w:rPr>
        <w:t>《長沙馬王堆漢墓簡帛集成》項目第一次研討會</w:t>
      </w:r>
      <w:r w:rsidR="0065656B" w:rsidRPr="00E66D4A">
        <w:rPr>
          <w:rFonts w:asciiTheme="minorEastAsia" w:hAnsiTheme="minorEastAsia" w:hint="eastAsia"/>
          <w:sz w:val="28"/>
          <w:szCs w:val="28"/>
        </w:rPr>
        <w:t>。</w:t>
      </w:r>
      <w:r w:rsidR="00523232" w:rsidRPr="00E66D4A">
        <w:rPr>
          <w:rFonts w:asciiTheme="minorEastAsia" w:hAnsiTheme="minorEastAsia" w:hint="eastAsia"/>
          <w:sz w:val="28"/>
          <w:szCs w:val="28"/>
          <w:lang w:eastAsia="zh-TW"/>
        </w:rPr>
        <w:t>項目組封閉在崇明一座四面環水的</w:t>
      </w:r>
      <w:r w:rsidR="0054562E" w:rsidRPr="00E66D4A">
        <w:rPr>
          <w:rFonts w:asciiTheme="minorEastAsia" w:hAnsiTheme="minorEastAsia" w:hint="eastAsia"/>
          <w:sz w:val="28"/>
          <w:szCs w:val="28"/>
        </w:rPr>
        <w:t>賓館</w:t>
      </w:r>
      <w:r w:rsidR="0092200C" w:rsidRPr="00E66D4A">
        <w:rPr>
          <w:rFonts w:asciiTheme="minorEastAsia" w:hAnsiTheme="minorEastAsia" w:hint="eastAsia"/>
          <w:sz w:val="28"/>
          <w:szCs w:val="28"/>
        </w:rPr>
        <w:t>裏</w:t>
      </w:r>
      <w:r w:rsidR="00523232" w:rsidRPr="00E66D4A">
        <w:rPr>
          <w:rFonts w:asciiTheme="minorEastAsia" w:hAnsiTheme="minorEastAsia" w:hint="eastAsia"/>
          <w:sz w:val="28"/>
          <w:szCs w:val="28"/>
        </w:rPr>
        <w:t>，</w:t>
      </w:r>
      <w:r w:rsidR="00523232" w:rsidRPr="00E66D4A">
        <w:rPr>
          <w:rFonts w:asciiTheme="minorEastAsia" w:hAnsiTheme="minorEastAsia" w:hint="eastAsia"/>
          <w:sz w:val="28"/>
          <w:szCs w:val="28"/>
          <w:lang w:eastAsia="zh-TW"/>
        </w:rPr>
        <w:t>每天</w:t>
      </w:r>
      <w:r w:rsidR="00523232" w:rsidRPr="00E66D4A">
        <w:rPr>
          <w:rFonts w:asciiTheme="minorEastAsia" w:hAnsiTheme="minorEastAsia" w:hint="eastAsia"/>
          <w:sz w:val="28"/>
          <w:szCs w:val="28"/>
        </w:rPr>
        <w:t>工作</w:t>
      </w:r>
      <w:r w:rsidR="00523232" w:rsidRPr="00E66D4A">
        <w:rPr>
          <w:rFonts w:asciiTheme="minorEastAsia" w:hAnsiTheme="minorEastAsia" w:hint="eastAsia"/>
          <w:sz w:val="28"/>
          <w:szCs w:val="28"/>
          <w:lang w:eastAsia="zh-TW"/>
        </w:rPr>
        <w:t>十小時</w:t>
      </w:r>
      <w:r w:rsidR="00523232" w:rsidRPr="00E66D4A">
        <w:rPr>
          <w:rFonts w:asciiTheme="minorEastAsia" w:hAnsiTheme="minorEastAsia" w:hint="eastAsia"/>
          <w:sz w:val="28"/>
          <w:szCs w:val="28"/>
        </w:rPr>
        <w:t>以上，</w:t>
      </w:r>
      <w:r w:rsidR="00523232" w:rsidRPr="00E66D4A">
        <w:rPr>
          <w:rFonts w:asciiTheme="minorEastAsia" w:hAnsiTheme="minorEastAsia" w:hint="eastAsia"/>
          <w:sz w:val="28"/>
          <w:szCs w:val="28"/>
          <w:lang w:eastAsia="zh-TW"/>
        </w:rPr>
        <w:t>集中研讀並討論了《集成》第一批釋文注釋稿</w:t>
      </w:r>
      <w:r w:rsidR="00523232" w:rsidRPr="00E66D4A">
        <w:rPr>
          <w:rFonts w:asciiTheme="minorEastAsia" w:hAnsiTheme="minorEastAsia" w:hint="eastAsia"/>
          <w:sz w:val="28"/>
          <w:szCs w:val="28"/>
        </w:rPr>
        <w:t>。大家同吃同住，</w:t>
      </w:r>
      <w:r w:rsidR="00523232" w:rsidRPr="00E66D4A">
        <w:rPr>
          <w:rFonts w:asciiTheme="minorEastAsia" w:hAnsiTheme="minorEastAsia" w:hint="eastAsia"/>
          <w:sz w:val="28"/>
          <w:szCs w:val="28"/>
          <w:lang w:eastAsia="zh-TW"/>
        </w:rPr>
        <w:t>遇犬襲</w:t>
      </w:r>
      <w:r w:rsidR="0054562E" w:rsidRPr="00E66D4A">
        <w:rPr>
          <w:rFonts w:asciiTheme="minorEastAsia" w:hAnsiTheme="minorEastAsia" w:hint="eastAsia"/>
          <w:sz w:val="28"/>
          <w:szCs w:val="28"/>
        </w:rPr>
        <w:t>乃知</w:t>
      </w:r>
      <w:r w:rsidR="00523232" w:rsidRPr="00E66D4A">
        <w:rPr>
          <w:rFonts w:asciiTheme="minorEastAsia" w:hAnsiTheme="minorEastAsia" w:hint="eastAsia"/>
          <w:sz w:val="28"/>
          <w:szCs w:val="28"/>
        </w:rPr>
        <w:t>“伏”</w:t>
      </w:r>
      <w:r w:rsidR="00523232" w:rsidRPr="00E66D4A">
        <w:rPr>
          <w:rFonts w:asciiTheme="minorEastAsia" w:hAnsiTheme="minorEastAsia" w:hint="eastAsia"/>
          <w:sz w:val="28"/>
          <w:szCs w:val="28"/>
          <w:vertAlign w:val="subscript"/>
        </w:rPr>
        <w:t>（</w:t>
      </w:r>
      <w:r w:rsidR="001959DE" w:rsidRPr="00E66D4A">
        <w:rPr>
          <w:rFonts w:asciiTheme="minorEastAsia" w:hAnsiTheme="minorEastAsia" w:hint="eastAsia"/>
          <w:sz w:val="28"/>
          <w:szCs w:val="28"/>
          <w:vertAlign w:val="subscript"/>
        </w:rPr>
        <w:t>會後</w:t>
      </w:r>
      <w:r w:rsidR="00523232" w:rsidRPr="00E66D4A">
        <w:rPr>
          <w:rFonts w:asciiTheme="minorEastAsia" w:hAnsiTheme="minorEastAsia" w:hint="eastAsia"/>
          <w:sz w:val="28"/>
          <w:szCs w:val="28"/>
          <w:vertAlign w:val="subscript"/>
        </w:rPr>
        <w:t>散步</w:t>
      </w:r>
      <w:r w:rsidR="001959DE" w:rsidRPr="00E66D4A">
        <w:rPr>
          <w:rFonts w:asciiTheme="minorEastAsia" w:hAnsiTheme="minorEastAsia" w:hint="eastAsia"/>
          <w:sz w:val="28"/>
          <w:szCs w:val="28"/>
          <w:vertAlign w:val="subscript"/>
        </w:rPr>
        <w:t>，</w:t>
      </w:r>
      <w:r w:rsidR="0099470E" w:rsidRPr="00E66D4A">
        <w:rPr>
          <w:rFonts w:asciiTheme="minorEastAsia" w:hAnsiTheme="minorEastAsia" w:hint="eastAsia"/>
          <w:sz w:val="28"/>
          <w:szCs w:val="28"/>
          <w:vertAlign w:val="subscript"/>
        </w:rPr>
        <w:t>有</w:t>
      </w:r>
      <w:r w:rsidR="00523232" w:rsidRPr="00E66D4A">
        <w:rPr>
          <w:rFonts w:asciiTheme="minorEastAsia" w:hAnsiTheme="minorEastAsia" w:hint="eastAsia"/>
          <w:sz w:val="28"/>
          <w:szCs w:val="28"/>
          <w:vertAlign w:val="subscript"/>
        </w:rPr>
        <w:t>惡犬從暗處</w:t>
      </w:r>
      <w:r w:rsidR="0099470E" w:rsidRPr="00E66D4A">
        <w:rPr>
          <w:rFonts w:asciiTheme="minorEastAsia" w:hAnsiTheme="minorEastAsia" w:hint="eastAsia"/>
          <w:sz w:val="28"/>
          <w:szCs w:val="28"/>
          <w:vertAlign w:val="subscript"/>
        </w:rPr>
        <w:t>暴起</w:t>
      </w:r>
      <w:r w:rsidR="0092200C" w:rsidRPr="00E66D4A">
        <w:rPr>
          <w:rFonts w:asciiTheme="minorEastAsia" w:hAnsiTheme="minorEastAsia" w:hint="eastAsia"/>
          <w:sz w:val="28"/>
          <w:szCs w:val="28"/>
          <w:vertAlign w:val="subscript"/>
        </w:rPr>
        <w:t>。</w:t>
      </w:r>
      <w:r w:rsidR="00805E67" w:rsidRPr="00E66D4A">
        <w:rPr>
          <w:rFonts w:asciiTheme="minorEastAsia" w:hAnsiTheme="minorEastAsia" w:hint="eastAsia"/>
          <w:sz w:val="28"/>
          <w:szCs w:val="28"/>
          <w:vertAlign w:val="subscript"/>
        </w:rPr>
        <w:t>倉皇逃竄之際</w:t>
      </w:r>
      <w:r w:rsidR="0099470E" w:rsidRPr="00E66D4A">
        <w:rPr>
          <w:rFonts w:asciiTheme="minorEastAsia" w:hAnsiTheme="minorEastAsia" w:hint="eastAsia"/>
          <w:sz w:val="28"/>
          <w:szCs w:val="28"/>
          <w:vertAlign w:val="subscript"/>
        </w:rPr>
        <w:t>，</w:t>
      </w:r>
      <w:r w:rsidR="00523232" w:rsidRPr="00E66D4A">
        <w:rPr>
          <w:rFonts w:asciiTheme="minorEastAsia" w:hAnsiTheme="minorEastAsia" w:hint="eastAsia"/>
          <w:sz w:val="28"/>
          <w:szCs w:val="28"/>
          <w:vertAlign w:val="subscript"/>
        </w:rPr>
        <w:t>陳劍老師不忘解說</w:t>
      </w:r>
      <w:r w:rsidR="00D5584F" w:rsidRPr="00E66D4A">
        <w:rPr>
          <w:rFonts w:asciiTheme="minorEastAsia" w:hAnsiTheme="minorEastAsia" w:hint="eastAsia"/>
          <w:sz w:val="28"/>
          <w:szCs w:val="28"/>
          <w:vertAlign w:val="subscript"/>
        </w:rPr>
        <w:t>：</w:t>
      </w:r>
      <w:r w:rsidR="00523232" w:rsidRPr="00E66D4A">
        <w:rPr>
          <w:rFonts w:ascii="宋体" w:hAnsi="宋体" w:hint="eastAsia"/>
          <w:sz w:val="28"/>
          <w:szCs w:val="28"/>
          <w:vertAlign w:val="subscript"/>
        </w:rPr>
        <w:t>“這下你們明白什麽是‘伏’，什麽是‘犬司人’了吧”</w:t>
      </w:r>
      <w:r w:rsidR="00523232" w:rsidRPr="00E66D4A">
        <w:rPr>
          <w:rFonts w:asciiTheme="minorEastAsia" w:hAnsiTheme="minorEastAsia" w:hint="eastAsia"/>
          <w:sz w:val="28"/>
          <w:szCs w:val="28"/>
          <w:vertAlign w:val="subscript"/>
        </w:rPr>
        <w:t>）</w:t>
      </w:r>
      <w:r w:rsidR="00523232" w:rsidRPr="00E66D4A">
        <w:rPr>
          <w:rFonts w:asciiTheme="minorEastAsia" w:hAnsiTheme="minorEastAsia" w:hint="eastAsia"/>
          <w:sz w:val="28"/>
          <w:szCs w:val="28"/>
        </w:rPr>
        <w:t>，見“利”字而忘“義”</w:t>
      </w:r>
      <w:r w:rsidR="00523232" w:rsidRPr="00E66D4A">
        <w:rPr>
          <w:rFonts w:asciiTheme="minorEastAsia" w:hAnsiTheme="minorEastAsia" w:hint="eastAsia"/>
          <w:sz w:val="28"/>
          <w:szCs w:val="28"/>
          <w:vertAlign w:val="subscript"/>
        </w:rPr>
        <w:t>（</w:t>
      </w:r>
      <w:r w:rsidR="00763459" w:rsidRPr="00E66D4A">
        <w:rPr>
          <w:rFonts w:asciiTheme="minorEastAsia" w:hAnsiTheme="minorEastAsia" w:hint="eastAsia"/>
          <w:sz w:val="28"/>
          <w:szCs w:val="28"/>
          <w:vertAlign w:val="subscript"/>
        </w:rPr>
        <w:t>帛書</w:t>
      </w:r>
      <w:r w:rsidR="0065656B" w:rsidRPr="00E66D4A">
        <w:rPr>
          <w:rFonts w:asciiTheme="minorEastAsia" w:hAnsiTheme="minorEastAsia" w:hint="eastAsia"/>
          <w:sz w:val="28"/>
          <w:szCs w:val="28"/>
          <w:vertAlign w:val="subscript"/>
        </w:rPr>
        <w:t>《稱》篇“諸侯不報仇，不修恥，唯□所在”句</w:t>
      </w:r>
      <w:r w:rsidR="00763459" w:rsidRPr="00E66D4A">
        <w:rPr>
          <w:rFonts w:asciiTheme="minorEastAsia" w:hAnsiTheme="minorEastAsia" w:hint="eastAsia"/>
          <w:sz w:val="28"/>
          <w:szCs w:val="28"/>
          <w:vertAlign w:val="subscript"/>
        </w:rPr>
        <w:t>中</w:t>
      </w:r>
      <w:r w:rsidR="0065656B" w:rsidRPr="00E66D4A">
        <w:rPr>
          <w:rFonts w:asciiTheme="minorEastAsia" w:hAnsiTheme="minorEastAsia" w:hint="eastAsia"/>
          <w:sz w:val="28"/>
          <w:szCs w:val="28"/>
          <w:vertAlign w:val="subscript"/>
        </w:rPr>
        <w:t>缺字過去有學者補爲“義”，與殘存</w:t>
      </w:r>
      <w:r w:rsidR="0065656B" w:rsidRPr="00E66D4A">
        <w:rPr>
          <w:rFonts w:asciiTheme="minorEastAsia" w:hAnsiTheme="minorEastAsia" w:hint="eastAsia"/>
          <w:sz w:val="28"/>
          <w:szCs w:val="28"/>
          <w:vertAlign w:val="subscript"/>
        </w:rPr>
        <w:lastRenderedPageBreak/>
        <w:t>字跡不合，我</w:t>
      </w:r>
      <w:r w:rsidR="0057553B" w:rsidRPr="00E66D4A">
        <w:rPr>
          <w:rFonts w:asciiTheme="minorEastAsia" w:hAnsiTheme="minorEastAsia" w:hint="eastAsia"/>
          <w:sz w:val="28"/>
          <w:szCs w:val="28"/>
          <w:vertAlign w:val="subscript"/>
        </w:rPr>
        <w:t>試補一“利”字，得到</w:t>
      </w:r>
      <w:r w:rsidR="0054562E" w:rsidRPr="00E66D4A">
        <w:rPr>
          <w:rFonts w:asciiTheme="minorEastAsia" w:hAnsiTheme="minorEastAsia" w:hint="eastAsia"/>
          <w:sz w:val="28"/>
          <w:szCs w:val="28"/>
          <w:vertAlign w:val="subscript"/>
        </w:rPr>
        <w:t>肯定</w:t>
      </w:r>
      <w:r w:rsidR="0065656B" w:rsidRPr="00E66D4A">
        <w:rPr>
          <w:rFonts w:asciiTheme="minorEastAsia" w:hAnsiTheme="minorEastAsia" w:hint="eastAsia"/>
          <w:sz w:val="28"/>
          <w:szCs w:val="28"/>
          <w:vertAlign w:val="subscript"/>
        </w:rPr>
        <w:t>，</w:t>
      </w:r>
      <w:r w:rsidR="00763459" w:rsidRPr="00E66D4A">
        <w:rPr>
          <w:rFonts w:asciiTheme="minorEastAsia" w:hAnsiTheme="minorEastAsia" w:hint="eastAsia"/>
          <w:sz w:val="28"/>
          <w:szCs w:val="28"/>
          <w:vertAlign w:val="subscript"/>
        </w:rPr>
        <w:t>心中雀躍</w:t>
      </w:r>
      <w:r w:rsidR="00523232" w:rsidRPr="00E66D4A">
        <w:rPr>
          <w:rFonts w:asciiTheme="minorEastAsia" w:hAnsiTheme="minorEastAsia" w:hint="eastAsia"/>
          <w:sz w:val="28"/>
          <w:szCs w:val="28"/>
          <w:vertAlign w:val="subscript"/>
        </w:rPr>
        <w:t>）</w:t>
      </w:r>
      <w:r w:rsidR="00523232" w:rsidRPr="00E66D4A">
        <w:rPr>
          <w:rFonts w:asciiTheme="minorEastAsia" w:hAnsiTheme="minorEastAsia" w:hint="eastAsia"/>
          <w:sz w:val="28"/>
          <w:szCs w:val="28"/>
        </w:rPr>
        <w:t>，點菜分甲乙本</w:t>
      </w:r>
      <w:r w:rsidR="0065656B" w:rsidRPr="00E66D4A">
        <w:rPr>
          <w:rFonts w:asciiTheme="minorEastAsia" w:hAnsiTheme="minorEastAsia" w:hint="eastAsia"/>
          <w:sz w:val="28"/>
          <w:szCs w:val="28"/>
          <w:vertAlign w:val="subscript"/>
        </w:rPr>
        <w:t>（</w:t>
      </w:r>
      <w:r w:rsidR="0092200C" w:rsidRPr="00E66D4A">
        <w:rPr>
          <w:rFonts w:asciiTheme="minorEastAsia" w:hAnsiTheme="minorEastAsia" w:hint="eastAsia"/>
          <w:sz w:val="28"/>
          <w:szCs w:val="28"/>
          <w:vertAlign w:val="subscript"/>
        </w:rPr>
        <w:t>賓館</w:t>
      </w:r>
      <w:r w:rsidR="0065656B" w:rsidRPr="00E66D4A">
        <w:rPr>
          <w:rFonts w:asciiTheme="minorEastAsia" w:hAnsiTheme="minorEastAsia" w:hint="eastAsia"/>
          <w:sz w:val="28"/>
          <w:szCs w:val="28"/>
          <w:vertAlign w:val="subscript"/>
        </w:rPr>
        <w:t>提供的菜單上有兩個“韭菜炒雞蛋”，一個標價1</w:t>
      </w:r>
      <w:r w:rsidR="009D1279" w:rsidRPr="00E66D4A">
        <w:rPr>
          <w:rFonts w:asciiTheme="minorEastAsia" w:hAnsiTheme="minorEastAsia"/>
          <w:sz w:val="28"/>
          <w:szCs w:val="28"/>
          <w:vertAlign w:val="subscript"/>
        </w:rPr>
        <w:t>0</w:t>
      </w:r>
      <w:r w:rsidR="0065656B" w:rsidRPr="00E66D4A">
        <w:rPr>
          <w:rFonts w:asciiTheme="minorEastAsia" w:hAnsiTheme="minorEastAsia" w:hint="eastAsia"/>
          <w:sz w:val="28"/>
          <w:szCs w:val="28"/>
          <w:vertAlign w:val="subscript"/>
        </w:rPr>
        <w:t>元，一個標價1</w:t>
      </w:r>
      <w:r w:rsidR="009D1279" w:rsidRPr="00E66D4A">
        <w:rPr>
          <w:rFonts w:asciiTheme="minorEastAsia" w:hAnsiTheme="minorEastAsia"/>
          <w:sz w:val="28"/>
          <w:szCs w:val="28"/>
          <w:vertAlign w:val="subscript"/>
        </w:rPr>
        <w:t>2</w:t>
      </w:r>
      <w:r w:rsidR="0065656B" w:rsidRPr="00E66D4A">
        <w:rPr>
          <w:rFonts w:asciiTheme="minorEastAsia" w:hAnsiTheme="minorEastAsia" w:hint="eastAsia"/>
          <w:sz w:val="28"/>
          <w:szCs w:val="28"/>
          <w:vertAlign w:val="subscript"/>
        </w:rPr>
        <w:t>元。經過考證，項目組認爲這是“韭菜炒雞蛋”的甲乙兩種本子，並</w:t>
      </w:r>
      <w:r w:rsidR="00B17FD7" w:rsidRPr="00E66D4A">
        <w:rPr>
          <w:rFonts w:asciiTheme="minorEastAsia" w:hAnsiTheme="minorEastAsia" w:hint="eastAsia"/>
          <w:sz w:val="28"/>
          <w:szCs w:val="28"/>
          <w:vertAlign w:val="subscript"/>
        </w:rPr>
        <w:t>始終</w:t>
      </w:r>
      <w:r w:rsidR="0065656B" w:rsidRPr="00E66D4A">
        <w:rPr>
          <w:rFonts w:asciiTheme="minorEastAsia" w:hAnsiTheme="minorEastAsia" w:hint="eastAsia"/>
          <w:sz w:val="28"/>
          <w:szCs w:val="28"/>
          <w:vertAlign w:val="subscript"/>
        </w:rPr>
        <w:t>堅持以</w:t>
      </w:r>
      <w:r w:rsidR="009D1279" w:rsidRPr="00E66D4A">
        <w:rPr>
          <w:rFonts w:asciiTheme="minorEastAsia" w:hAnsiTheme="minorEastAsia" w:hint="eastAsia"/>
          <w:sz w:val="28"/>
          <w:szCs w:val="28"/>
          <w:vertAlign w:val="subscript"/>
        </w:rPr>
        <w:t>甲</w:t>
      </w:r>
      <w:r w:rsidR="0065656B" w:rsidRPr="00E66D4A">
        <w:rPr>
          <w:rFonts w:asciiTheme="minorEastAsia" w:hAnsiTheme="minorEastAsia" w:hint="eastAsia"/>
          <w:sz w:val="28"/>
          <w:szCs w:val="28"/>
          <w:vertAlign w:val="subscript"/>
        </w:rPr>
        <w:t>本爲點菜對象）</w:t>
      </w:r>
      <w:r w:rsidR="00523232" w:rsidRPr="00E66D4A">
        <w:rPr>
          <w:rFonts w:asciiTheme="minorEastAsia" w:hAnsiTheme="minorEastAsia" w:hint="eastAsia"/>
          <w:sz w:val="28"/>
          <w:szCs w:val="28"/>
        </w:rPr>
        <w:t>，飲酒“以抽爲故”</w:t>
      </w:r>
      <w:r w:rsidR="009D1279" w:rsidRPr="00E66D4A">
        <w:rPr>
          <w:rFonts w:asciiTheme="minorEastAsia" w:hAnsiTheme="minorEastAsia" w:hint="eastAsia"/>
          <w:sz w:val="28"/>
          <w:szCs w:val="28"/>
          <w:vertAlign w:val="subscript"/>
        </w:rPr>
        <w:t>（帛書《雜療方》有“以厭爲故”</w:t>
      </w:r>
      <w:r w:rsidR="00675A50" w:rsidRPr="00E66D4A">
        <w:rPr>
          <w:rFonts w:asciiTheme="minorEastAsia" w:hAnsiTheme="minorEastAsia" w:hint="eastAsia"/>
          <w:sz w:val="28"/>
          <w:szCs w:val="28"/>
          <w:vertAlign w:val="subscript"/>
        </w:rPr>
        <w:t>之語，崇明米酒</w:t>
      </w:r>
      <w:r w:rsidR="001C6419" w:rsidRPr="00E66D4A">
        <w:rPr>
          <w:rFonts w:asciiTheme="minorEastAsia" w:hAnsiTheme="minorEastAsia" w:hint="eastAsia"/>
          <w:sz w:val="28"/>
          <w:szCs w:val="28"/>
          <w:vertAlign w:val="subscript"/>
        </w:rPr>
        <w:t>後勁大，</w:t>
      </w:r>
      <w:r w:rsidR="00867CD4" w:rsidRPr="00E66D4A">
        <w:rPr>
          <w:rFonts w:asciiTheme="minorEastAsia" w:hAnsiTheme="minorEastAsia" w:hint="eastAsia"/>
          <w:sz w:val="28"/>
          <w:szCs w:val="28"/>
          <w:vertAlign w:val="subscript"/>
        </w:rPr>
        <w:t>多飲則次日</w:t>
      </w:r>
      <w:r w:rsidR="00675A50" w:rsidRPr="00E66D4A">
        <w:rPr>
          <w:rFonts w:asciiTheme="minorEastAsia" w:hAnsiTheme="minorEastAsia" w:hint="eastAsia"/>
          <w:sz w:val="28"/>
          <w:szCs w:val="28"/>
          <w:vertAlign w:val="subscript"/>
        </w:rPr>
        <w:t>頭痛如抽，</w:t>
      </w:r>
      <w:r w:rsidR="00B57DC1" w:rsidRPr="00E66D4A">
        <w:rPr>
          <w:rFonts w:asciiTheme="minorEastAsia" w:hAnsiTheme="minorEastAsia" w:hint="eastAsia"/>
          <w:sz w:val="28"/>
          <w:szCs w:val="28"/>
          <w:vertAlign w:val="subscript"/>
        </w:rPr>
        <w:t>大夥兒</w:t>
      </w:r>
      <w:r w:rsidR="00D5584F" w:rsidRPr="00E66D4A">
        <w:rPr>
          <w:rFonts w:asciiTheme="minorEastAsia" w:hAnsiTheme="minorEastAsia" w:hint="eastAsia"/>
          <w:sz w:val="28"/>
          <w:szCs w:val="28"/>
          <w:vertAlign w:val="subscript"/>
        </w:rPr>
        <w:t>勸酒</w:t>
      </w:r>
      <w:r w:rsidR="0057553B" w:rsidRPr="00E66D4A">
        <w:rPr>
          <w:rFonts w:asciiTheme="minorEastAsia" w:hAnsiTheme="minorEastAsia" w:hint="eastAsia"/>
          <w:sz w:val="28"/>
          <w:szCs w:val="28"/>
          <w:vertAlign w:val="subscript"/>
        </w:rPr>
        <w:t>輒曰“找抽”</w:t>
      </w:r>
      <w:r w:rsidR="0084722F" w:rsidRPr="00E66D4A">
        <w:rPr>
          <w:rFonts w:asciiTheme="minorEastAsia" w:hAnsiTheme="minorEastAsia" w:hint="eastAsia"/>
          <w:sz w:val="28"/>
          <w:szCs w:val="28"/>
          <w:vertAlign w:val="subscript"/>
        </w:rPr>
        <w:t>、</w:t>
      </w:r>
      <w:r w:rsidR="00D5584F" w:rsidRPr="00E66D4A">
        <w:rPr>
          <w:rFonts w:asciiTheme="minorEastAsia" w:hAnsiTheme="minorEastAsia" w:hint="eastAsia"/>
          <w:sz w:val="28"/>
          <w:szCs w:val="28"/>
          <w:vertAlign w:val="subscript"/>
        </w:rPr>
        <w:t>“以抽爲故”</w:t>
      </w:r>
      <w:r w:rsidR="009D1279" w:rsidRPr="00E66D4A">
        <w:rPr>
          <w:rFonts w:asciiTheme="minorEastAsia" w:hAnsiTheme="minorEastAsia" w:hint="eastAsia"/>
          <w:sz w:val="28"/>
          <w:szCs w:val="28"/>
          <w:vertAlign w:val="subscript"/>
        </w:rPr>
        <w:t>）</w:t>
      </w:r>
      <w:r w:rsidR="00523232" w:rsidRPr="00E66D4A">
        <w:rPr>
          <w:rFonts w:asciiTheme="minorEastAsia" w:hAnsiTheme="minorEastAsia" w:hint="eastAsia"/>
          <w:sz w:val="28"/>
          <w:szCs w:val="28"/>
        </w:rPr>
        <w:t>，留下不少</w:t>
      </w:r>
      <w:r w:rsidR="00D5584F" w:rsidRPr="00E66D4A">
        <w:rPr>
          <w:rFonts w:asciiTheme="minorEastAsia" w:hAnsiTheme="minorEastAsia" w:hint="eastAsia"/>
          <w:sz w:val="28"/>
          <w:szCs w:val="28"/>
        </w:rPr>
        <w:t>新</w:t>
      </w:r>
      <w:r w:rsidR="00523232" w:rsidRPr="00E66D4A">
        <w:rPr>
          <w:rFonts w:asciiTheme="minorEastAsia" w:hAnsiTheme="minorEastAsia" w:hint="eastAsia"/>
          <w:sz w:val="28"/>
          <w:szCs w:val="28"/>
        </w:rPr>
        <w:t>“八卦”。</w:t>
      </w:r>
    </w:p>
    <w:p w14:paraId="31D8136C" w14:textId="3112089A" w:rsidR="00786459" w:rsidRPr="00E66D4A" w:rsidRDefault="00B73AF9" w:rsidP="00E66D4A">
      <w:pPr>
        <w:spacing w:line="480" w:lineRule="auto"/>
        <w:ind w:firstLine="480"/>
        <w:rPr>
          <w:sz w:val="28"/>
          <w:szCs w:val="28"/>
        </w:rPr>
      </w:pPr>
      <w:r w:rsidRPr="00E66D4A">
        <w:rPr>
          <w:rFonts w:hint="eastAsia"/>
          <w:sz w:val="28"/>
          <w:szCs w:val="28"/>
        </w:rPr>
        <w:t>2</w:t>
      </w:r>
      <w:r w:rsidRPr="00E66D4A">
        <w:rPr>
          <w:sz w:val="28"/>
          <w:szCs w:val="28"/>
        </w:rPr>
        <w:t>018</w:t>
      </w:r>
      <w:r w:rsidRPr="00E66D4A">
        <w:rPr>
          <w:sz w:val="28"/>
          <w:szCs w:val="28"/>
        </w:rPr>
        <w:t>年</w:t>
      </w:r>
      <w:r w:rsidR="00CB79E0" w:rsidRPr="00E66D4A">
        <w:rPr>
          <w:rFonts w:hint="eastAsia"/>
          <w:sz w:val="28"/>
          <w:szCs w:val="28"/>
        </w:rPr>
        <w:t>9</w:t>
      </w:r>
      <w:r w:rsidR="00CB79E0" w:rsidRPr="00E66D4A">
        <w:rPr>
          <w:rFonts w:hint="eastAsia"/>
          <w:sz w:val="28"/>
          <w:szCs w:val="28"/>
        </w:rPr>
        <w:t>月</w:t>
      </w:r>
      <w:r w:rsidRPr="00E66D4A">
        <w:rPr>
          <w:sz w:val="28"/>
          <w:szCs w:val="28"/>
        </w:rPr>
        <w:t>開始</w:t>
      </w:r>
      <w:r w:rsidRPr="00E66D4A">
        <w:rPr>
          <w:rFonts w:hint="eastAsia"/>
          <w:sz w:val="28"/>
          <w:szCs w:val="28"/>
        </w:rPr>
        <w:t>，</w:t>
      </w:r>
      <w:r w:rsidRPr="00E66D4A">
        <w:rPr>
          <w:sz w:val="28"/>
          <w:szCs w:val="28"/>
        </w:rPr>
        <w:t>我接任裘先生的助手</w:t>
      </w:r>
      <w:r w:rsidRPr="00E66D4A">
        <w:rPr>
          <w:rFonts w:hint="eastAsia"/>
          <w:sz w:val="28"/>
          <w:szCs w:val="28"/>
        </w:rPr>
        <w:t>，主要工作是收集、查閱、核對資料，聽先生口述文章並作記錄</w:t>
      </w:r>
      <w:r w:rsidR="00CB79E0" w:rsidRPr="00E66D4A">
        <w:rPr>
          <w:rFonts w:hint="eastAsia"/>
          <w:sz w:val="28"/>
          <w:szCs w:val="28"/>
        </w:rPr>
        <w:t>。</w:t>
      </w:r>
      <w:r w:rsidR="002E3C22" w:rsidRPr="00E66D4A">
        <w:rPr>
          <w:rFonts w:hint="eastAsia"/>
          <w:sz w:val="28"/>
          <w:szCs w:val="28"/>
        </w:rPr>
        <w:t>這個過程</w:t>
      </w:r>
      <w:r w:rsidRPr="00E66D4A">
        <w:rPr>
          <w:rFonts w:hint="eastAsia"/>
          <w:sz w:val="28"/>
          <w:szCs w:val="28"/>
        </w:rPr>
        <w:t>與其說</w:t>
      </w:r>
      <w:r w:rsidR="002E3C22" w:rsidRPr="00E66D4A">
        <w:rPr>
          <w:rFonts w:hint="eastAsia"/>
          <w:sz w:val="28"/>
          <w:szCs w:val="28"/>
        </w:rPr>
        <w:t>是</w:t>
      </w:r>
      <w:r w:rsidRPr="00E66D4A">
        <w:rPr>
          <w:rFonts w:hint="eastAsia"/>
          <w:sz w:val="28"/>
          <w:szCs w:val="28"/>
        </w:rPr>
        <w:t>我在協助先生，不如說是先生繼續教我讀書</w:t>
      </w:r>
      <w:r w:rsidR="00B57DC1" w:rsidRPr="00E66D4A">
        <w:rPr>
          <w:rFonts w:hint="eastAsia"/>
          <w:sz w:val="28"/>
          <w:szCs w:val="28"/>
        </w:rPr>
        <w:t>、</w:t>
      </w:r>
      <w:r w:rsidRPr="00E66D4A">
        <w:rPr>
          <w:rFonts w:hint="eastAsia"/>
          <w:sz w:val="28"/>
          <w:szCs w:val="28"/>
        </w:rPr>
        <w:t>作研究</w:t>
      </w:r>
      <w:r w:rsidR="002E3C22" w:rsidRPr="00E66D4A">
        <w:rPr>
          <w:rFonts w:hint="eastAsia"/>
          <w:sz w:val="28"/>
          <w:szCs w:val="28"/>
        </w:rPr>
        <w:t>。</w:t>
      </w:r>
      <w:r w:rsidR="00C961C6" w:rsidRPr="00E66D4A">
        <w:rPr>
          <w:rFonts w:hint="eastAsia"/>
          <w:sz w:val="28"/>
          <w:szCs w:val="28"/>
        </w:rPr>
        <w:t>此外，</w:t>
      </w:r>
      <w:r w:rsidR="00D5584F" w:rsidRPr="00E66D4A">
        <w:rPr>
          <w:rFonts w:hint="eastAsia"/>
          <w:sz w:val="28"/>
          <w:szCs w:val="28"/>
        </w:rPr>
        <w:t>中心各位老師開設的課程，我每學期選一到兩門前去旁聽，學習知識，開闊視野，也學習他們治學的方法和長處。同學們的讀書會，我也</w:t>
      </w:r>
      <w:r w:rsidR="00C961C6" w:rsidRPr="00E66D4A">
        <w:rPr>
          <w:rFonts w:hint="eastAsia"/>
          <w:sz w:val="28"/>
          <w:szCs w:val="28"/>
        </w:rPr>
        <w:t>都</w:t>
      </w:r>
      <w:r w:rsidR="00D5584F" w:rsidRPr="00E66D4A">
        <w:rPr>
          <w:rFonts w:hint="eastAsia"/>
          <w:sz w:val="28"/>
          <w:szCs w:val="28"/>
        </w:rPr>
        <w:t>盡可能參加。</w:t>
      </w:r>
    </w:p>
    <w:p w14:paraId="496DEC40" w14:textId="4D473309" w:rsidR="00395417" w:rsidRDefault="00786459" w:rsidP="00E66D4A">
      <w:pPr>
        <w:spacing w:line="480" w:lineRule="auto"/>
        <w:ind w:firstLine="480"/>
        <w:rPr>
          <w:sz w:val="28"/>
          <w:szCs w:val="28"/>
        </w:rPr>
      </w:pPr>
      <w:r w:rsidRPr="00E66D4A">
        <w:rPr>
          <w:rFonts w:hint="eastAsia"/>
          <w:sz w:val="28"/>
          <w:szCs w:val="28"/>
        </w:rPr>
        <w:t>這些學習方式跟做學生的時候並沒有什麼不同，我也因此常感到自己仍然生活</w:t>
      </w:r>
      <w:r w:rsidR="0030662D" w:rsidRPr="00E66D4A">
        <w:rPr>
          <w:rFonts w:hint="eastAsia"/>
          <w:sz w:val="28"/>
          <w:szCs w:val="28"/>
        </w:rPr>
        <w:t>在學生時代，很安心，很充實。</w:t>
      </w:r>
    </w:p>
    <w:p w14:paraId="3F7DC1C0" w14:textId="77777777" w:rsidR="00E66D4A" w:rsidRPr="00E66D4A" w:rsidRDefault="00E66D4A" w:rsidP="00E66D4A">
      <w:pPr>
        <w:spacing w:line="480" w:lineRule="auto"/>
        <w:ind w:firstLine="480"/>
        <w:rPr>
          <w:rFonts w:hint="eastAsia"/>
          <w:sz w:val="28"/>
          <w:szCs w:val="28"/>
        </w:rPr>
      </w:pPr>
    </w:p>
    <w:p w14:paraId="190D412C" w14:textId="77777777" w:rsidR="0030662D" w:rsidRPr="00E66D4A" w:rsidRDefault="0030662D" w:rsidP="00E66D4A">
      <w:pPr>
        <w:spacing w:line="480" w:lineRule="auto"/>
        <w:jc w:val="center"/>
        <w:rPr>
          <w:sz w:val="28"/>
          <w:szCs w:val="28"/>
        </w:rPr>
      </w:pPr>
      <w:r w:rsidRPr="00E66D4A">
        <w:rPr>
          <w:noProof/>
          <w:sz w:val="28"/>
          <w:szCs w:val="28"/>
        </w:rPr>
        <w:lastRenderedPageBreak/>
        <w:drawing>
          <wp:inline distT="0" distB="0" distL="0" distR="0" wp14:anchorId="4115538F" wp14:editId="6A337096">
            <wp:extent cx="5274310" cy="3955733"/>
            <wp:effectExtent l="0" t="0" r="2540" b="6985"/>
            <wp:docPr id="5" name="图片 5" descr="G:\中心工作\2010工作\2010通讯\通訊照片\061合影留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中心工作\2010工作\2010通讯\通訊照片\061合影留念.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2C89FA5F" w14:textId="37A60775" w:rsidR="0030662D" w:rsidRDefault="00523232" w:rsidP="00E66D4A">
      <w:pPr>
        <w:spacing w:line="480" w:lineRule="auto"/>
        <w:jc w:val="center"/>
        <w:rPr>
          <w:rFonts w:ascii="楷体" w:eastAsia="PMingLiU" w:hAnsi="楷体"/>
          <w:sz w:val="28"/>
          <w:szCs w:val="28"/>
          <w:lang w:eastAsia="zh-TW"/>
        </w:rPr>
      </w:pPr>
      <w:r w:rsidRPr="00E66D4A">
        <w:rPr>
          <w:rFonts w:ascii="楷体" w:eastAsia="楷体" w:hAnsi="楷体" w:hint="eastAsia"/>
          <w:sz w:val="28"/>
          <w:szCs w:val="28"/>
          <w:lang w:eastAsia="zh-TW"/>
        </w:rPr>
        <w:t>《長沙馬王堆漢墓簡帛集成》項目第一次研討會（</w:t>
      </w:r>
      <w:r w:rsidRPr="00E66D4A">
        <w:rPr>
          <w:rFonts w:ascii="楷体" w:eastAsia="楷体" w:hAnsi="楷体"/>
          <w:sz w:val="28"/>
          <w:szCs w:val="28"/>
          <w:lang w:eastAsia="zh-TW"/>
        </w:rPr>
        <w:t>2010</w:t>
      </w:r>
      <w:r w:rsidRPr="00E66D4A">
        <w:rPr>
          <w:rFonts w:ascii="楷体" w:eastAsia="楷体" w:hAnsi="楷体" w:hint="eastAsia"/>
          <w:sz w:val="28"/>
          <w:szCs w:val="28"/>
          <w:lang w:eastAsia="zh-TW"/>
        </w:rPr>
        <w:t>崇明）</w:t>
      </w:r>
    </w:p>
    <w:p w14:paraId="7778D510" w14:textId="77777777" w:rsidR="00E66D4A" w:rsidRPr="00E66D4A" w:rsidRDefault="00E66D4A" w:rsidP="00E66D4A">
      <w:pPr>
        <w:spacing w:line="480" w:lineRule="auto"/>
        <w:jc w:val="center"/>
        <w:rPr>
          <w:rFonts w:ascii="楷体" w:eastAsia="PMingLiU" w:hAnsi="楷体" w:hint="eastAsia"/>
          <w:sz w:val="28"/>
          <w:szCs w:val="28"/>
        </w:rPr>
      </w:pPr>
    </w:p>
    <w:p w14:paraId="4456C9A1" w14:textId="653EFB26" w:rsidR="004F6672" w:rsidRPr="00E66D4A" w:rsidRDefault="004F6672" w:rsidP="00E66D4A">
      <w:pPr>
        <w:pStyle w:val="1"/>
        <w:spacing w:line="480" w:lineRule="auto"/>
        <w:rPr>
          <w:sz w:val="28"/>
          <w:szCs w:val="28"/>
        </w:rPr>
      </w:pPr>
      <w:r w:rsidRPr="00E66D4A">
        <w:rPr>
          <w:sz w:val="28"/>
          <w:szCs w:val="28"/>
        </w:rPr>
        <w:t>0</w:t>
      </w:r>
      <w:r w:rsidR="00E66D4A">
        <w:rPr>
          <w:sz w:val="28"/>
          <w:szCs w:val="28"/>
        </w:rPr>
        <w:t xml:space="preserve">2. </w:t>
      </w:r>
      <w:r w:rsidRPr="00E66D4A">
        <w:rPr>
          <w:sz w:val="28"/>
          <w:szCs w:val="28"/>
        </w:rPr>
        <w:t>您目前主要的研究領域有哪些</w:t>
      </w:r>
      <w:r w:rsidRPr="00E66D4A">
        <w:rPr>
          <w:rFonts w:hint="eastAsia"/>
          <w:sz w:val="28"/>
          <w:szCs w:val="28"/>
        </w:rPr>
        <w:t>？</w:t>
      </w:r>
      <w:r w:rsidRPr="00E66D4A">
        <w:rPr>
          <w:sz w:val="28"/>
          <w:szCs w:val="28"/>
        </w:rPr>
        <w:t>該領域今後的預想研究或擬待研究的方向和課題有哪些</w:t>
      </w:r>
      <w:r w:rsidRPr="00E66D4A">
        <w:rPr>
          <w:rFonts w:hint="eastAsia"/>
          <w:sz w:val="28"/>
          <w:szCs w:val="28"/>
        </w:rPr>
        <w:t>？</w:t>
      </w:r>
    </w:p>
    <w:p w14:paraId="50820B64" w14:textId="71621582" w:rsidR="004F6672" w:rsidRPr="00E66D4A" w:rsidRDefault="00783992" w:rsidP="00E66D4A">
      <w:pPr>
        <w:spacing w:line="480" w:lineRule="auto"/>
        <w:ind w:firstLineChars="200" w:firstLine="560"/>
        <w:rPr>
          <w:rFonts w:asciiTheme="minorEastAsia" w:hAnsiTheme="minorEastAsia"/>
          <w:sz w:val="28"/>
          <w:szCs w:val="28"/>
        </w:rPr>
      </w:pPr>
      <w:r w:rsidRPr="00E66D4A">
        <w:rPr>
          <w:sz w:val="28"/>
          <w:szCs w:val="28"/>
        </w:rPr>
        <w:t>我目前主要的研究領域是出土簡帛</w:t>
      </w:r>
      <w:r w:rsidR="00371C9B" w:rsidRPr="00E66D4A">
        <w:rPr>
          <w:sz w:val="28"/>
          <w:szCs w:val="28"/>
        </w:rPr>
        <w:t>古書</w:t>
      </w:r>
      <w:r w:rsidRPr="00E66D4A">
        <w:rPr>
          <w:sz w:val="28"/>
          <w:szCs w:val="28"/>
        </w:rPr>
        <w:t>與傳世先秦秦漢典籍</w:t>
      </w:r>
      <w:r w:rsidR="00720555" w:rsidRPr="00E66D4A">
        <w:rPr>
          <w:sz w:val="28"/>
          <w:szCs w:val="28"/>
        </w:rPr>
        <w:t>的</w:t>
      </w:r>
      <w:r w:rsidRPr="00E66D4A">
        <w:rPr>
          <w:sz w:val="28"/>
          <w:szCs w:val="28"/>
        </w:rPr>
        <w:t>整理</w:t>
      </w:r>
      <w:r w:rsidRPr="00E66D4A">
        <w:rPr>
          <w:rFonts w:hint="eastAsia"/>
          <w:sz w:val="28"/>
          <w:szCs w:val="28"/>
        </w:rPr>
        <w:t>。</w:t>
      </w:r>
      <w:r w:rsidR="006F3037" w:rsidRPr="00E66D4A">
        <w:rPr>
          <w:rFonts w:hint="eastAsia"/>
          <w:sz w:val="28"/>
          <w:szCs w:val="28"/>
        </w:rPr>
        <w:t>裘錫圭先生《出土文獻與古典學重建》一文從</w:t>
      </w:r>
      <w:r w:rsidR="006F3037" w:rsidRPr="00E66D4A">
        <w:rPr>
          <w:rFonts w:asciiTheme="minorEastAsia" w:hAnsiTheme="minorEastAsia" w:hint="eastAsia"/>
          <w:b/>
          <w:sz w:val="28"/>
          <w:szCs w:val="28"/>
          <w:lang w:eastAsia="zh-TW"/>
        </w:rPr>
        <w:t>“古書的真</w:t>
      </w:r>
      <w:r w:rsidR="00E630D0" w:rsidRPr="00E66D4A">
        <w:rPr>
          <w:rFonts w:asciiTheme="minorEastAsia" w:hAnsiTheme="minorEastAsia" w:hint="eastAsia"/>
          <w:b/>
          <w:sz w:val="28"/>
          <w:szCs w:val="28"/>
        </w:rPr>
        <w:t>僞</w:t>
      </w:r>
      <w:r w:rsidR="006F3037" w:rsidRPr="00E66D4A">
        <w:rPr>
          <w:rFonts w:asciiTheme="minorEastAsia" w:hAnsiTheme="minorEastAsia" w:hint="eastAsia"/>
          <w:b/>
          <w:sz w:val="28"/>
          <w:szCs w:val="28"/>
        </w:rPr>
        <w:t>、</w:t>
      </w:r>
      <w:r w:rsidR="006F3037" w:rsidRPr="00E66D4A">
        <w:rPr>
          <w:rFonts w:asciiTheme="minorEastAsia" w:hAnsiTheme="minorEastAsia" w:hint="eastAsia"/>
          <w:b/>
          <w:sz w:val="28"/>
          <w:szCs w:val="28"/>
          <w:lang w:eastAsia="zh-TW"/>
        </w:rPr>
        <w:t>年代”、“古書的體例、源流”、“古書的校勘、解讀”</w:t>
      </w:r>
      <w:r w:rsidR="006F3037" w:rsidRPr="00E66D4A">
        <w:rPr>
          <w:rFonts w:asciiTheme="minorEastAsia" w:hAnsiTheme="minorEastAsia" w:hint="eastAsia"/>
          <w:sz w:val="28"/>
          <w:szCs w:val="28"/>
          <w:lang w:eastAsia="zh-TW"/>
        </w:rPr>
        <w:t>三個方面介紹了新出文獻對古典學重建的重要性</w:t>
      </w:r>
      <w:r w:rsidR="006F3037" w:rsidRPr="00E66D4A">
        <w:rPr>
          <w:rFonts w:asciiTheme="minorEastAsia" w:hAnsiTheme="minorEastAsia" w:hint="eastAsia"/>
          <w:sz w:val="28"/>
          <w:szCs w:val="28"/>
        </w:rPr>
        <w:t>，</w:t>
      </w:r>
      <w:r w:rsidR="006F3037" w:rsidRPr="00E66D4A">
        <w:rPr>
          <w:rFonts w:asciiTheme="minorEastAsia" w:hAnsiTheme="minorEastAsia" w:hint="eastAsia"/>
          <w:sz w:val="28"/>
          <w:szCs w:val="28"/>
          <w:lang w:eastAsia="zh-TW"/>
        </w:rPr>
        <w:t>這三個方面正是出土簡帛古書與傳世先秦秦漢典籍整理領域最重要的三個課題</w:t>
      </w:r>
      <w:r w:rsidR="006F3037" w:rsidRPr="00E66D4A">
        <w:rPr>
          <w:rFonts w:asciiTheme="minorEastAsia" w:hAnsiTheme="minorEastAsia" w:hint="eastAsia"/>
          <w:sz w:val="28"/>
          <w:szCs w:val="28"/>
        </w:rPr>
        <w:t>。</w:t>
      </w:r>
    </w:p>
    <w:p w14:paraId="27FBD65E" w14:textId="77777777" w:rsidR="006F3037" w:rsidRPr="00E66D4A" w:rsidRDefault="006F3037" w:rsidP="00E66D4A">
      <w:pPr>
        <w:spacing w:line="480" w:lineRule="auto"/>
        <w:ind w:firstLineChars="200" w:firstLine="560"/>
        <w:rPr>
          <w:rFonts w:eastAsia="PMingLiU"/>
          <w:sz w:val="28"/>
          <w:szCs w:val="28"/>
        </w:rPr>
      </w:pPr>
      <w:r w:rsidRPr="00E66D4A">
        <w:rPr>
          <w:rFonts w:asciiTheme="minorEastAsia" w:hAnsiTheme="minorEastAsia"/>
          <w:sz w:val="28"/>
          <w:szCs w:val="28"/>
        </w:rPr>
        <w:t>就我</w:t>
      </w:r>
      <w:r w:rsidR="00E95382" w:rsidRPr="00E66D4A">
        <w:rPr>
          <w:rFonts w:asciiTheme="minorEastAsia" w:hAnsiTheme="minorEastAsia" w:hint="eastAsia"/>
          <w:sz w:val="28"/>
          <w:szCs w:val="28"/>
        </w:rPr>
        <w:t>個人</w:t>
      </w:r>
      <w:r w:rsidRPr="00E66D4A">
        <w:rPr>
          <w:rFonts w:asciiTheme="minorEastAsia" w:hAnsiTheme="minorEastAsia"/>
          <w:sz w:val="28"/>
          <w:szCs w:val="28"/>
        </w:rPr>
        <w:t>而言</w:t>
      </w:r>
      <w:r w:rsidRPr="00E66D4A">
        <w:rPr>
          <w:rFonts w:asciiTheme="minorEastAsia" w:hAnsiTheme="minorEastAsia" w:hint="eastAsia"/>
          <w:sz w:val="28"/>
          <w:szCs w:val="28"/>
        </w:rPr>
        <w:t>，</w:t>
      </w:r>
      <w:r w:rsidR="00E95382" w:rsidRPr="00E66D4A">
        <w:rPr>
          <w:rFonts w:asciiTheme="minorEastAsia" w:hAnsiTheme="minorEastAsia"/>
          <w:sz w:val="28"/>
          <w:szCs w:val="28"/>
        </w:rPr>
        <w:t>計劃要做的工作有</w:t>
      </w:r>
      <w:r w:rsidR="00E95382" w:rsidRPr="00E66D4A">
        <w:rPr>
          <w:rFonts w:asciiTheme="minorEastAsia" w:hAnsiTheme="minorEastAsia" w:hint="eastAsia"/>
          <w:sz w:val="28"/>
          <w:szCs w:val="28"/>
        </w:rPr>
        <w:t>：</w:t>
      </w:r>
    </w:p>
    <w:p w14:paraId="035BA23A" w14:textId="20639981" w:rsidR="006F3037" w:rsidRPr="00E66D4A" w:rsidRDefault="00653578" w:rsidP="00E66D4A">
      <w:pPr>
        <w:spacing w:line="480" w:lineRule="auto"/>
        <w:ind w:firstLineChars="200" w:firstLine="562"/>
        <w:rPr>
          <w:sz w:val="28"/>
          <w:szCs w:val="28"/>
        </w:rPr>
      </w:pPr>
      <w:r w:rsidRPr="00E66D4A">
        <w:rPr>
          <w:b/>
          <w:sz w:val="28"/>
          <w:szCs w:val="28"/>
        </w:rPr>
        <w:lastRenderedPageBreak/>
        <w:t>繼續完善</w:t>
      </w:r>
      <w:r w:rsidR="00DC5BA7" w:rsidRPr="00E66D4A">
        <w:rPr>
          <w:b/>
          <w:sz w:val="28"/>
          <w:szCs w:val="28"/>
        </w:rPr>
        <w:t>出土簡帛古書</w:t>
      </w:r>
      <w:r w:rsidR="00783992" w:rsidRPr="00E66D4A">
        <w:rPr>
          <w:b/>
          <w:sz w:val="28"/>
          <w:szCs w:val="28"/>
        </w:rPr>
        <w:t>的分類目錄提要</w:t>
      </w:r>
      <w:r w:rsidR="00783992" w:rsidRPr="00E66D4A">
        <w:rPr>
          <w:rFonts w:hint="eastAsia"/>
          <w:b/>
          <w:sz w:val="28"/>
          <w:szCs w:val="28"/>
        </w:rPr>
        <w:t>。</w:t>
      </w:r>
      <w:r w:rsidR="00BF7BA0" w:rsidRPr="00E66D4A">
        <w:rPr>
          <w:rFonts w:hint="eastAsia"/>
          <w:sz w:val="28"/>
          <w:szCs w:val="28"/>
        </w:rPr>
        <w:t>上個</w:t>
      </w:r>
      <w:r w:rsidR="00BF7BA0" w:rsidRPr="00E66D4A">
        <w:rPr>
          <w:sz w:val="28"/>
          <w:szCs w:val="28"/>
        </w:rPr>
        <w:t>世紀特別是七十年代以來</w:t>
      </w:r>
      <w:r w:rsidR="00BF7BA0" w:rsidRPr="00E66D4A">
        <w:rPr>
          <w:rFonts w:hint="eastAsia"/>
          <w:sz w:val="28"/>
          <w:szCs w:val="28"/>
        </w:rPr>
        <w:t>，</w:t>
      </w:r>
      <w:r w:rsidR="00BF7BA0" w:rsidRPr="00E66D4A">
        <w:rPr>
          <w:sz w:val="28"/>
          <w:szCs w:val="28"/>
        </w:rPr>
        <w:t>簡帛古書層出不窮</w:t>
      </w:r>
      <w:r w:rsidR="00783992" w:rsidRPr="00E66D4A">
        <w:rPr>
          <w:rFonts w:hint="eastAsia"/>
          <w:sz w:val="28"/>
          <w:szCs w:val="28"/>
        </w:rPr>
        <w:t>，</w:t>
      </w:r>
      <w:r w:rsidR="00BF7BA0" w:rsidRPr="00E66D4A">
        <w:rPr>
          <w:rFonts w:hint="eastAsia"/>
          <w:sz w:val="28"/>
          <w:szCs w:val="28"/>
        </w:rPr>
        <w:t>對這些古書進行分類，撰寫提要，是整理者和研究者必須要做的</w:t>
      </w:r>
      <w:r w:rsidR="00955E4D" w:rsidRPr="00E66D4A">
        <w:rPr>
          <w:rFonts w:hint="eastAsia"/>
          <w:sz w:val="28"/>
          <w:szCs w:val="28"/>
        </w:rPr>
        <w:t>基礎</w:t>
      </w:r>
      <w:r w:rsidR="00BF7BA0" w:rsidRPr="00E66D4A">
        <w:rPr>
          <w:rFonts w:hint="eastAsia"/>
          <w:sz w:val="28"/>
          <w:szCs w:val="28"/>
        </w:rPr>
        <w:t>工作</w:t>
      </w:r>
      <w:r w:rsidR="00955E4D" w:rsidRPr="00E66D4A">
        <w:rPr>
          <w:rFonts w:hint="eastAsia"/>
          <w:sz w:val="28"/>
          <w:szCs w:val="28"/>
        </w:rPr>
        <w:t>之一</w:t>
      </w:r>
      <w:r w:rsidR="00BF7BA0" w:rsidRPr="00E66D4A">
        <w:rPr>
          <w:rFonts w:hint="eastAsia"/>
          <w:sz w:val="28"/>
          <w:szCs w:val="28"/>
        </w:rPr>
        <w:t>。</w:t>
      </w:r>
      <w:r w:rsidR="00955E4D" w:rsidRPr="00E66D4A">
        <w:rPr>
          <w:rFonts w:hint="eastAsia"/>
          <w:sz w:val="28"/>
          <w:szCs w:val="28"/>
        </w:rPr>
        <w:t>這方面，</w:t>
      </w:r>
      <w:r w:rsidR="00BF7BA0" w:rsidRPr="00E66D4A">
        <w:rPr>
          <w:rFonts w:asciiTheme="minorEastAsia" w:hAnsiTheme="minorEastAsia" w:hint="eastAsia"/>
          <w:sz w:val="28"/>
          <w:szCs w:val="28"/>
          <w:lang w:eastAsia="zh-TW"/>
        </w:rPr>
        <w:t>駢宇騫、段書安兩位先生共同編著的《二十世紀出土簡帛綜述》</w:t>
      </w:r>
      <w:r w:rsidR="00BF7BA0" w:rsidRPr="00E66D4A">
        <w:rPr>
          <w:rFonts w:asciiTheme="minorEastAsia" w:hAnsiTheme="minorEastAsia" w:hint="eastAsia"/>
          <w:sz w:val="28"/>
          <w:szCs w:val="28"/>
        </w:rPr>
        <w:t>，</w:t>
      </w:r>
      <w:r w:rsidR="00BF7BA0" w:rsidRPr="00E66D4A">
        <w:rPr>
          <w:rFonts w:asciiTheme="minorEastAsia" w:hAnsiTheme="minorEastAsia" w:hint="eastAsia"/>
          <w:sz w:val="28"/>
          <w:szCs w:val="28"/>
          <w:lang w:eastAsia="zh-TW"/>
        </w:rPr>
        <w:t>李零先生</w:t>
      </w:r>
      <w:r w:rsidR="00BF7BA0" w:rsidRPr="00E66D4A">
        <w:rPr>
          <w:rFonts w:asciiTheme="minorEastAsia" w:hAnsiTheme="minorEastAsia" w:hint="eastAsia"/>
          <w:sz w:val="28"/>
          <w:szCs w:val="28"/>
        </w:rPr>
        <w:t>《簡帛古書與學術源流》、《蘭臺萬卷》</w:t>
      </w:r>
      <w:r w:rsidR="00F55FB8" w:rsidRPr="00E66D4A">
        <w:rPr>
          <w:rFonts w:asciiTheme="minorEastAsia" w:hAnsiTheme="minorEastAsia" w:hint="eastAsia"/>
          <w:sz w:val="28"/>
          <w:szCs w:val="28"/>
        </w:rPr>
        <w:t>作了很好的示範</w:t>
      </w:r>
      <w:r w:rsidR="00955E4D" w:rsidRPr="00E66D4A">
        <w:rPr>
          <w:rFonts w:asciiTheme="minorEastAsia" w:hAnsiTheme="minorEastAsia" w:hint="eastAsia"/>
          <w:sz w:val="28"/>
          <w:szCs w:val="28"/>
        </w:rPr>
        <w:t>。</w:t>
      </w:r>
      <w:r w:rsidR="00955E4D" w:rsidRPr="00E66D4A">
        <w:rPr>
          <w:rFonts w:hint="eastAsia"/>
          <w:sz w:val="28"/>
          <w:szCs w:val="28"/>
        </w:rPr>
        <w:t>而隨</w:t>
      </w:r>
      <w:r w:rsidR="00E630D0" w:rsidRPr="00E66D4A">
        <w:rPr>
          <w:rFonts w:hint="eastAsia"/>
          <w:sz w:val="28"/>
          <w:szCs w:val="28"/>
        </w:rPr>
        <w:t>着</w:t>
      </w:r>
      <w:r w:rsidR="00955E4D" w:rsidRPr="00E66D4A">
        <w:rPr>
          <w:rFonts w:hint="eastAsia"/>
          <w:sz w:val="28"/>
          <w:szCs w:val="28"/>
        </w:rPr>
        <w:t>簡帛古書的不斷出土，隨</w:t>
      </w:r>
      <w:r w:rsidR="00E630D0" w:rsidRPr="00E66D4A">
        <w:rPr>
          <w:rFonts w:hint="eastAsia"/>
          <w:sz w:val="28"/>
          <w:szCs w:val="28"/>
        </w:rPr>
        <w:t>着</w:t>
      </w:r>
      <w:r w:rsidR="00955E4D" w:rsidRPr="00E66D4A">
        <w:rPr>
          <w:rFonts w:hint="eastAsia"/>
          <w:sz w:val="28"/>
          <w:szCs w:val="28"/>
        </w:rPr>
        <w:t>我們對簡帛古書的</w:t>
      </w:r>
      <w:r w:rsidR="00B57DC1" w:rsidRPr="00E66D4A">
        <w:rPr>
          <w:rFonts w:hint="eastAsia"/>
          <w:sz w:val="28"/>
          <w:szCs w:val="28"/>
        </w:rPr>
        <w:t>認識的</w:t>
      </w:r>
      <w:r w:rsidR="00955E4D" w:rsidRPr="00E66D4A">
        <w:rPr>
          <w:rFonts w:hint="eastAsia"/>
          <w:sz w:val="28"/>
          <w:szCs w:val="28"/>
        </w:rPr>
        <w:t>不斷深入，這項工作需要持續做下去，做得更精細。</w:t>
      </w:r>
    </w:p>
    <w:p w14:paraId="6D6B48E2" w14:textId="55445BAE" w:rsidR="00371C9B" w:rsidRPr="00E66D4A" w:rsidRDefault="00B049D0" w:rsidP="00E66D4A">
      <w:pPr>
        <w:spacing w:line="480" w:lineRule="auto"/>
        <w:ind w:firstLineChars="200" w:firstLine="562"/>
        <w:rPr>
          <w:rFonts w:asciiTheme="minorEastAsia" w:hAnsiTheme="minorEastAsia"/>
          <w:sz w:val="28"/>
          <w:szCs w:val="28"/>
          <w:lang w:eastAsia="zh-TW"/>
        </w:rPr>
      </w:pPr>
      <w:r w:rsidRPr="00E66D4A">
        <w:rPr>
          <w:b/>
          <w:sz w:val="28"/>
          <w:szCs w:val="28"/>
        </w:rPr>
        <w:t>研究</w:t>
      </w:r>
      <w:r w:rsidR="00371C9B" w:rsidRPr="00E66D4A">
        <w:rPr>
          <w:b/>
          <w:sz w:val="28"/>
          <w:szCs w:val="28"/>
        </w:rPr>
        <w:t>傳世先秦秦漢典籍在流傳過程中發生的變化</w:t>
      </w:r>
      <w:r w:rsidR="007C61F5" w:rsidRPr="00E66D4A">
        <w:rPr>
          <w:rFonts w:hint="eastAsia"/>
          <w:b/>
          <w:sz w:val="28"/>
          <w:szCs w:val="28"/>
        </w:rPr>
        <w:t>。</w:t>
      </w:r>
      <w:r w:rsidR="00645C37" w:rsidRPr="00E66D4A">
        <w:rPr>
          <w:rFonts w:hint="eastAsia"/>
          <w:sz w:val="28"/>
          <w:szCs w:val="28"/>
        </w:rPr>
        <w:t>出土簡帛古書中存有某種傳世典籍全書現存的最早抄本，有時還存在時代不同的幾種抄本，如《周易》</w:t>
      </w:r>
      <w:r w:rsidR="003C1DAC" w:rsidRPr="00E66D4A">
        <w:rPr>
          <w:rFonts w:hint="eastAsia"/>
          <w:sz w:val="28"/>
          <w:szCs w:val="28"/>
        </w:rPr>
        <w:t>、</w:t>
      </w:r>
      <w:r w:rsidR="00645C37" w:rsidRPr="00E66D4A">
        <w:rPr>
          <w:rFonts w:hint="eastAsia"/>
          <w:sz w:val="28"/>
          <w:szCs w:val="28"/>
        </w:rPr>
        <w:t>《論語》</w:t>
      </w:r>
      <w:r w:rsidR="003C1DAC" w:rsidRPr="00E66D4A">
        <w:rPr>
          <w:rFonts w:hint="eastAsia"/>
          <w:sz w:val="28"/>
          <w:szCs w:val="28"/>
        </w:rPr>
        <w:t>、</w:t>
      </w:r>
      <w:r w:rsidR="00645C37" w:rsidRPr="00E66D4A">
        <w:rPr>
          <w:rFonts w:hint="eastAsia"/>
          <w:sz w:val="28"/>
          <w:szCs w:val="28"/>
        </w:rPr>
        <w:t>《老子》，都發現了不只一種竹書或帛書抄本。从這些古抄本中可以看出</w:t>
      </w:r>
      <w:r w:rsidR="00645C37" w:rsidRPr="00E66D4A">
        <w:rPr>
          <w:rFonts w:asciiTheme="minorEastAsia" w:hAnsiTheme="minorEastAsia" w:hint="eastAsia"/>
          <w:sz w:val="28"/>
          <w:szCs w:val="28"/>
          <w:lang w:eastAsia="zh-TW"/>
        </w:rPr>
        <w:t>古書文本流傳過程中發生的變化及其原因</w:t>
      </w:r>
      <w:r w:rsidR="003C21AB" w:rsidRPr="00E66D4A">
        <w:rPr>
          <w:rFonts w:asciiTheme="minorEastAsia" w:hAnsiTheme="minorEastAsia" w:hint="eastAsia"/>
          <w:sz w:val="28"/>
          <w:szCs w:val="28"/>
        </w:rPr>
        <w:t>。</w:t>
      </w:r>
      <w:r w:rsidR="00645C37" w:rsidRPr="00E66D4A">
        <w:rPr>
          <w:rFonts w:asciiTheme="minorEastAsia" w:hAnsiTheme="minorEastAsia" w:hint="eastAsia"/>
          <w:sz w:val="28"/>
          <w:szCs w:val="28"/>
        </w:rPr>
        <w:t>以</w:t>
      </w:r>
      <w:r w:rsidR="003C21AB" w:rsidRPr="00E66D4A">
        <w:rPr>
          <w:rFonts w:asciiTheme="minorEastAsia" w:hAnsiTheme="minorEastAsia" w:hint="eastAsia"/>
          <w:sz w:val="28"/>
          <w:szCs w:val="28"/>
        </w:rPr>
        <w:t>出土簡帛本較多的</w:t>
      </w:r>
      <w:r w:rsidR="00645C37" w:rsidRPr="00E66D4A">
        <w:rPr>
          <w:rFonts w:asciiTheme="minorEastAsia" w:hAnsiTheme="minorEastAsia" w:hint="eastAsia"/>
          <w:sz w:val="28"/>
          <w:szCs w:val="28"/>
        </w:rPr>
        <w:t>《老子》而言，在流傳過程中，不僅有</w:t>
      </w:r>
      <w:r w:rsidR="00645C37" w:rsidRPr="00E66D4A">
        <w:rPr>
          <w:rFonts w:asciiTheme="minorEastAsia" w:hAnsiTheme="minorEastAsia" w:hint="eastAsia"/>
          <w:sz w:val="28"/>
          <w:szCs w:val="28"/>
          <w:lang w:eastAsia="zh-TW"/>
        </w:rPr>
        <w:t>一般抄寫、傳刻上的訛脫衍倒，有刻意整齊化、駢偶化及虛詞刪省等，</w:t>
      </w:r>
      <w:r w:rsidR="00645C37" w:rsidRPr="00E66D4A">
        <w:rPr>
          <w:rFonts w:asciiTheme="minorEastAsia" w:hAnsiTheme="minorEastAsia" w:hint="eastAsia"/>
          <w:sz w:val="28"/>
          <w:szCs w:val="28"/>
        </w:rPr>
        <w:t>更</w:t>
      </w:r>
      <w:r w:rsidR="00645C37" w:rsidRPr="00E66D4A">
        <w:rPr>
          <w:rFonts w:asciiTheme="minorEastAsia" w:hAnsiTheme="minorEastAsia" w:hint="eastAsia"/>
          <w:sz w:val="28"/>
          <w:szCs w:val="28"/>
          <w:lang w:eastAsia="zh-TW"/>
        </w:rPr>
        <w:t>有傳者從自己的思想意識出發加以竄改或有意誤讀所造成的變化</w:t>
      </w:r>
      <w:r w:rsidR="003C21AB" w:rsidRPr="00E66D4A">
        <w:rPr>
          <w:rFonts w:asciiTheme="minorEastAsia" w:hAnsiTheme="minorEastAsia" w:hint="eastAsia"/>
          <w:sz w:val="28"/>
          <w:szCs w:val="28"/>
        </w:rPr>
        <w:t>；從這些</w:t>
      </w:r>
      <w:r w:rsidR="003C21AB" w:rsidRPr="00E66D4A">
        <w:rPr>
          <w:rFonts w:asciiTheme="minorEastAsia" w:hAnsiTheme="minorEastAsia" w:hint="eastAsia"/>
          <w:sz w:val="28"/>
          <w:szCs w:val="28"/>
          <w:lang w:eastAsia="zh-TW"/>
        </w:rPr>
        <w:t>變化類型和成因中總結歸納</w:t>
      </w:r>
      <w:r w:rsidR="00D44791" w:rsidRPr="00E66D4A">
        <w:rPr>
          <w:rFonts w:asciiTheme="minorEastAsia" w:hAnsiTheme="minorEastAsia" w:hint="eastAsia"/>
          <w:sz w:val="28"/>
          <w:szCs w:val="28"/>
        </w:rPr>
        <w:t>出</w:t>
      </w:r>
      <w:r w:rsidR="003C21AB" w:rsidRPr="00E66D4A">
        <w:rPr>
          <w:rFonts w:asciiTheme="minorEastAsia" w:hAnsiTheme="minorEastAsia" w:hint="eastAsia"/>
          <w:sz w:val="28"/>
          <w:szCs w:val="28"/>
          <w:lang w:eastAsia="zh-TW"/>
        </w:rPr>
        <w:t>若干體例，</w:t>
      </w:r>
      <w:r w:rsidR="003C21AB" w:rsidRPr="00E66D4A">
        <w:rPr>
          <w:rFonts w:asciiTheme="minorEastAsia" w:hAnsiTheme="minorEastAsia" w:hint="eastAsia"/>
          <w:sz w:val="28"/>
          <w:szCs w:val="28"/>
        </w:rPr>
        <w:t>對</w:t>
      </w:r>
      <w:r w:rsidR="003C21AB" w:rsidRPr="00E66D4A">
        <w:rPr>
          <w:rFonts w:asciiTheme="minorEastAsia" w:hAnsiTheme="minorEastAsia" w:hint="eastAsia"/>
          <w:sz w:val="28"/>
          <w:szCs w:val="28"/>
          <w:lang w:eastAsia="zh-TW"/>
        </w:rPr>
        <w:t>《老子》本身的</w:t>
      </w:r>
      <w:r w:rsidR="003C21AB" w:rsidRPr="00E66D4A">
        <w:rPr>
          <w:rFonts w:asciiTheme="minorEastAsia" w:hAnsiTheme="minorEastAsia" w:hint="eastAsia"/>
          <w:sz w:val="28"/>
          <w:szCs w:val="28"/>
        </w:rPr>
        <w:t>校讀</w:t>
      </w:r>
      <w:r w:rsidR="003C21AB" w:rsidRPr="00E66D4A">
        <w:rPr>
          <w:rFonts w:asciiTheme="minorEastAsia" w:hAnsiTheme="minorEastAsia" w:hint="eastAsia"/>
          <w:sz w:val="28"/>
          <w:szCs w:val="28"/>
          <w:lang w:eastAsia="zh-TW"/>
        </w:rPr>
        <w:t>整理、古書校勘學、訓詁學乃至思想史研究</w:t>
      </w:r>
      <w:r w:rsidR="003C21AB" w:rsidRPr="00E66D4A">
        <w:rPr>
          <w:rFonts w:asciiTheme="minorEastAsia" w:hAnsiTheme="minorEastAsia" w:hint="eastAsia"/>
          <w:sz w:val="28"/>
          <w:szCs w:val="28"/>
        </w:rPr>
        <w:t>都有</w:t>
      </w:r>
      <w:r w:rsidR="003C21AB" w:rsidRPr="00E66D4A">
        <w:rPr>
          <w:rFonts w:asciiTheme="minorEastAsia" w:hAnsiTheme="minorEastAsia" w:hint="eastAsia"/>
          <w:sz w:val="28"/>
          <w:szCs w:val="28"/>
          <w:lang w:eastAsia="zh-TW"/>
        </w:rPr>
        <w:t>一定的價值。</w:t>
      </w:r>
    </w:p>
    <w:p w14:paraId="47D800AF" w14:textId="3C35CB21" w:rsidR="004F6672" w:rsidRDefault="00B049D0" w:rsidP="00E66D4A">
      <w:pPr>
        <w:spacing w:line="480" w:lineRule="auto"/>
        <w:ind w:firstLineChars="200" w:firstLine="562"/>
        <w:rPr>
          <w:rFonts w:asciiTheme="minorEastAsia" w:hAnsiTheme="minorEastAsia"/>
          <w:sz w:val="28"/>
          <w:szCs w:val="28"/>
        </w:rPr>
      </w:pPr>
      <w:r w:rsidRPr="00E66D4A">
        <w:rPr>
          <w:rFonts w:asciiTheme="minorEastAsia" w:hAnsiTheme="minorEastAsia" w:hint="eastAsia"/>
          <w:b/>
          <w:sz w:val="28"/>
          <w:szCs w:val="28"/>
        </w:rPr>
        <w:t>總結</w:t>
      </w:r>
      <w:r w:rsidR="004E3AFF" w:rsidRPr="00E66D4A">
        <w:rPr>
          <w:rFonts w:asciiTheme="minorEastAsia" w:hAnsiTheme="minorEastAsia" w:hint="eastAsia"/>
          <w:b/>
          <w:sz w:val="28"/>
          <w:szCs w:val="28"/>
        </w:rPr>
        <w:t>傳世先秦秦漢典籍校讀</w:t>
      </w:r>
      <w:r w:rsidR="00856D80" w:rsidRPr="00E66D4A">
        <w:rPr>
          <w:rFonts w:asciiTheme="minorEastAsia" w:hAnsiTheme="minorEastAsia" w:hint="eastAsia"/>
          <w:b/>
          <w:sz w:val="28"/>
          <w:szCs w:val="28"/>
        </w:rPr>
        <w:t>工作中的</w:t>
      </w:r>
      <w:r w:rsidR="009B1269" w:rsidRPr="00E66D4A">
        <w:rPr>
          <w:rFonts w:asciiTheme="minorEastAsia" w:hAnsiTheme="minorEastAsia" w:hint="eastAsia"/>
          <w:b/>
          <w:sz w:val="28"/>
          <w:szCs w:val="28"/>
        </w:rPr>
        <w:t>失誤和</w:t>
      </w:r>
      <w:r w:rsidR="004E3AFF" w:rsidRPr="00E66D4A">
        <w:rPr>
          <w:rFonts w:asciiTheme="minorEastAsia" w:hAnsiTheme="minorEastAsia" w:hint="eastAsia"/>
          <w:b/>
          <w:sz w:val="28"/>
          <w:szCs w:val="28"/>
        </w:rPr>
        <w:t>教訓。</w:t>
      </w:r>
      <w:r w:rsidR="00880E1E" w:rsidRPr="00E66D4A">
        <w:rPr>
          <w:rFonts w:asciiTheme="minorEastAsia" w:hAnsiTheme="minorEastAsia" w:hint="eastAsia"/>
          <w:sz w:val="28"/>
          <w:szCs w:val="28"/>
        </w:rPr>
        <w:t>二十世紀以來，利用出土文獻尤其是簡帛古書校讀傳世先秦秦漢典籍取得了豐碩成果，</w:t>
      </w:r>
      <w:r w:rsidR="009B1269" w:rsidRPr="00E66D4A">
        <w:rPr>
          <w:rFonts w:asciiTheme="minorEastAsia" w:hAnsiTheme="minorEastAsia" w:hint="eastAsia"/>
          <w:sz w:val="28"/>
          <w:szCs w:val="28"/>
        </w:rPr>
        <w:t>馮勝君</w:t>
      </w:r>
      <w:r w:rsidR="00880E1E" w:rsidRPr="00E66D4A">
        <w:rPr>
          <w:rFonts w:asciiTheme="minorEastAsia" w:hAnsiTheme="minorEastAsia" w:hint="eastAsia"/>
          <w:sz w:val="28"/>
          <w:szCs w:val="28"/>
        </w:rPr>
        <w:t>先生</w:t>
      </w:r>
      <w:r w:rsidR="009B1269" w:rsidRPr="00E66D4A">
        <w:rPr>
          <w:rFonts w:asciiTheme="minorEastAsia" w:hAnsiTheme="minorEastAsia" w:hint="eastAsia"/>
          <w:sz w:val="28"/>
          <w:szCs w:val="28"/>
        </w:rPr>
        <w:t>《二十世紀古文獻新證研究》</w:t>
      </w:r>
      <w:r w:rsidR="00AB1F5D" w:rsidRPr="00E66D4A">
        <w:rPr>
          <w:rFonts w:asciiTheme="minorEastAsia" w:hAnsiTheme="minorEastAsia" w:hint="eastAsia"/>
          <w:sz w:val="28"/>
          <w:szCs w:val="28"/>
          <w:vertAlign w:val="subscript"/>
        </w:rPr>
        <w:t>（</w:t>
      </w:r>
      <w:r w:rsidR="00AB1F5D" w:rsidRPr="00E66D4A">
        <w:rPr>
          <w:rFonts w:hint="eastAsia"/>
          <w:sz w:val="28"/>
          <w:szCs w:val="28"/>
          <w:vertAlign w:val="subscript"/>
        </w:rPr>
        <w:t>齊魯書社，</w:t>
      </w:r>
      <w:r w:rsidR="00AB1F5D" w:rsidRPr="00E66D4A">
        <w:rPr>
          <w:rFonts w:hint="eastAsia"/>
          <w:sz w:val="28"/>
          <w:szCs w:val="28"/>
          <w:vertAlign w:val="subscript"/>
        </w:rPr>
        <w:t>2006</w:t>
      </w:r>
      <w:r w:rsidR="00AB1F5D" w:rsidRPr="00E66D4A">
        <w:rPr>
          <w:rFonts w:hint="eastAsia"/>
          <w:sz w:val="28"/>
          <w:szCs w:val="28"/>
          <w:vertAlign w:val="subscript"/>
        </w:rPr>
        <w:t>年</w:t>
      </w:r>
      <w:r w:rsidR="00AB1F5D" w:rsidRPr="00E66D4A">
        <w:rPr>
          <w:rFonts w:asciiTheme="minorEastAsia" w:hAnsiTheme="minorEastAsia" w:hint="eastAsia"/>
          <w:sz w:val="28"/>
          <w:szCs w:val="28"/>
          <w:vertAlign w:val="subscript"/>
        </w:rPr>
        <w:t>）</w:t>
      </w:r>
      <w:r w:rsidR="00880E1E" w:rsidRPr="00E66D4A">
        <w:rPr>
          <w:rFonts w:asciiTheme="minorEastAsia" w:hAnsiTheme="minorEastAsia" w:hint="eastAsia"/>
          <w:sz w:val="28"/>
          <w:szCs w:val="28"/>
        </w:rPr>
        <w:t>對此</w:t>
      </w:r>
      <w:r w:rsidR="009B1269" w:rsidRPr="00E66D4A">
        <w:rPr>
          <w:rFonts w:asciiTheme="minorEastAsia" w:hAnsiTheme="minorEastAsia" w:hint="eastAsia"/>
          <w:sz w:val="28"/>
          <w:szCs w:val="28"/>
        </w:rPr>
        <w:t>做了比較全面的總結</w:t>
      </w:r>
      <w:r w:rsidR="00880E1E" w:rsidRPr="00E66D4A">
        <w:rPr>
          <w:rFonts w:asciiTheme="minorEastAsia" w:hAnsiTheme="minorEastAsia" w:hint="eastAsia"/>
          <w:sz w:val="28"/>
          <w:szCs w:val="28"/>
        </w:rPr>
        <w:t>。新世紀以來</w:t>
      </w:r>
      <w:r w:rsidR="00C01DD7" w:rsidRPr="00E66D4A">
        <w:rPr>
          <w:rFonts w:asciiTheme="minorEastAsia" w:hAnsiTheme="minorEastAsia" w:hint="eastAsia"/>
          <w:sz w:val="28"/>
          <w:szCs w:val="28"/>
        </w:rPr>
        <w:t>，</w:t>
      </w:r>
      <w:r w:rsidR="00880E1E" w:rsidRPr="00E66D4A">
        <w:rPr>
          <w:rFonts w:asciiTheme="minorEastAsia" w:hAnsiTheme="minorEastAsia" w:hint="eastAsia"/>
          <w:sz w:val="28"/>
          <w:szCs w:val="28"/>
        </w:rPr>
        <w:t>新材料和新成果不斷</w:t>
      </w:r>
      <w:r w:rsidR="00763553" w:rsidRPr="00E66D4A">
        <w:rPr>
          <w:rFonts w:asciiTheme="minorEastAsia" w:hAnsiTheme="minorEastAsia" w:hint="eastAsia"/>
          <w:sz w:val="28"/>
          <w:szCs w:val="28"/>
        </w:rPr>
        <w:t>涌</w:t>
      </w:r>
      <w:r w:rsidR="00880E1E" w:rsidRPr="00E66D4A">
        <w:rPr>
          <w:rFonts w:asciiTheme="minorEastAsia" w:hAnsiTheme="minorEastAsia" w:hint="eastAsia"/>
          <w:sz w:val="28"/>
          <w:szCs w:val="28"/>
        </w:rPr>
        <w:t>現，研究者對收集總結工作也很重視，</w:t>
      </w:r>
      <w:r w:rsidR="002219DE" w:rsidRPr="00E66D4A">
        <w:rPr>
          <w:rFonts w:asciiTheme="minorEastAsia" w:hAnsiTheme="minorEastAsia" w:hint="eastAsia"/>
          <w:sz w:val="28"/>
          <w:szCs w:val="28"/>
        </w:rPr>
        <w:t>不斷有這方面的專著發表，僅以專書校讀爲題</w:t>
      </w:r>
      <w:r w:rsidR="002219DE" w:rsidRPr="00E66D4A">
        <w:rPr>
          <w:rFonts w:asciiTheme="minorEastAsia" w:hAnsiTheme="minorEastAsia" w:hint="eastAsia"/>
          <w:sz w:val="28"/>
          <w:szCs w:val="28"/>
        </w:rPr>
        <w:lastRenderedPageBreak/>
        <w:t>者，我讀到的就有</w:t>
      </w:r>
      <w:r w:rsidR="00880E1E" w:rsidRPr="00E66D4A">
        <w:rPr>
          <w:rFonts w:asciiTheme="minorEastAsia" w:hAnsiTheme="minorEastAsia" w:hint="eastAsia"/>
          <w:sz w:val="28"/>
          <w:szCs w:val="28"/>
        </w:rPr>
        <w:t>秦倞《</w:t>
      </w:r>
      <w:r w:rsidR="00880E1E" w:rsidRPr="00E66D4A">
        <w:rPr>
          <w:rFonts w:asciiTheme="minorEastAsia" w:hAnsiTheme="minorEastAsia" w:hint="eastAsia"/>
          <w:sz w:val="28"/>
          <w:szCs w:val="28"/>
          <w:lang w:eastAsia="zh-TW"/>
        </w:rPr>
        <w:t>利用出土文獻校讀〈周易〉經文</w:t>
      </w:r>
      <w:r w:rsidR="00880E1E" w:rsidRPr="00E66D4A">
        <w:rPr>
          <w:rFonts w:asciiTheme="minorEastAsia" w:hAnsiTheme="minorEastAsia" w:hint="eastAsia"/>
          <w:sz w:val="28"/>
          <w:szCs w:val="28"/>
        </w:rPr>
        <w:t>》</w:t>
      </w:r>
      <w:r w:rsidR="00880E1E" w:rsidRPr="00E66D4A">
        <w:rPr>
          <w:rFonts w:asciiTheme="minorEastAsia" w:hAnsiTheme="minorEastAsia" w:hint="eastAsia"/>
          <w:sz w:val="28"/>
          <w:szCs w:val="28"/>
          <w:vertAlign w:val="subscript"/>
        </w:rPr>
        <w:t>（復旦大學碩士學位論文，2</w:t>
      </w:r>
      <w:r w:rsidR="00880E1E" w:rsidRPr="00E66D4A">
        <w:rPr>
          <w:rFonts w:asciiTheme="minorEastAsia" w:hAnsiTheme="minorEastAsia"/>
          <w:sz w:val="28"/>
          <w:szCs w:val="28"/>
          <w:vertAlign w:val="subscript"/>
        </w:rPr>
        <w:t>008年</w:t>
      </w:r>
      <w:r w:rsidR="00880E1E" w:rsidRPr="00E66D4A">
        <w:rPr>
          <w:rFonts w:asciiTheme="minorEastAsia" w:hAnsiTheme="minorEastAsia" w:hint="eastAsia"/>
          <w:sz w:val="28"/>
          <w:szCs w:val="28"/>
          <w:vertAlign w:val="subscript"/>
        </w:rPr>
        <w:t>，</w:t>
      </w:r>
      <w:r w:rsidR="00880E1E" w:rsidRPr="00E66D4A">
        <w:rPr>
          <w:rFonts w:asciiTheme="minorEastAsia" w:hAnsiTheme="minorEastAsia"/>
          <w:sz w:val="28"/>
          <w:szCs w:val="28"/>
          <w:vertAlign w:val="subscript"/>
        </w:rPr>
        <w:t>導師</w:t>
      </w:r>
      <w:r w:rsidR="00880E1E" w:rsidRPr="00E66D4A">
        <w:rPr>
          <w:rFonts w:asciiTheme="minorEastAsia" w:hAnsiTheme="minorEastAsia" w:hint="eastAsia"/>
          <w:sz w:val="28"/>
          <w:szCs w:val="28"/>
          <w:vertAlign w:val="subscript"/>
        </w:rPr>
        <w:t>：</w:t>
      </w:r>
      <w:r w:rsidR="00880E1E" w:rsidRPr="00E66D4A">
        <w:rPr>
          <w:rFonts w:asciiTheme="minorEastAsia" w:hAnsiTheme="minorEastAsia"/>
          <w:sz w:val="28"/>
          <w:szCs w:val="28"/>
          <w:vertAlign w:val="subscript"/>
        </w:rPr>
        <w:t>陳劍教授</w:t>
      </w:r>
      <w:r w:rsidR="00880E1E" w:rsidRPr="00E66D4A">
        <w:rPr>
          <w:rFonts w:asciiTheme="minorEastAsia" w:hAnsiTheme="minorEastAsia" w:hint="eastAsia"/>
          <w:sz w:val="28"/>
          <w:szCs w:val="28"/>
          <w:vertAlign w:val="subscript"/>
        </w:rPr>
        <w:t>）</w:t>
      </w:r>
      <w:r w:rsidR="00880E1E" w:rsidRPr="00E66D4A">
        <w:rPr>
          <w:rFonts w:asciiTheme="minorEastAsia" w:hAnsiTheme="minorEastAsia" w:hint="eastAsia"/>
          <w:sz w:val="28"/>
          <w:szCs w:val="28"/>
        </w:rPr>
        <w:t>、</w:t>
      </w:r>
      <w:r w:rsidR="00AB1F5D" w:rsidRPr="00E66D4A">
        <w:rPr>
          <w:rFonts w:asciiTheme="minorEastAsia" w:hAnsiTheme="minorEastAsia" w:hint="eastAsia"/>
          <w:sz w:val="28"/>
          <w:szCs w:val="28"/>
        </w:rPr>
        <w:t>趙朝陽《出土文獻與〈尚書〉校讀》</w:t>
      </w:r>
      <w:r w:rsidR="00AB1F5D" w:rsidRPr="00E66D4A">
        <w:rPr>
          <w:rFonts w:asciiTheme="minorEastAsia" w:hAnsiTheme="minorEastAsia" w:hint="eastAsia"/>
          <w:sz w:val="28"/>
          <w:szCs w:val="28"/>
          <w:vertAlign w:val="subscript"/>
        </w:rPr>
        <w:t>（吉林大學碩士學位論文，2</w:t>
      </w:r>
      <w:r w:rsidR="00AB1F5D" w:rsidRPr="00E66D4A">
        <w:rPr>
          <w:rFonts w:asciiTheme="minorEastAsia" w:hAnsiTheme="minorEastAsia"/>
          <w:sz w:val="28"/>
          <w:szCs w:val="28"/>
          <w:vertAlign w:val="subscript"/>
        </w:rPr>
        <w:t>018年</w:t>
      </w:r>
      <w:r w:rsidR="00AB1F5D" w:rsidRPr="00E66D4A">
        <w:rPr>
          <w:rFonts w:asciiTheme="minorEastAsia" w:hAnsiTheme="minorEastAsia" w:hint="eastAsia"/>
          <w:sz w:val="28"/>
          <w:szCs w:val="28"/>
          <w:vertAlign w:val="subscript"/>
        </w:rPr>
        <w:t>，</w:t>
      </w:r>
      <w:r w:rsidR="00AB1F5D" w:rsidRPr="00E66D4A">
        <w:rPr>
          <w:rFonts w:asciiTheme="minorEastAsia" w:hAnsiTheme="minorEastAsia"/>
          <w:sz w:val="28"/>
          <w:szCs w:val="28"/>
          <w:vertAlign w:val="subscript"/>
        </w:rPr>
        <w:t>導師</w:t>
      </w:r>
      <w:r w:rsidR="00AB1F5D" w:rsidRPr="00E66D4A">
        <w:rPr>
          <w:rFonts w:asciiTheme="minorEastAsia" w:hAnsiTheme="minorEastAsia" w:hint="eastAsia"/>
          <w:sz w:val="28"/>
          <w:szCs w:val="28"/>
          <w:vertAlign w:val="subscript"/>
        </w:rPr>
        <w:t>：何景成教授）</w:t>
      </w:r>
      <w:r w:rsidR="00AB1F5D" w:rsidRPr="00E66D4A">
        <w:rPr>
          <w:rFonts w:asciiTheme="minorEastAsia" w:hAnsiTheme="minorEastAsia" w:hint="eastAsia"/>
          <w:sz w:val="28"/>
          <w:szCs w:val="28"/>
        </w:rPr>
        <w:t>、蔣文《先秦秦漢出土文獻與〈詩經〉文本的校勘和解讀》</w:t>
      </w:r>
      <w:r w:rsidR="00AB1F5D" w:rsidRPr="00E66D4A">
        <w:rPr>
          <w:rFonts w:asciiTheme="minorEastAsia" w:hAnsiTheme="minorEastAsia" w:hint="eastAsia"/>
          <w:sz w:val="28"/>
          <w:szCs w:val="28"/>
          <w:vertAlign w:val="subscript"/>
        </w:rPr>
        <w:t>（中西書局，2</w:t>
      </w:r>
      <w:r w:rsidR="00AB1F5D" w:rsidRPr="00E66D4A">
        <w:rPr>
          <w:rFonts w:asciiTheme="minorEastAsia" w:hAnsiTheme="minorEastAsia"/>
          <w:sz w:val="28"/>
          <w:szCs w:val="28"/>
          <w:vertAlign w:val="subscript"/>
        </w:rPr>
        <w:t>019年</w:t>
      </w:r>
      <w:r w:rsidR="00AB1F5D" w:rsidRPr="00E66D4A">
        <w:rPr>
          <w:rFonts w:asciiTheme="minorEastAsia" w:hAnsiTheme="minorEastAsia" w:hint="eastAsia"/>
          <w:sz w:val="28"/>
          <w:szCs w:val="28"/>
          <w:vertAlign w:val="subscript"/>
        </w:rPr>
        <w:t>）</w:t>
      </w:r>
      <w:r w:rsidR="00AB1F5D" w:rsidRPr="00E66D4A">
        <w:rPr>
          <w:rFonts w:asciiTheme="minorEastAsia" w:hAnsiTheme="minorEastAsia" w:hint="eastAsia"/>
          <w:sz w:val="28"/>
          <w:szCs w:val="28"/>
        </w:rPr>
        <w:t>等。</w:t>
      </w:r>
      <w:r w:rsidR="00CA18CA" w:rsidRPr="00E66D4A">
        <w:rPr>
          <w:rFonts w:asciiTheme="minorEastAsia" w:hAnsiTheme="minorEastAsia" w:hint="eastAsia"/>
          <w:sz w:val="28"/>
          <w:szCs w:val="28"/>
        </w:rPr>
        <w:t>與此相對，</w:t>
      </w:r>
      <w:r w:rsidR="00FF7151" w:rsidRPr="00E66D4A">
        <w:rPr>
          <w:rFonts w:asciiTheme="minorEastAsia" w:hAnsiTheme="minorEastAsia" w:hint="eastAsia"/>
          <w:sz w:val="28"/>
          <w:szCs w:val="28"/>
        </w:rPr>
        <w:t>出土文獻及傳世典籍校注工作中文字、音韻、訓詁方面的錯誤</w:t>
      </w:r>
      <w:r w:rsidR="00CA18CA" w:rsidRPr="00E66D4A">
        <w:rPr>
          <w:rFonts w:asciiTheme="minorEastAsia" w:hAnsiTheme="minorEastAsia" w:hint="eastAsia"/>
          <w:sz w:val="28"/>
          <w:szCs w:val="28"/>
        </w:rPr>
        <w:t>也</w:t>
      </w:r>
      <w:r w:rsidR="00C01DD7" w:rsidRPr="00E66D4A">
        <w:rPr>
          <w:rFonts w:asciiTheme="minorEastAsia" w:hAnsiTheme="minorEastAsia" w:hint="eastAsia"/>
          <w:sz w:val="28"/>
          <w:szCs w:val="28"/>
        </w:rPr>
        <w:t>時常</w:t>
      </w:r>
      <w:r w:rsidR="00FE63EF" w:rsidRPr="00E66D4A">
        <w:rPr>
          <w:rFonts w:asciiTheme="minorEastAsia" w:hAnsiTheme="minorEastAsia" w:hint="eastAsia"/>
          <w:sz w:val="28"/>
          <w:szCs w:val="28"/>
        </w:rPr>
        <w:t>發生</w:t>
      </w:r>
      <w:r w:rsidR="00FF7151" w:rsidRPr="00E66D4A">
        <w:rPr>
          <w:rFonts w:asciiTheme="minorEastAsia" w:hAnsiTheme="minorEastAsia" w:hint="eastAsia"/>
          <w:sz w:val="28"/>
          <w:szCs w:val="28"/>
        </w:rPr>
        <w:t>，</w:t>
      </w:r>
      <w:r w:rsidR="00FE63EF" w:rsidRPr="00E66D4A">
        <w:rPr>
          <w:rFonts w:asciiTheme="minorEastAsia" w:hAnsiTheme="minorEastAsia" w:hint="eastAsia"/>
          <w:sz w:val="28"/>
          <w:szCs w:val="28"/>
        </w:rPr>
        <w:t>有的錯誤相沿已久，初學者往往習焉不察。</w:t>
      </w:r>
      <w:r w:rsidR="00CA18CA" w:rsidRPr="00E66D4A">
        <w:rPr>
          <w:rFonts w:asciiTheme="minorEastAsia" w:hAnsiTheme="minorEastAsia" w:hint="eastAsia"/>
          <w:sz w:val="28"/>
          <w:szCs w:val="28"/>
        </w:rPr>
        <w:t>裘先生很早就關注這方面的問題，</w:t>
      </w:r>
      <w:r w:rsidR="00FF7151" w:rsidRPr="00E66D4A">
        <w:rPr>
          <w:rFonts w:asciiTheme="minorEastAsia" w:hAnsiTheme="minorEastAsia" w:hint="eastAsia"/>
          <w:sz w:val="28"/>
          <w:szCs w:val="28"/>
        </w:rPr>
        <w:t>囑我從簡帛古書入手，</w:t>
      </w:r>
      <w:r w:rsidR="002F2A62" w:rsidRPr="00E66D4A">
        <w:rPr>
          <w:rFonts w:asciiTheme="minorEastAsia" w:hAnsiTheme="minorEastAsia" w:hint="eastAsia"/>
          <w:sz w:val="28"/>
          <w:szCs w:val="28"/>
        </w:rPr>
        <w:t>收集</w:t>
      </w:r>
      <w:r w:rsidR="00FF7151" w:rsidRPr="00E66D4A">
        <w:rPr>
          <w:rFonts w:asciiTheme="minorEastAsia" w:hAnsiTheme="minorEastAsia" w:hint="eastAsia"/>
          <w:sz w:val="28"/>
          <w:szCs w:val="28"/>
        </w:rPr>
        <w:t>典型例子，</w:t>
      </w:r>
      <w:r w:rsidR="00D2709F" w:rsidRPr="00E66D4A">
        <w:rPr>
          <w:rFonts w:asciiTheme="minorEastAsia" w:hAnsiTheme="minorEastAsia" w:hint="eastAsia"/>
          <w:sz w:val="28"/>
          <w:szCs w:val="28"/>
        </w:rPr>
        <w:t>做好分類總結，</w:t>
      </w:r>
      <w:r w:rsidR="00FF7151" w:rsidRPr="00E66D4A">
        <w:rPr>
          <w:rFonts w:asciiTheme="minorEastAsia" w:hAnsiTheme="minorEastAsia" w:hint="eastAsia"/>
          <w:sz w:val="28"/>
          <w:szCs w:val="28"/>
        </w:rPr>
        <w:t>編成“錯題集”，</w:t>
      </w:r>
      <w:r w:rsidR="00763553" w:rsidRPr="00E66D4A">
        <w:rPr>
          <w:rFonts w:asciiTheme="minorEastAsia" w:hAnsiTheme="minorEastAsia" w:hint="eastAsia"/>
          <w:sz w:val="28"/>
          <w:szCs w:val="28"/>
        </w:rPr>
        <w:t>供初學者</w:t>
      </w:r>
      <w:r w:rsidR="00FF7151" w:rsidRPr="00E66D4A">
        <w:rPr>
          <w:rFonts w:asciiTheme="minorEastAsia" w:hAnsiTheme="minorEastAsia" w:hint="eastAsia"/>
          <w:sz w:val="28"/>
          <w:szCs w:val="28"/>
        </w:rPr>
        <w:t>借鑒。</w:t>
      </w:r>
    </w:p>
    <w:p w14:paraId="76BE8129" w14:textId="77777777" w:rsidR="00E66D4A" w:rsidRPr="00E66D4A" w:rsidRDefault="00E66D4A" w:rsidP="00E66D4A">
      <w:pPr>
        <w:spacing w:line="480" w:lineRule="auto"/>
        <w:ind w:firstLineChars="200" w:firstLine="560"/>
        <w:rPr>
          <w:rFonts w:asciiTheme="minorEastAsia" w:hAnsiTheme="minorEastAsia" w:hint="eastAsia"/>
          <w:sz w:val="28"/>
          <w:szCs w:val="28"/>
        </w:rPr>
      </w:pPr>
    </w:p>
    <w:p w14:paraId="533EF590" w14:textId="056DE960" w:rsidR="00D214F2" w:rsidRDefault="00727731" w:rsidP="00E66D4A">
      <w:pPr>
        <w:spacing w:line="480" w:lineRule="auto"/>
        <w:jc w:val="center"/>
        <w:rPr>
          <w:rFonts w:asciiTheme="minorEastAsia" w:hAnsiTheme="minorEastAsia"/>
          <w:sz w:val="28"/>
          <w:szCs w:val="28"/>
        </w:rPr>
      </w:pPr>
      <w:r w:rsidRPr="00E66D4A">
        <w:rPr>
          <w:rFonts w:asciiTheme="minorEastAsia" w:hAnsiTheme="minorEastAsia"/>
          <w:noProof/>
          <w:sz w:val="28"/>
          <w:szCs w:val="28"/>
        </w:rPr>
        <w:lastRenderedPageBreak/>
        <w:drawing>
          <wp:inline distT="0" distB="0" distL="0" distR="0" wp14:anchorId="527309F3" wp14:editId="225198DA">
            <wp:extent cx="4348244" cy="6045200"/>
            <wp:effectExtent l="0" t="0" r="0" b="0"/>
            <wp:docPr id="4" name="图片 4" descr="G:\中心工作\2014工作\十週年慶典籌備\宣传栏\宣傳欄圖片\007主編著作\005言公与剿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中心工作\2014工作\十週年慶典籌備\宣传栏\宣傳欄圖片\007主編著作\005言公与剿说.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9916" cy="6047525"/>
                    </a:xfrm>
                    <a:prstGeom prst="rect">
                      <a:avLst/>
                    </a:prstGeom>
                    <a:noFill/>
                    <a:ln>
                      <a:noFill/>
                    </a:ln>
                  </pic:spPr>
                </pic:pic>
              </a:graphicData>
            </a:graphic>
          </wp:inline>
        </w:drawing>
      </w:r>
    </w:p>
    <w:p w14:paraId="649EB581" w14:textId="77777777" w:rsidR="00E66D4A" w:rsidRPr="00E66D4A" w:rsidRDefault="00E66D4A" w:rsidP="00E66D4A">
      <w:pPr>
        <w:spacing w:line="480" w:lineRule="auto"/>
        <w:jc w:val="center"/>
        <w:rPr>
          <w:rFonts w:asciiTheme="minorEastAsia" w:hAnsiTheme="minorEastAsia" w:hint="eastAsia"/>
          <w:sz w:val="28"/>
          <w:szCs w:val="28"/>
        </w:rPr>
      </w:pPr>
    </w:p>
    <w:p w14:paraId="26AA1051" w14:textId="77777777" w:rsidR="004F6672" w:rsidRPr="00E66D4A" w:rsidRDefault="004F6672" w:rsidP="00E66D4A">
      <w:pPr>
        <w:pStyle w:val="1"/>
        <w:spacing w:line="480" w:lineRule="auto"/>
        <w:rPr>
          <w:sz w:val="28"/>
          <w:szCs w:val="28"/>
        </w:rPr>
      </w:pPr>
      <w:r w:rsidRPr="00E66D4A">
        <w:rPr>
          <w:rFonts w:hint="eastAsia"/>
          <w:sz w:val="28"/>
          <w:szCs w:val="28"/>
        </w:rPr>
        <w:t>0</w:t>
      </w:r>
      <w:r w:rsidRPr="00E66D4A">
        <w:rPr>
          <w:sz w:val="28"/>
          <w:szCs w:val="28"/>
        </w:rPr>
        <w:t>3</w:t>
      </w:r>
      <w:r w:rsidRPr="00E66D4A">
        <w:rPr>
          <w:sz w:val="28"/>
          <w:szCs w:val="28"/>
        </w:rPr>
        <w:t>您在從事學術研究的過程中</w:t>
      </w:r>
      <w:r w:rsidRPr="00E66D4A">
        <w:rPr>
          <w:rFonts w:hint="eastAsia"/>
          <w:sz w:val="28"/>
          <w:szCs w:val="28"/>
        </w:rPr>
        <w:t>，</w:t>
      </w:r>
      <w:r w:rsidRPr="00E66D4A">
        <w:rPr>
          <w:sz w:val="28"/>
          <w:szCs w:val="28"/>
        </w:rPr>
        <w:t>在閱讀</w:t>
      </w:r>
      <w:r w:rsidRPr="00E66D4A">
        <w:rPr>
          <w:rFonts w:hint="eastAsia"/>
          <w:sz w:val="28"/>
          <w:szCs w:val="28"/>
        </w:rPr>
        <w:t>、</w:t>
      </w:r>
      <w:r w:rsidRPr="00E66D4A">
        <w:rPr>
          <w:sz w:val="28"/>
          <w:szCs w:val="28"/>
        </w:rPr>
        <w:t>收集資料</w:t>
      </w:r>
      <w:r w:rsidRPr="00E66D4A">
        <w:rPr>
          <w:rFonts w:hint="eastAsia"/>
          <w:sz w:val="28"/>
          <w:szCs w:val="28"/>
        </w:rPr>
        <w:t>，</w:t>
      </w:r>
      <w:r w:rsidRPr="00E66D4A">
        <w:rPr>
          <w:sz w:val="28"/>
          <w:szCs w:val="28"/>
        </w:rPr>
        <w:t>撰寫論文</w:t>
      </w:r>
      <w:r w:rsidRPr="00E66D4A">
        <w:rPr>
          <w:rFonts w:hint="eastAsia"/>
          <w:sz w:val="28"/>
          <w:szCs w:val="28"/>
        </w:rPr>
        <w:t>，</w:t>
      </w:r>
      <w:r w:rsidRPr="00E66D4A">
        <w:rPr>
          <w:sz w:val="28"/>
          <w:szCs w:val="28"/>
        </w:rPr>
        <w:t>投稿發表方面有什麼心得體會</w:t>
      </w:r>
      <w:r w:rsidRPr="00E66D4A">
        <w:rPr>
          <w:rFonts w:hint="eastAsia"/>
          <w:sz w:val="28"/>
          <w:szCs w:val="28"/>
        </w:rPr>
        <w:t>？</w:t>
      </w:r>
    </w:p>
    <w:p w14:paraId="6540CBEA" w14:textId="73F4FA51" w:rsidR="00FE4D4B" w:rsidRPr="00E66D4A" w:rsidRDefault="00FE4D4B" w:rsidP="00E66D4A">
      <w:pPr>
        <w:spacing w:line="480" w:lineRule="auto"/>
        <w:ind w:firstLine="480"/>
        <w:rPr>
          <w:rFonts w:asciiTheme="minorEastAsia" w:hAnsiTheme="minorEastAsia"/>
          <w:sz w:val="28"/>
          <w:szCs w:val="28"/>
        </w:rPr>
      </w:pPr>
      <w:r w:rsidRPr="00E66D4A">
        <w:rPr>
          <w:rFonts w:hint="eastAsia"/>
          <w:sz w:val="28"/>
          <w:szCs w:val="28"/>
        </w:rPr>
        <w:t>閱讀、收集資料先要</w:t>
      </w:r>
      <w:r w:rsidR="000F6BD6" w:rsidRPr="00E66D4A">
        <w:rPr>
          <w:sz w:val="28"/>
          <w:szCs w:val="28"/>
        </w:rPr>
        <w:t>了解出土文獻的大致面貌</w:t>
      </w:r>
      <w:r w:rsidR="000F6BD6" w:rsidRPr="00E66D4A">
        <w:rPr>
          <w:rFonts w:hint="eastAsia"/>
          <w:sz w:val="28"/>
          <w:szCs w:val="28"/>
        </w:rPr>
        <w:t>，知曉</w:t>
      </w:r>
      <w:r w:rsidR="000F6BD6" w:rsidRPr="00E66D4A">
        <w:rPr>
          <w:sz w:val="28"/>
          <w:szCs w:val="28"/>
        </w:rPr>
        <w:t>自己學習和研究的課題處在整個學科中的位置</w:t>
      </w:r>
      <w:r w:rsidR="000F6BD6" w:rsidRPr="00E66D4A">
        <w:rPr>
          <w:rFonts w:hint="eastAsia"/>
          <w:sz w:val="28"/>
          <w:szCs w:val="28"/>
        </w:rPr>
        <w:t>。裘先生指導我作博士論文，題目</w:t>
      </w:r>
      <w:r w:rsidR="000F6BD6" w:rsidRPr="00E66D4A">
        <w:rPr>
          <w:rFonts w:hint="eastAsia"/>
          <w:sz w:val="28"/>
          <w:szCs w:val="28"/>
        </w:rPr>
        <w:lastRenderedPageBreak/>
        <w:t>是</w:t>
      </w:r>
      <w:r w:rsidR="004A2DE0" w:rsidRPr="00E66D4A">
        <w:rPr>
          <w:rFonts w:hint="eastAsia"/>
          <w:sz w:val="28"/>
          <w:szCs w:val="28"/>
        </w:rPr>
        <w:t>“</w:t>
      </w:r>
      <w:r w:rsidR="000F6BD6" w:rsidRPr="00E66D4A">
        <w:rPr>
          <w:rFonts w:asciiTheme="minorEastAsia" w:hAnsiTheme="minorEastAsia" w:hint="eastAsia"/>
          <w:sz w:val="28"/>
          <w:szCs w:val="28"/>
          <w:lang w:eastAsia="zh-TW"/>
        </w:rPr>
        <w:t>西漢以前古籍中相同或類似內容重複出現現象</w:t>
      </w:r>
      <w:r w:rsidR="004A2DE0" w:rsidRPr="00E66D4A">
        <w:rPr>
          <w:rFonts w:asciiTheme="minorEastAsia" w:hAnsiTheme="minorEastAsia" w:hint="eastAsia"/>
          <w:sz w:val="28"/>
          <w:szCs w:val="28"/>
          <w:lang w:eastAsia="zh-TW"/>
        </w:rPr>
        <w:t>的研究</w:t>
      </w:r>
      <w:r w:rsidR="004A2DE0" w:rsidRPr="00E66D4A">
        <w:rPr>
          <w:rFonts w:hint="eastAsia"/>
          <w:sz w:val="28"/>
          <w:szCs w:val="28"/>
        </w:rPr>
        <w:t>”</w:t>
      </w:r>
      <w:r w:rsidR="000F6BD6" w:rsidRPr="00E66D4A">
        <w:rPr>
          <w:rFonts w:asciiTheme="minorEastAsia" w:hAnsiTheme="minorEastAsia" w:hint="eastAsia"/>
          <w:sz w:val="28"/>
          <w:szCs w:val="28"/>
        </w:rPr>
        <w:t>，</w:t>
      </w:r>
      <w:r w:rsidR="004A2DE0" w:rsidRPr="00E66D4A">
        <w:rPr>
          <w:rFonts w:asciiTheme="minorEastAsia" w:hAnsiTheme="minorEastAsia" w:hint="eastAsia"/>
          <w:sz w:val="28"/>
          <w:szCs w:val="28"/>
          <w:lang w:eastAsia="zh-TW"/>
        </w:rPr>
        <w:t>內容則</w:t>
      </w:r>
      <w:r w:rsidR="000F6BD6" w:rsidRPr="00E66D4A">
        <w:rPr>
          <w:rFonts w:asciiTheme="minorEastAsia" w:hAnsiTheme="minorEastAsia" w:hint="eastAsia"/>
          <w:sz w:val="28"/>
          <w:szCs w:val="28"/>
          <w:lang w:eastAsia="zh-TW"/>
        </w:rPr>
        <w:t>以出土簡帛古書爲中心</w:t>
      </w:r>
      <w:r w:rsidR="00616FD7" w:rsidRPr="00E66D4A">
        <w:rPr>
          <w:rFonts w:asciiTheme="minorEastAsia" w:hAnsiTheme="minorEastAsia" w:hint="eastAsia"/>
          <w:sz w:val="28"/>
          <w:szCs w:val="28"/>
        </w:rPr>
        <w:t>，</w:t>
      </w:r>
      <w:r w:rsidR="000F6BD6" w:rsidRPr="00E66D4A">
        <w:rPr>
          <w:rFonts w:asciiTheme="minorEastAsia" w:hAnsiTheme="minorEastAsia" w:hint="eastAsia"/>
          <w:sz w:val="28"/>
          <w:szCs w:val="28"/>
        </w:rPr>
        <w:t>這就需要全面了解出土簡帛古書的基本面貌和研究情況。前不久先生爲《中國古典學的重建叢書》改定序言，又帶</w:t>
      </w:r>
      <w:r w:rsidR="00E630D0" w:rsidRPr="00E66D4A">
        <w:rPr>
          <w:rFonts w:hint="eastAsia"/>
          <w:sz w:val="28"/>
          <w:szCs w:val="28"/>
        </w:rPr>
        <w:t>着</w:t>
      </w:r>
      <w:r w:rsidR="000F6BD6" w:rsidRPr="00E66D4A">
        <w:rPr>
          <w:rFonts w:asciiTheme="minorEastAsia" w:hAnsiTheme="minorEastAsia" w:hint="eastAsia"/>
          <w:sz w:val="28"/>
          <w:szCs w:val="28"/>
        </w:rPr>
        <w:t>我將上世紀七十年代以來出土的先秦秦漢典</w:t>
      </w:r>
      <w:r w:rsidR="00783992" w:rsidRPr="00E66D4A">
        <w:rPr>
          <w:rFonts w:asciiTheme="minorEastAsia" w:hAnsiTheme="minorEastAsia" w:hint="eastAsia"/>
          <w:sz w:val="28"/>
          <w:szCs w:val="28"/>
        </w:rPr>
        <w:t>籍分類梳理一過。這就像出海前先拿到一幅航海圖，自然不難</w:t>
      </w:r>
      <w:r w:rsidR="00172309" w:rsidRPr="00E66D4A">
        <w:rPr>
          <w:rFonts w:asciiTheme="minorEastAsia" w:hAnsiTheme="minorEastAsia" w:hint="eastAsia"/>
          <w:sz w:val="28"/>
          <w:szCs w:val="28"/>
        </w:rPr>
        <w:t>找到</w:t>
      </w:r>
      <w:r w:rsidR="00783992" w:rsidRPr="00E66D4A">
        <w:rPr>
          <w:rFonts w:asciiTheme="minorEastAsia" w:hAnsiTheme="minorEastAsia" w:hint="eastAsia"/>
          <w:sz w:val="28"/>
          <w:szCs w:val="28"/>
        </w:rPr>
        <w:t>航向，遇到新材料也能迅速分析歸類。</w:t>
      </w:r>
    </w:p>
    <w:p w14:paraId="01DBBDB5" w14:textId="1833F555" w:rsidR="009B35B0" w:rsidRPr="00E66D4A" w:rsidRDefault="00FE4D4B" w:rsidP="00E66D4A">
      <w:pPr>
        <w:spacing w:line="480" w:lineRule="auto"/>
        <w:ind w:firstLine="480"/>
        <w:rPr>
          <w:sz w:val="28"/>
          <w:szCs w:val="28"/>
        </w:rPr>
      </w:pPr>
      <w:r w:rsidRPr="00E66D4A">
        <w:rPr>
          <w:rFonts w:hint="eastAsia"/>
          <w:sz w:val="28"/>
          <w:szCs w:val="28"/>
        </w:rPr>
        <w:t>寫論文、投稿發表則需要抱</w:t>
      </w:r>
      <w:r w:rsidR="00E630D0" w:rsidRPr="00E66D4A">
        <w:rPr>
          <w:rFonts w:hint="eastAsia"/>
          <w:sz w:val="28"/>
          <w:szCs w:val="28"/>
        </w:rPr>
        <w:t>着</w:t>
      </w:r>
      <w:r w:rsidR="000F6BD6" w:rsidRPr="00E66D4A">
        <w:rPr>
          <w:rFonts w:hint="eastAsia"/>
          <w:sz w:val="28"/>
          <w:szCs w:val="28"/>
        </w:rPr>
        <w:t>“</w:t>
      </w:r>
      <w:r w:rsidR="000F6BD6" w:rsidRPr="00E66D4A">
        <w:rPr>
          <w:sz w:val="28"/>
          <w:szCs w:val="28"/>
        </w:rPr>
        <w:t>多</w:t>
      </w:r>
      <w:r w:rsidR="007B1306" w:rsidRPr="00E66D4A">
        <w:rPr>
          <w:rFonts w:hint="eastAsia"/>
          <w:sz w:val="28"/>
          <w:szCs w:val="28"/>
        </w:rPr>
        <w:t>讀</w:t>
      </w:r>
      <w:r w:rsidR="000F6BD6" w:rsidRPr="00E66D4A">
        <w:rPr>
          <w:sz w:val="28"/>
          <w:szCs w:val="28"/>
        </w:rPr>
        <w:t>多學習</w:t>
      </w:r>
      <w:r w:rsidR="000F6BD6" w:rsidRPr="00E66D4A">
        <w:rPr>
          <w:rFonts w:hint="eastAsia"/>
          <w:sz w:val="28"/>
          <w:szCs w:val="28"/>
        </w:rPr>
        <w:t>，</w:t>
      </w:r>
      <w:r w:rsidR="000F6BD6" w:rsidRPr="00E66D4A">
        <w:rPr>
          <w:sz w:val="28"/>
          <w:szCs w:val="28"/>
        </w:rPr>
        <w:t>少寫少添亂</w:t>
      </w:r>
      <w:r w:rsidR="000F6BD6" w:rsidRPr="00E66D4A">
        <w:rPr>
          <w:rFonts w:hint="eastAsia"/>
          <w:sz w:val="28"/>
          <w:szCs w:val="28"/>
        </w:rPr>
        <w:t>”</w:t>
      </w:r>
      <w:r w:rsidR="000F6BD6" w:rsidRPr="00E66D4A">
        <w:rPr>
          <w:rFonts w:hint="eastAsia"/>
          <w:sz w:val="28"/>
          <w:szCs w:val="28"/>
          <w:vertAlign w:val="subscript"/>
        </w:rPr>
        <w:t>（</w:t>
      </w:r>
      <w:r w:rsidR="007B1306" w:rsidRPr="00E66D4A">
        <w:rPr>
          <w:rFonts w:hint="eastAsia"/>
          <w:sz w:val="28"/>
          <w:szCs w:val="28"/>
          <w:vertAlign w:val="subscript"/>
        </w:rPr>
        <w:t>陳劍老師</w:t>
      </w:r>
      <w:r w:rsidR="009B35B0" w:rsidRPr="00E66D4A">
        <w:rPr>
          <w:rFonts w:hint="eastAsia"/>
          <w:sz w:val="28"/>
          <w:szCs w:val="28"/>
          <w:vertAlign w:val="subscript"/>
        </w:rPr>
        <w:t>看到新資料一出</w:t>
      </w:r>
      <w:r w:rsidR="007B1306" w:rsidRPr="00E66D4A">
        <w:rPr>
          <w:rFonts w:hint="eastAsia"/>
          <w:sz w:val="28"/>
          <w:szCs w:val="28"/>
          <w:vertAlign w:val="subscript"/>
        </w:rPr>
        <w:t>眾人</w:t>
      </w:r>
      <w:r w:rsidR="009B35B0" w:rsidRPr="00E66D4A">
        <w:rPr>
          <w:rFonts w:hint="eastAsia"/>
          <w:sz w:val="28"/>
          <w:szCs w:val="28"/>
          <w:vertAlign w:val="subscript"/>
        </w:rPr>
        <w:t>即</w:t>
      </w:r>
      <w:r w:rsidR="007B1306" w:rsidRPr="00E66D4A">
        <w:rPr>
          <w:rFonts w:hint="eastAsia"/>
          <w:sz w:val="28"/>
          <w:szCs w:val="28"/>
          <w:vertAlign w:val="subscript"/>
        </w:rPr>
        <w:t>蜂擁而上</w:t>
      </w:r>
      <w:r w:rsidR="009B35B0" w:rsidRPr="00E66D4A">
        <w:rPr>
          <w:rFonts w:hint="eastAsia"/>
          <w:sz w:val="28"/>
          <w:szCs w:val="28"/>
          <w:vertAlign w:val="subscript"/>
        </w:rPr>
        <w:t>搶占地盤</w:t>
      </w:r>
      <w:r w:rsidR="007B1306" w:rsidRPr="00E66D4A">
        <w:rPr>
          <w:rFonts w:hint="eastAsia"/>
          <w:sz w:val="28"/>
          <w:szCs w:val="28"/>
          <w:vertAlign w:val="subscript"/>
        </w:rPr>
        <w:t>，感慨而發此語</w:t>
      </w:r>
      <w:r w:rsidR="000F6BD6" w:rsidRPr="00E66D4A">
        <w:rPr>
          <w:rFonts w:hint="eastAsia"/>
          <w:sz w:val="28"/>
          <w:szCs w:val="28"/>
          <w:vertAlign w:val="subscript"/>
        </w:rPr>
        <w:t>）</w:t>
      </w:r>
      <w:r w:rsidRPr="00E66D4A">
        <w:rPr>
          <w:rFonts w:hint="eastAsia"/>
          <w:sz w:val="28"/>
          <w:szCs w:val="28"/>
        </w:rPr>
        <w:t>的態度</w:t>
      </w:r>
      <w:r w:rsidR="000F6BD6" w:rsidRPr="00E66D4A">
        <w:rPr>
          <w:rFonts w:hint="eastAsia"/>
          <w:sz w:val="28"/>
          <w:szCs w:val="28"/>
        </w:rPr>
        <w:t>。所謂“多</w:t>
      </w:r>
      <w:r w:rsidR="007B1306" w:rsidRPr="00E66D4A">
        <w:rPr>
          <w:rFonts w:hint="eastAsia"/>
          <w:sz w:val="28"/>
          <w:szCs w:val="28"/>
        </w:rPr>
        <w:t>讀</w:t>
      </w:r>
      <w:r w:rsidR="000F6BD6" w:rsidRPr="00E66D4A">
        <w:rPr>
          <w:rFonts w:hint="eastAsia"/>
          <w:sz w:val="28"/>
          <w:szCs w:val="28"/>
        </w:rPr>
        <w:t>多學習”，是</w:t>
      </w:r>
      <w:r w:rsidR="00172309" w:rsidRPr="00E66D4A">
        <w:rPr>
          <w:rFonts w:hint="eastAsia"/>
          <w:sz w:val="28"/>
          <w:szCs w:val="28"/>
        </w:rPr>
        <w:t>說</w:t>
      </w:r>
      <w:r w:rsidR="000F6BD6" w:rsidRPr="00E66D4A">
        <w:rPr>
          <w:rFonts w:hint="eastAsia"/>
          <w:sz w:val="28"/>
          <w:szCs w:val="28"/>
        </w:rPr>
        <w:t>我們面對層出不窮的出土文獻資料，必須抓緊時間熟悉資料本身和相關研究，分門別類建立起屬於自己的資料庫。所謂“少寫”，不是疏於寫作，——讀古書、讀新資料，難免會發現問題，有點想法，隨時記錄下來，是大家都熟知而常做的功課；但未經慎重思考、仔細打磨的文字隨意發表出來，難免“添亂”。就像張富海老師說的，寫文章必須經過反復修改，從寫完到投稿最好放一段時間，避免令自己追悔莫及的錯誤和遺憾。</w:t>
      </w:r>
    </w:p>
    <w:p w14:paraId="6609793B" w14:textId="7192C48A" w:rsidR="000F6BD6" w:rsidRDefault="000F6BD6" w:rsidP="00E66D4A">
      <w:pPr>
        <w:spacing w:line="480" w:lineRule="auto"/>
        <w:ind w:firstLine="480"/>
        <w:rPr>
          <w:sz w:val="28"/>
          <w:szCs w:val="28"/>
        </w:rPr>
      </w:pPr>
      <w:r w:rsidRPr="00E66D4A">
        <w:rPr>
          <w:rFonts w:hint="eastAsia"/>
          <w:sz w:val="28"/>
          <w:szCs w:val="28"/>
        </w:rPr>
        <w:t>這方面我是有過</w:t>
      </w:r>
      <w:r w:rsidR="00E74E8A" w:rsidRPr="00E66D4A">
        <w:rPr>
          <w:rFonts w:hint="eastAsia"/>
          <w:sz w:val="28"/>
          <w:szCs w:val="28"/>
        </w:rPr>
        <w:t>不止一次</w:t>
      </w:r>
      <w:r w:rsidRPr="00E66D4A">
        <w:rPr>
          <w:rFonts w:hint="eastAsia"/>
          <w:sz w:val="28"/>
          <w:szCs w:val="28"/>
        </w:rPr>
        <w:t>深刻教訓的。讀博期間爲了完成論文發表任務，才有一點材料和想法就忙不迭寫成《從</w:t>
      </w:r>
      <w:r w:rsidR="00031F93" w:rsidRPr="00E66D4A">
        <w:rPr>
          <w:rFonts w:hint="eastAsia"/>
          <w:sz w:val="28"/>
          <w:szCs w:val="28"/>
        </w:rPr>
        <w:t>相關</w:t>
      </w:r>
      <w:r w:rsidRPr="00E66D4A">
        <w:rPr>
          <w:rFonts w:hint="eastAsia"/>
          <w:sz w:val="28"/>
          <w:szCs w:val="28"/>
        </w:rPr>
        <w:t>出土材料看晏子書的流傳》一文，沒敢給裘先生看就投了出去。大概是由於用了一些新材料，文章竟獲發表。裘先生看到之後感到很不行，專門將我叫去辦公室，從頭到尾，從思路到表達，指出很多問題。後來劉釗、陳劍、顧史考、鄔可晶等諸位師友也給我提供了不少意見</w:t>
      </w:r>
      <w:r w:rsidR="009B35B0" w:rsidRPr="00E66D4A">
        <w:rPr>
          <w:rFonts w:hint="eastAsia"/>
          <w:sz w:val="28"/>
          <w:szCs w:val="28"/>
        </w:rPr>
        <w:t>。</w:t>
      </w:r>
      <w:r w:rsidRPr="00E66D4A">
        <w:rPr>
          <w:rFonts w:hint="eastAsia"/>
          <w:sz w:val="28"/>
          <w:szCs w:val="28"/>
        </w:rPr>
        <w:t>在他們的幫助下</w:t>
      </w:r>
      <w:r w:rsidR="009B35B0" w:rsidRPr="00E66D4A">
        <w:rPr>
          <w:rFonts w:hint="eastAsia"/>
          <w:sz w:val="28"/>
          <w:szCs w:val="28"/>
        </w:rPr>
        <w:t>，</w:t>
      </w:r>
      <w:r w:rsidR="009B35B0" w:rsidRPr="00E66D4A">
        <w:rPr>
          <w:rFonts w:hint="eastAsia"/>
          <w:sz w:val="28"/>
          <w:szCs w:val="28"/>
        </w:rPr>
        <w:lastRenderedPageBreak/>
        <w:t>我</w:t>
      </w:r>
      <w:r w:rsidRPr="00E66D4A">
        <w:rPr>
          <w:rFonts w:hint="eastAsia"/>
          <w:sz w:val="28"/>
          <w:szCs w:val="28"/>
        </w:rPr>
        <w:t>作了大幅修改，陸續補充資料，這才重寫成文。雖然重寫的文字一定也還有需要繼續</w:t>
      </w:r>
      <w:r w:rsidR="00172309" w:rsidRPr="00E66D4A">
        <w:rPr>
          <w:rFonts w:hint="eastAsia"/>
          <w:sz w:val="28"/>
          <w:szCs w:val="28"/>
        </w:rPr>
        <w:t>修補</w:t>
      </w:r>
      <w:r w:rsidRPr="00E66D4A">
        <w:rPr>
          <w:rFonts w:hint="eastAsia"/>
          <w:sz w:val="28"/>
          <w:szCs w:val="28"/>
        </w:rPr>
        <w:t>的地方，但經過這樣一個打磨的過程，自己心</w:t>
      </w:r>
      <w:r w:rsidR="00777CC5" w:rsidRPr="00E66D4A">
        <w:rPr>
          <w:rFonts w:hint="eastAsia"/>
          <w:sz w:val="28"/>
          <w:szCs w:val="28"/>
        </w:rPr>
        <w:t>裏</w:t>
      </w:r>
      <w:r w:rsidRPr="00E66D4A">
        <w:rPr>
          <w:rFonts w:hint="eastAsia"/>
          <w:sz w:val="28"/>
          <w:szCs w:val="28"/>
        </w:rPr>
        <w:t>是比較踏實的。</w:t>
      </w:r>
    </w:p>
    <w:p w14:paraId="268ADA8B" w14:textId="77777777" w:rsidR="00E66D4A" w:rsidRPr="00E66D4A" w:rsidRDefault="00E66D4A" w:rsidP="00E66D4A">
      <w:pPr>
        <w:spacing w:line="480" w:lineRule="auto"/>
        <w:ind w:firstLine="480"/>
        <w:rPr>
          <w:rFonts w:hint="eastAsia"/>
          <w:sz w:val="28"/>
          <w:szCs w:val="28"/>
        </w:rPr>
      </w:pPr>
    </w:p>
    <w:p w14:paraId="147CBA49" w14:textId="77777777" w:rsidR="000F6BD6" w:rsidRPr="00E66D4A" w:rsidRDefault="000F6BD6" w:rsidP="00E66D4A">
      <w:pPr>
        <w:spacing w:line="480" w:lineRule="auto"/>
        <w:jc w:val="center"/>
        <w:rPr>
          <w:sz w:val="28"/>
          <w:szCs w:val="28"/>
        </w:rPr>
      </w:pPr>
      <w:r w:rsidRPr="00E66D4A">
        <w:rPr>
          <w:noProof/>
          <w:sz w:val="28"/>
          <w:szCs w:val="28"/>
        </w:rPr>
        <w:drawing>
          <wp:inline distT="0" distB="0" distL="0" distR="0" wp14:anchorId="2F61BA6A" wp14:editId="5E60B2D9">
            <wp:extent cx="4724495" cy="5669280"/>
            <wp:effectExtent l="0" t="0" r="0" b="7620"/>
            <wp:docPr id="266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5045" cy="5669940"/>
                    </a:xfrm>
                    <a:prstGeom prst="rect">
                      <a:avLst/>
                    </a:prstGeom>
                    <a:noFill/>
                    <a:ln>
                      <a:noFill/>
                    </a:ln>
                    <a:effectLst/>
                  </pic:spPr>
                </pic:pic>
              </a:graphicData>
            </a:graphic>
          </wp:inline>
        </w:drawing>
      </w:r>
    </w:p>
    <w:p w14:paraId="10033194" w14:textId="37EEDC71" w:rsidR="0030662D" w:rsidRDefault="0030662D" w:rsidP="00E66D4A">
      <w:pPr>
        <w:spacing w:line="480" w:lineRule="auto"/>
        <w:jc w:val="center"/>
        <w:rPr>
          <w:rFonts w:ascii="华文楷体" w:eastAsia="华文楷体" w:hAnsi="华文楷体"/>
          <w:sz w:val="28"/>
          <w:szCs w:val="28"/>
        </w:rPr>
      </w:pPr>
      <w:r w:rsidRPr="00E66D4A">
        <w:rPr>
          <w:rFonts w:ascii="华文楷体" w:eastAsia="华文楷体" w:hAnsi="华文楷体"/>
          <w:sz w:val="28"/>
          <w:szCs w:val="28"/>
        </w:rPr>
        <w:t>裘先生批閱手跡</w:t>
      </w:r>
    </w:p>
    <w:p w14:paraId="618B9BA3" w14:textId="77777777" w:rsidR="00E66D4A" w:rsidRPr="00E66D4A" w:rsidRDefault="00E66D4A" w:rsidP="00E66D4A">
      <w:pPr>
        <w:spacing w:line="480" w:lineRule="auto"/>
        <w:jc w:val="center"/>
        <w:rPr>
          <w:rFonts w:ascii="华文楷体" w:eastAsia="华文楷体" w:hAnsi="华文楷体" w:hint="eastAsia"/>
          <w:sz w:val="28"/>
          <w:szCs w:val="28"/>
        </w:rPr>
      </w:pPr>
    </w:p>
    <w:p w14:paraId="6591B0F0" w14:textId="43DEAC15" w:rsidR="00E74E8A" w:rsidRDefault="00AE7B67" w:rsidP="00E66D4A">
      <w:pPr>
        <w:spacing w:line="480" w:lineRule="auto"/>
        <w:ind w:firstLine="480"/>
        <w:rPr>
          <w:sz w:val="28"/>
          <w:szCs w:val="28"/>
        </w:rPr>
      </w:pPr>
      <w:r w:rsidRPr="00E66D4A">
        <w:rPr>
          <w:rFonts w:hint="eastAsia"/>
          <w:sz w:val="28"/>
          <w:szCs w:val="28"/>
        </w:rPr>
        <w:t>2</w:t>
      </w:r>
      <w:r w:rsidRPr="00E66D4A">
        <w:rPr>
          <w:sz w:val="28"/>
          <w:szCs w:val="28"/>
        </w:rPr>
        <w:t>01</w:t>
      </w:r>
      <w:r w:rsidR="00CA18CA" w:rsidRPr="00E66D4A">
        <w:rPr>
          <w:sz w:val="28"/>
          <w:szCs w:val="28"/>
        </w:rPr>
        <w:t>3</w:t>
      </w:r>
      <w:r w:rsidRPr="00E66D4A">
        <w:rPr>
          <w:sz w:val="28"/>
          <w:szCs w:val="28"/>
        </w:rPr>
        <w:t>年</w:t>
      </w:r>
      <w:r w:rsidR="00CA18CA" w:rsidRPr="00E66D4A">
        <w:rPr>
          <w:sz w:val="28"/>
          <w:szCs w:val="28"/>
        </w:rPr>
        <w:t>底</w:t>
      </w:r>
      <w:r w:rsidR="00E74E8A" w:rsidRPr="00E66D4A">
        <w:rPr>
          <w:rFonts w:hint="eastAsia"/>
          <w:sz w:val="28"/>
          <w:szCs w:val="28"/>
        </w:rPr>
        <w:t>，</w:t>
      </w:r>
      <w:r w:rsidRPr="00E66D4A">
        <w:rPr>
          <w:rFonts w:hint="eastAsia"/>
          <w:sz w:val="28"/>
          <w:szCs w:val="28"/>
        </w:rPr>
        <w:t>《肩水金關漢簡（叁）》出版，偶然翻閱</w:t>
      </w:r>
      <w:r w:rsidR="00616FD7" w:rsidRPr="00E66D4A">
        <w:rPr>
          <w:rFonts w:hint="eastAsia"/>
          <w:sz w:val="28"/>
          <w:szCs w:val="28"/>
        </w:rPr>
        <w:t>之下，我</w:t>
      </w:r>
      <w:r w:rsidRPr="00E66D4A">
        <w:rPr>
          <w:rFonts w:hint="eastAsia"/>
          <w:sz w:val="28"/>
          <w:szCs w:val="28"/>
        </w:rPr>
        <w:t>發</w:t>
      </w:r>
      <w:r w:rsidR="00CA18CA" w:rsidRPr="00E66D4A">
        <w:rPr>
          <w:rFonts w:hint="eastAsia"/>
          <w:sz w:val="28"/>
          <w:szCs w:val="28"/>
        </w:rPr>
        <w:t>現</w:t>
      </w:r>
      <w:r w:rsidR="00CA18CA" w:rsidRPr="00E66D4A">
        <w:rPr>
          <w:rFonts w:hint="eastAsia"/>
          <w:sz w:val="28"/>
          <w:szCs w:val="28"/>
        </w:rPr>
        <w:lastRenderedPageBreak/>
        <w:t>書中著錄的</w:t>
      </w:r>
      <w:r w:rsidRPr="00E66D4A">
        <w:rPr>
          <w:rFonts w:hint="eastAsia"/>
          <w:sz w:val="28"/>
          <w:szCs w:val="28"/>
        </w:rPr>
        <w:t>第</w:t>
      </w:r>
      <w:r w:rsidRPr="00E66D4A">
        <w:rPr>
          <w:rFonts w:hint="eastAsia"/>
          <w:sz w:val="28"/>
          <w:szCs w:val="28"/>
        </w:rPr>
        <w:t>31</w:t>
      </w:r>
      <w:r w:rsidR="00CA18CA" w:rsidRPr="00E66D4A">
        <w:rPr>
          <w:rFonts w:hint="eastAsia"/>
          <w:sz w:val="28"/>
          <w:szCs w:val="28"/>
        </w:rPr>
        <w:t>號探方所出簡</w:t>
      </w:r>
      <w:r w:rsidRPr="00E66D4A">
        <w:rPr>
          <w:rFonts w:hint="eastAsia"/>
          <w:sz w:val="28"/>
          <w:szCs w:val="28"/>
        </w:rPr>
        <w:t>有五段簡的內容跟《孝經》有關</w:t>
      </w:r>
      <w:r w:rsidR="00CA18CA" w:rsidRPr="00E66D4A">
        <w:rPr>
          <w:rFonts w:hint="eastAsia"/>
          <w:sz w:val="28"/>
          <w:szCs w:val="28"/>
        </w:rPr>
        <w:t>，</w:t>
      </w:r>
      <w:r w:rsidR="00616FD7" w:rsidRPr="00E66D4A">
        <w:rPr>
          <w:rFonts w:hint="eastAsia"/>
          <w:sz w:val="28"/>
          <w:szCs w:val="28"/>
        </w:rPr>
        <w:t>於是</w:t>
      </w:r>
      <w:r w:rsidR="00CA18CA" w:rsidRPr="00E66D4A">
        <w:rPr>
          <w:rFonts w:hint="eastAsia"/>
          <w:sz w:val="28"/>
          <w:szCs w:val="28"/>
        </w:rPr>
        <w:t>結合先前注意到的定縣八角廊漢簡</w:t>
      </w:r>
      <w:r w:rsidR="006A36E4" w:rsidRPr="00E66D4A">
        <w:rPr>
          <w:rFonts w:hint="eastAsia"/>
          <w:sz w:val="28"/>
          <w:szCs w:val="28"/>
        </w:rPr>
        <w:t>《儒家者言》中與</w:t>
      </w:r>
      <w:r w:rsidR="00CA18CA" w:rsidRPr="00E66D4A">
        <w:rPr>
          <w:rFonts w:hint="eastAsia"/>
          <w:sz w:val="28"/>
          <w:szCs w:val="28"/>
        </w:rPr>
        <w:t>《孝經》</w:t>
      </w:r>
      <w:r w:rsidR="006A36E4" w:rsidRPr="00E66D4A">
        <w:rPr>
          <w:rFonts w:hint="eastAsia"/>
          <w:sz w:val="28"/>
          <w:szCs w:val="28"/>
        </w:rPr>
        <w:t>有關的幾片殘簡，草成</w:t>
      </w:r>
      <w:r w:rsidRPr="00E66D4A">
        <w:rPr>
          <w:rFonts w:hint="eastAsia"/>
          <w:sz w:val="28"/>
          <w:szCs w:val="28"/>
        </w:rPr>
        <w:t>《漢簡所見</w:t>
      </w:r>
      <w:r w:rsidRPr="00E66D4A">
        <w:rPr>
          <w:rFonts w:asciiTheme="minorEastAsia" w:hAnsiTheme="minorEastAsia" w:hint="eastAsia"/>
          <w:sz w:val="28"/>
          <w:szCs w:val="28"/>
        </w:rPr>
        <w:t>〈</w:t>
      </w:r>
      <w:r w:rsidRPr="00E66D4A">
        <w:rPr>
          <w:rFonts w:hint="eastAsia"/>
          <w:sz w:val="28"/>
          <w:szCs w:val="28"/>
        </w:rPr>
        <w:t>孝經</w:t>
      </w:r>
      <w:r w:rsidRPr="00E66D4A">
        <w:rPr>
          <w:rFonts w:asciiTheme="minorEastAsia" w:hAnsiTheme="minorEastAsia" w:hint="eastAsia"/>
          <w:sz w:val="28"/>
          <w:szCs w:val="28"/>
        </w:rPr>
        <w:t>〉</w:t>
      </w:r>
      <w:r w:rsidRPr="00E66D4A">
        <w:rPr>
          <w:rFonts w:hint="eastAsia"/>
          <w:sz w:val="28"/>
          <w:szCs w:val="28"/>
        </w:rPr>
        <w:t>之傳注或解說初探》</w:t>
      </w:r>
      <w:r w:rsidR="006A36E4" w:rsidRPr="00E66D4A">
        <w:rPr>
          <w:rFonts w:hint="eastAsia"/>
          <w:sz w:val="28"/>
          <w:szCs w:val="28"/>
        </w:rPr>
        <w:t>一文</w:t>
      </w:r>
      <w:r w:rsidR="001D623A" w:rsidRPr="00E66D4A">
        <w:rPr>
          <w:rFonts w:hint="eastAsia"/>
          <w:sz w:val="28"/>
          <w:szCs w:val="28"/>
        </w:rPr>
        <w:t>。</w:t>
      </w:r>
      <w:r w:rsidR="00616FD7" w:rsidRPr="00E66D4A">
        <w:rPr>
          <w:rFonts w:hint="eastAsia"/>
          <w:sz w:val="28"/>
          <w:szCs w:val="28"/>
        </w:rPr>
        <w:t>稿件即將刊出之</w:t>
      </w:r>
      <w:r w:rsidR="006E04E4" w:rsidRPr="00E66D4A">
        <w:rPr>
          <w:rFonts w:hint="eastAsia"/>
          <w:sz w:val="28"/>
          <w:szCs w:val="28"/>
        </w:rPr>
        <w:t>際</w:t>
      </w:r>
      <w:r w:rsidR="00616FD7" w:rsidRPr="00E66D4A">
        <w:rPr>
          <w:rFonts w:hint="eastAsia"/>
          <w:sz w:val="28"/>
          <w:szCs w:val="28"/>
        </w:rPr>
        <w:t>，</w:t>
      </w:r>
      <w:r w:rsidR="006E04E4" w:rsidRPr="00E66D4A">
        <w:rPr>
          <w:rFonts w:hint="eastAsia"/>
          <w:sz w:val="28"/>
          <w:szCs w:val="28"/>
        </w:rPr>
        <w:t>我</w:t>
      </w:r>
      <w:r w:rsidR="006A36E4" w:rsidRPr="00E66D4A">
        <w:rPr>
          <w:rFonts w:hint="eastAsia"/>
          <w:sz w:val="28"/>
          <w:szCs w:val="28"/>
        </w:rPr>
        <w:t>在中心舉辦的一次學術研討會上宣讀</w:t>
      </w:r>
      <w:r w:rsidR="006E04E4" w:rsidRPr="00E66D4A">
        <w:rPr>
          <w:rFonts w:hint="eastAsia"/>
          <w:sz w:val="28"/>
          <w:szCs w:val="28"/>
        </w:rPr>
        <w:t>此文</w:t>
      </w:r>
      <w:r w:rsidR="006A36E4" w:rsidRPr="00E66D4A">
        <w:rPr>
          <w:rFonts w:hint="eastAsia"/>
          <w:sz w:val="28"/>
          <w:szCs w:val="28"/>
        </w:rPr>
        <w:t>，廣瀨薰雄老師指出肩水金關漢簡</w:t>
      </w:r>
      <w:r w:rsidR="00616FD7" w:rsidRPr="00E66D4A">
        <w:rPr>
          <w:rFonts w:hint="eastAsia"/>
          <w:sz w:val="28"/>
          <w:szCs w:val="28"/>
        </w:rPr>
        <w:t>中的四段簡</w:t>
      </w:r>
      <w:r w:rsidR="001D623A" w:rsidRPr="00E66D4A">
        <w:rPr>
          <w:rFonts w:hint="eastAsia"/>
          <w:sz w:val="28"/>
          <w:szCs w:val="28"/>
        </w:rPr>
        <w:t>簡</w:t>
      </w:r>
      <w:r w:rsidR="006A36E4" w:rsidRPr="00E66D4A">
        <w:rPr>
          <w:rFonts w:hint="eastAsia"/>
          <w:sz w:val="28"/>
          <w:szCs w:val="28"/>
        </w:rPr>
        <w:t>背下端</w:t>
      </w:r>
      <w:r w:rsidR="001D623A" w:rsidRPr="00E66D4A">
        <w:rPr>
          <w:rFonts w:hint="eastAsia"/>
          <w:sz w:val="28"/>
          <w:szCs w:val="28"/>
        </w:rPr>
        <w:t>皆</w:t>
      </w:r>
      <w:r w:rsidR="006A36E4" w:rsidRPr="00E66D4A">
        <w:rPr>
          <w:rFonts w:hint="eastAsia"/>
          <w:sz w:val="28"/>
          <w:szCs w:val="28"/>
        </w:rPr>
        <w:t>書有簡序</w:t>
      </w:r>
      <w:r w:rsidR="001D623A" w:rsidRPr="00E66D4A">
        <w:rPr>
          <w:rFonts w:hint="eastAsia"/>
          <w:sz w:val="28"/>
          <w:szCs w:val="28"/>
        </w:rPr>
        <w:t>號，</w:t>
      </w:r>
      <w:r w:rsidR="006A36E4" w:rsidRPr="00E66D4A">
        <w:rPr>
          <w:rFonts w:hint="eastAsia"/>
          <w:sz w:val="28"/>
          <w:szCs w:val="28"/>
        </w:rPr>
        <w:t>表明我</w:t>
      </w:r>
      <w:r w:rsidR="001D623A" w:rsidRPr="00E66D4A">
        <w:rPr>
          <w:rFonts w:hint="eastAsia"/>
          <w:sz w:val="28"/>
          <w:szCs w:val="28"/>
        </w:rPr>
        <w:t>所</w:t>
      </w:r>
      <w:r w:rsidR="006A36E4" w:rsidRPr="00E66D4A">
        <w:rPr>
          <w:rFonts w:hint="eastAsia"/>
          <w:sz w:val="28"/>
          <w:szCs w:val="28"/>
        </w:rPr>
        <w:t>討論的幾支簡之間的缺簡很多</w:t>
      </w:r>
      <w:r w:rsidR="001D623A" w:rsidRPr="00E66D4A">
        <w:rPr>
          <w:rFonts w:hint="eastAsia"/>
          <w:sz w:val="28"/>
          <w:szCs w:val="28"/>
        </w:rPr>
        <w:t>。他的意見無疑是對的，我意識到自己原先的編聯方案十分鹵莽</w:t>
      </w:r>
      <w:r w:rsidR="00616FD7" w:rsidRPr="00E66D4A">
        <w:rPr>
          <w:rFonts w:hint="eastAsia"/>
          <w:sz w:val="28"/>
          <w:szCs w:val="28"/>
        </w:rPr>
        <w:t>，趕緊發信給編輯老師申請修改或撤稿，不料已經付印，追悔莫及。</w:t>
      </w:r>
      <w:r w:rsidR="001D623A" w:rsidRPr="00E66D4A">
        <w:rPr>
          <w:rFonts w:hint="eastAsia"/>
          <w:sz w:val="28"/>
          <w:szCs w:val="28"/>
        </w:rPr>
        <w:t>幸得劉釗老師寬容，允我將修改稿發在中心網站，藉</w:t>
      </w:r>
      <w:r w:rsidR="00172309" w:rsidRPr="00E66D4A">
        <w:rPr>
          <w:rFonts w:hint="eastAsia"/>
          <w:sz w:val="28"/>
          <w:szCs w:val="28"/>
        </w:rPr>
        <w:t>以</w:t>
      </w:r>
      <w:r w:rsidR="001D623A" w:rsidRPr="00E66D4A">
        <w:rPr>
          <w:rFonts w:hint="eastAsia"/>
          <w:sz w:val="28"/>
          <w:szCs w:val="28"/>
        </w:rPr>
        <w:t>向編輯和讀者致歉，也反省自己：應該盡量熟悉原材料，考慮全面一些，下筆謹慎一些。</w:t>
      </w:r>
    </w:p>
    <w:p w14:paraId="507C82BC" w14:textId="77777777" w:rsidR="00E66D4A" w:rsidRPr="00E66D4A" w:rsidRDefault="00E66D4A" w:rsidP="00E66D4A">
      <w:pPr>
        <w:spacing w:line="480" w:lineRule="auto"/>
        <w:ind w:firstLine="480"/>
        <w:rPr>
          <w:rFonts w:hint="eastAsia"/>
          <w:sz w:val="28"/>
          <w:szCs w:val="28"/>
        </w:rPr>
      </w:pPr>
    </w:p>
    <w:p w14:paraId="213DCD8B" w14:textId="77777777" w:rsidR="006A36E4" w:rsidRPr="00E66D4A" w:rsidRDefault="006A36E4" w:rsidP="00E66D4A">
      <w:pPr>
        <w:spacing w:line="480" w:lineRule="auto"/>
        <w:rPr>
          <w:sz w:val="28"/>
          <w:szCs w:val="28"/>
        </w:rPr>
      </w:pPr>
      <w:r w:rsidRPr="00E66D4A">
        <w:rPr>
          <w:rFonts w:asciiTheme="minorEastAsia" w:hAnsiTheme="minorEastAsia" w:hint="eastAsia"/>
          <w:noProof/>
          <w:sz w:val="28"/>
          <w:szCs w:val="28"/>
        </w:rPr>
        <w:drawing>
          <wp:inline distT="0" distB="0" distL="0" distR="0" wp14:anchorId="553823C4" wp14:editId="65C0FDAD">
            <wp:extent cx="5231219" cy="2328530"/>
            <wp:effectExtent l="0" t="0" r="7620" b="0"/>
            <wp:docPr id="51" name="图片 5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未标题-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06" t="8146" b="23242"/>
                    <a:stretch/>
                  </pic:blipFill>
                  <pic:spPr bwMode="auto">
                    <a:xfrm>
                      <a:off x="0" y="0"/>
                      <a:ext cx="5238557" cy="2331796"/>
                    </a:xfrm>
                    <a:prstGeom prst="rect">
                      <a:avLst/>
                    </a:prstGeom>
                    <a:noFill/>
                    <a:ln>
                      <a:noFill/>
                    </a:ln>
                    <a:extLst>
                      <a:ext uri="{53640926-AAD7-44D8-BBD7-CCE9431645EC}">
                        <a14:shadowObscured xmlns:a14="http://schemas.microsoft.com/office/drawing/2010/main"/>
                      </a:ext>
                    </a:extLst>
                  </pic:spPr>
                </pic:pic>
              </a:graphicData>
            </a:graphic>
          </wp:inline>
        </w:drawing>
      </w:r>
    </w:p>
    <w:p w14:paraId="5B03059E" w14:textId="53B04FB8" w:rsidR="0030662D" w:rsidRDefault="0030662D" w:rsidP="00E66D4A">
      <w:pPr>
        <w:spacing w:line="480" w:lineRule="auto"/>
        <w:jc w:val="center"/>
        <w:rPr>
          <w:rFonts w:ascii="华文楷体" w:eastAsia="华文楷体" w:hAnsi="华文楷体"/>
          <w:sz w:val="28"/>
          <w:szCs w:val="28"/>
        </w:rPr>
      </w:pPr>
      <w:r w:rsidRPr="00E66D4A">
        <w:rPr>
          <w:rFonts w:ascii="华文楷体" w:eastAsia="华文楷体" w:hAnsi="华文楷体"/>
          <w:sz w:val="28"/>
          <w:szCs w:val="28"/>
        </w:rPr>
        <w:t>廣瀨老師指出</w:t>
      </w:r>
      <w:r w:rsidR="006E04E4" w:rsidRPr="00E66D4A">
        <w:rPr>
          <w:rFonts w:ascii="华文楷体" w:eastAsia="华文楷体" w:hAnsi="华文楷体"/>
          <w:sz w:val="28"/>
          <w:szCs w:val="28"/>
        </w:rPr>
        <w:t>我文章中的疏忽</w:t>
      </w:r>
    </w:p>
    <w:p w14:paraId="2DEF357D" w14:textId="77777777" w:rsidR="00E66D4A" w:rsidRPr="00E66D4A" w:rsidRDefault="00E66D4A" w:rsidP="00E66D4A">
      <w:pPr>
        <w:spacing w:line="480" w:lineRule="auto"/>
        <w:jc w:val="center"/>
        <w:rPr>
          <w:rFonts w:ascii="华文楷体" w:eastAsia="华文楷体" w:hAnsi="华文楷体" w:hint="eastAsia"/>
          <w:sz w:val="28"/>
          <w:szCs w:val="28"/>
        </w:rPr>
      </w:pPr>
    </w:p>
    <w:p w14:paraId="1DFB5A1D" w14:textId="5993FE75" w:rsidR="004F6672" w:rsidRPr="00E66D4A" w:rsidRDefault="004F6672" w:rsidP="00E66D4A">
      <w:pPr>
        <w:pStyle w:val="1"/>
        <w:spacing w:line="480" w:lineRule="auto"/>
        <w:rPr>
          <w:sz w:val="28"/>
          <w:szCs w:val="28"/>
        </w:rPr>
      </w:pPr>
      <w:r w:rsidRPr="00E66D4A">
        <w:rPr>
          <w:rFonts w:hint="eastAsia"/>
          <w:sz w:val="28"/>
          <w:szCs w:val="28"/>
        </w:rPr>
        <w:lastRenderedPageBreak/>
        <w:t>0</w:t>
      </w:r>
      <w:r w:rsidRPr="00E66D4A">
        <w:rPr>
          <w:sz w:val="28"/>
          <w:szCs w:val="28"/>
        </w:rPr>
        <w:t>4</w:t>
      </w:r>
      <w:r w:rsidR="00E66D4A">
        <w:rPr>
          <w:sz w:val="28"/>
          <w:szCs w:val="28"/>
        </w:rPr>
        <w:t xml:space="preserve">. </w:t>
      </w:r>
      <w:r w:rsidRPr="00E66D4A">
        <w:rPr>
          <w:sz w:val="28"/>
          <w:szCs w:val="28"/>
        </w:rPr>
        <w:t>對您迄今爲止的學習和研究影響較大的著作或學者有哪些</w:t>
      </w:r>
      <w:r w:rsidRPr="00E66D4A">
        <w:rPr>
          <w:rFonts w:hint="eastAsia"/>
          <w:sz w:val="28"/>
          <w:szCs w:val="28"/>
        </w:rPr>
        <w:t>（或哪幾位）？</w:t>
      </w:r>
    </w:p>
    <w:p w14:paraId="4EBCCA99" w14:textId="77777777" w:rsidR="00A94FF3" w:rsidRPr="00E66D4A" w:rsidRDefault="0042488E" w:rsidP="00E66D4A">
      <w:pPr>
        <w:spacing w:line="480" w:lineRule="auto"/>
        <w:ind w:firstLineChars="200" w:firstLine="560"/>
        <w:rPr>
          <w:sz w:val="28"/>
          <w:szCs w:val="28"/>
        </w:rPr>
      </w:pPr>
      <w:r w:rsidRPr="00E66D4A">
        <w:rPr>
          <w:sz w:val="28"/>
          <w:szCs w:val="28"/>
        </w:rPr>
        <w:t>從</w:t>
      </w:r>
      <w:r w:rsidR="000D4423" w:rsidRPr="00E66D4A">
        <w:rPr>
          <w:rFonts w:hint="eastAsia"/>
          <w:sz w:val="28"/>
          <w:szCs w:val="28"/>
        </w:rPr>
        <w:t>最初</w:t>
      </w:r>
      <w:r w:rsidR="000D4423" w:rsidRPr="00E66D4A">
        <w:rPr>
          <w:sz w:val="28"/>
          <w:szCs w:val="28"/>
        </w:rPr>
        <w:t>系統學習出土文獻</w:t>
      </w:r>
      <w:r w:rsidRPr="00E66D4A">
        <w:rPr>
          <w:sz w:val="28"/>
          <w:szCs w:val="28"/>
        </w:rPr>
        <w:t>至今</w:t>
      </w:r>
      <w:r w:rsidRPr="00E66D4A">
        <w:rPr>
          <w:rFonts w:hint="eastAsia"/>
          <w:sz w:val="28"/>
          <w:szCs w:val="28"/>
        </w:rPr>
        <w:t>，</w:t>
      </w:r>
      <w:r w:rsidRPr="00E66D4A">
        <w:rPr>
          <w:sz w:val="28"/>
          <w:szCs w:val="28"/>
        </w:rPr>
        <w:t>我的學習和研究</w:t>
      </w:r>
      <w:r w:rsidR="0054562E" w:rsidRPr="00E66D4A">
        <w:rPr>
          <w:rFonts w:hint="eastAsia"/>
          <w:sz w:val="28"/>
          <w:szCs w:val="28"/>
        </w:rPr>
        <w:t>都</w:t>
      </w:r>
      <w:r w:rsidR="00385BB1" w:rsidRPr="00E66D4A">
        <w:rPr>
          <w:rFonts w:hint="eastAsia"/>
          <w:sz w:val="28"/>
          <w:szCs w:val="28"/>
        </w:rPr>
        <w:t>是</w:t>
      </w:r>
      <w:r w:rsidR="00385BB1" w:rsidRPr="00E66D4A">
        <w:rPr>
          <w:sz w:val="28"/>
          <w:szCs w:val="28"/>
        </w:rPr>
        <w:t>在</w:t>
      </w:r>
      <w:r w:rsidRPr="00E66D4A">
        <w:rPr>
          <w:sz w:val="28"/>
          <w:szCs w:val="28"/>
        </w:rPr>
        <w:t>裘先生指導</w:t>
      </w:r>
      <w:r w:rsidR="00385BB1" w:rsidRPr="00E66D4A">
        <w:rPr>
          <w:sz w:val="28"/>
          <w:szCs w:val="28"/>
        </w:rPr>
        <w:t>下進行的</w:t>
      </w:r>
      <w:r w:rsidRPr="00E66D4A">
        <w:rPr>
          <w:rFonts w:hint="eastAsia"/>
          <w:sz w:val="28"/>
          <w:szCs w:val="28"/>
        </w:rPr>
        <w:t>。</w:t>
      </w:r>
      <w:r w:rsidR="004D5B1B" w:rsidRPr="00E66D4A">
        <w:rPr>
          <w:sz w:val="28"/>
          <w:szCs w:val="28"/>
        </w:rPr>
        <w:t>對我影響最大的著作是裘先生的</w:t>
      </w:r>
      <w:r w:rsidR="004D5B1B" w:rsidRPr="00E66D4A">
        <w:rPr>
          <w:rFonts w:asciiTheme="minorEastAsia" w:hAnsiTheme="minorEastAsia" w:hint="eastAsia"/>
          <w:sz w:val="28"/>
          <w:szCs w:val="28"/>
        </w:rPr>
        <w:t>《考古資料與傳世先秦秦漢古籍的整理》課程講義。</w:t>
      </w:r>
    </w:p>
    <w:p w14:paraId="3BB53509" w14:textId="05311743" w:rsidR="004D5B1B" w:rsidRPr="00E66D4A" w:rsidRDefault="004D5B1B" w:rsidP="00E66D4A">
      <w:pPr>
        <w:spacing w:line="480" w:lineRule="auto"/>
        <w:ind w:firstLineChars="200" w:firstLine="560"/>
        <w:rPr>
          <w:rFonts w:asciiTheme="minorEastAsia" w:hAnsiTheme="minorEastAsia"/>
          <w:sz w:val="28"/>
          <w:szCs w:val="28"/>
        </w:rPr>
      </w:pPr>
      <w:r w:rsidRPr="00E66D4A">
        <w:rPr>
          <w:sz w:val="28"/>
          <w:szCs w:val="28"/>
        </w:rPr>
        <w:t>裘</w:t>
      </w:r>
      <w:r w:rsidRPr="00E66D4A">
        <w:rPr>
          <w:rFonts w:asciiTheme="minorEastAsia" w:hAnsiTheme="minorEastAsia" w:hint="eastAsia"/>
          <w:sz w:val="28"/>
          <w:szCs w:val="28"/>
          <w:lang w:eastAsia="zh-TW"/>
        </w:rPr>
        <w:t>先生從上世紀九十年代開始在北京大學多次講授</w:t>
      </w:r>
      <w:r w:rsidRPr="00E66D4A">
        <w:rPr>
          <w:rFonts w:asciiTheme="minorEastAsia" w:hAnsiTheme="minorEastAsia" w:hint="eastAsia"/>
          <w:sz w:val="28"/>
          <w:szCs w:val="28"/>
        </w:rPr>
        <w:t>《考古資料與傳世先秦秦漢古籍的整理》課程，對</w:t>
      </w:r>
      <w:r w:rsidRPr="00E66D4A">
        <w:rPr>
          <w:rFonts w:hint="eastAsia"/>
          <w:sz w:val="28"/>
          <w:szCs w:val="28"/>
        </w:rPr>
        <w:t>選修過這門課程的許多學生產生了重大影響。</w:t>
      </w:r>
      <w:r w:rsidR="00797482" w:rsidRPr="00E66D4A">
        <w:rPr>
          <w:rFonts w:asciiTheme="minorEastAsia" w:hAnsiTheme="minorEastAsia" w:hint="eastAsia"/>
          <w:sz w:val="28"/>
          <w:szCs w:val="28"/>
        </w:rPr>
        <w:t>講義雖</w:t>
      </w:r>
      <w:r w:rsidRPr="00E66D4A">
        <w:rPr>
          <w:rFonts w:asciiTheme="minorEastAsia" w:hAnsiTheme="minorEastAsia" w:hint="eastAsia"/>
          <w:sz w:val="28"/>
          <w:szCs w:val="28"/>
        </w:rPr>
        <w:t>未正式出版，</w:t>
      </w:r>
      <w:r w:rsidRPr="00E66D4A">
        <w:rPr>
          <w:rFonts w:asciiTheme="minorEastAsia" w:hAnsiTheme="minorEastAsia"/>
          <w:sz w:val="28"/>
          <w:szCs w:val="28"/>
        </w:rPr>
        <w:t>但其中</w:t>
      </w:r>
      <w:r w:rsidR="00983D56" w:rsidRPr="00E66D4A">
        <w:rPr>
          <w:rFonts w:asciiTheme="minorEastAsia" w:hAnsiTheme="minorEastAsia" w:hint="eastAsia"/>
          <w:sz w:val="28"/>
          <w:szCs w:val="28"/>
        </w:rPr>
        <w:t>比較</w:t>
      </w:r>
      <w:r w:rsidRPr="00E66D4A">
        <w:rPr>
          <w:rFonts w:asciiTheme="minorEastAsia" w:hAnsiTheme="minorEastAsia"/>
          <w:sz w:val="28"/>
          <w:szCs w:val="28"/>
        </w:rPr>
        <w:t>重要的成果</w:t>
      </w:r>
      <w:r w:rsidR="00983D56" w:rsidRPr="00E66D4A">
        <w:rPr>
          <w:rFonts w:asciiTheme="minorEastAsia" w:hAnsiTheme="minorEastAsia"/>
          <w:sz w:val="28"/>
          <w:szCs w:val="28"/>
        </w:rPr>
        <w:t>已經</w:t>
      </w:r>
      <w:r w:rsidRPr="00E66D4A">
        <w:rPr>
          <w:rFonts w:asciiTheme="minorEastAsia" w:hAnsiTheme="minorEastAsia"/>
          <w:sz w:val="28"/>
          <w:szCs w:val="28"/>
        </w:rPr>
        <w:t>體現在</w:t>
      </w:r>
      <w:r w:rsidRPr="00E66D4A">
        <w:rPr>
          <w:sz w:val="28"/>
          <w:szCs w:val="28"/>
        </w:rPr>
        <w:t>裘先生撰寫的一系列文章當中</w:t>
      </w:r>
      <w:r w:rsidRPr="00E66D4A">
        <w:rPr>
          <w:rFonts w:hint="eastAsia"/>
          <w:sz w:val="28"/>
          <w:szCs w:val="28"/>
        </w:rPr>
        <w:t>，</w:t>
      </w:r>
      <w:r w:rsidRPr="00E66D4A">
        <w:rPr>
          <w:sz w:val="28"/>
          <w:szCs w:val="28"/>
        </w:rPr>
        <w:t>如</w:t>
      </w:r>
      <w:r w:rsidRPr="00E66D4A">
        <w:rPr>
          <w:rFonts w:hint="eastAsia"/>
          <w:sz w:val="28"/>
          <w:szCs w:val="28"/>
        </w:rPr>
        <w:t>《考古發現的秦漢文字資料對於校讀古籍的重要性》</w:t>
      </w:r>
      <w:r w:rsidR="00983D56" w:rsidRPr="00E66D4A">
        <w:rPr>
          <w:rFonts w:hint="eastAsia"/>
          <w:sz w:val="28"/>
          <w:szCs w:val="28"/>
        </w:rPr>
        <w:t>、</w:t>
      </w:r>
      <w:r w:rsidRPr="00E66D4A">
        <w:rPr>
          <w:rFonts w:hint="eastAsia"/>
          <w:sz w:val="28"/>
          <w:szCs w:val="28"/>
        </w:rPr>
        <w:t>《談談地下材料在先秦秦漢古籍整理工作中的作用》</w:t>
      </w:r>
      <w:r w:rsidR="00983D56" w:rsidRPr="00E66D4A">
        <w:rPr>
          <w:rFonts w:hint="eastAsia"/>
          <w:sz w:val="28"/>
          <w:szCs w:val="28"/>
        </w:rPr>
        <w:t>、《閱讀古籍要重視考古資料》、《四十年來發現的簡帛古籍對傳世古籍整理工作的重要性（提要）》、《</w:t>
      </w:r>
      <w:r w:rsidRPr="00E66D4A">
        <w:rPr>
          <w:rFonts w:hint="eastAsia"/>
          <w:sz w:val="28"/>
          <w:szCs w:val="28"/>
        </w:rPr>
        <w:t>簡帛古籍的用字方法是校讀傳世先秦秦漢古籍的重要根據》</w:t>
      </w:r>
      <w:r w:rsidR="00983D56" w:rsidRPr="00E66D4A">
        <w:rPr>
          <w:rFonts w:hint="eastAsia"/>
          <w:sz w:val="28"/>
          <w:szCs w:val="28"/>
          <w:vertAlign w:val="subscript"/>
        </w:rPr>
        <w:t>（以上</w:t>
      </w:r>
      <w:r w:rsidR="0040196F" w:rsidRPr="00E66D4A">
        <w:rPr>
          <w:rFonts w:hint="eastAsia"/>
          <w:sz w:val="28"/>
          <w:szCs w:val="28"/>
          <w:vertAlign w:val="subscript"/>
        </w:rPr>
        <w:t>五篇</w:t>
      </w:r>
      <w:r w:rsidR="00983D56" w:rsidRPr="00E66D4A">
        <w:rPr>
          <w:rFonts w:hint="eastAsia"/>
          <w:sz w:val="28"/>
          <w:szCs w:val="28"/>
          <w:vertAlign w:val="subscript"/>
        </w:rPr>
        <w:t>收入《裘錫圭學術文集·語言文字與古文獻卷》）</w:t>
      </w:r>
      <w:r w:rsidR="00797482" w:rsidRPr="00E66D4A">
        <w:rPr>
          <w:rFonts w:hint="eastAsia"/>
          <w:sz w:val="28"/>
          <w:szCs w:val="28"/>
        </w:rPr>
        <w:t>、</w:t>
      </w:r>
      <w:r w:rsidRPr="00E66D4A">
        <w:rPr>
          <w:rFonts w:hint="eastAsia"/>
          <w:sz w:val="28"/>
          <w:szCs w:val="28"/>
        </w:rPr>
        <w:t>《中國出土簡帛古籍在文獻學上的重要意義》</w:t>
      </w:r>
      <w:r w:rsidR="00797482" w:rsidRPr="00E66D4A">
        <w:rPr>
          <w:rFonts w:hint="eastAsia"/>
          <w:sz w:val="28"/>
          <w:szCs w:val="28"/>
        </w:rPr>
        <w:t>、</w:t>
      </w:r>
      <w:r w:rsidRPr="00E66D4A">
        <w:rPr>
          <w:rFonts w:hint="eastAsia"/>
          <w:sz w:val="28"/>
          <w:szCs w:val="28"/>
        </w:rPr>
        <w:t>《中國古典學重建中應該注意的問題》</w:t>
      </w:r>
      <w:r w:rsidRPr="00E66D4A">
        <w:rPr>
          <w:rFonts w:hint="eastAsia"/>
          <w:sz w:val="28"/>
          <w:szCs w:val="28"/>
          <w:vertAlign w:val="subscript"/>
        </w:rPr>
        <w:t>（</w:t>
      </w:r>
      <w:r w:rsidR="0040196F" w:rsidRPr="00E66D4A">
        <w:rPr>
          <w:rFonts w:hint="eastAsia"/>
          <w:sz w:val="28"/>
          <w:szCs w:val="28"/>
          <w:vertAlign w:val="subscript"/>
        </w:rPr>
        <w:t>以上兩篇</w:t>
      </w:r>
      <w:r w:rsidRPr="00E66D4A">
        <w:rPr>
          <w:rFonts w:hint="eastAsia"/>
          <w:sz w:val="28"/>
          <w:szCs w:val="28"/>
          <w:vertAlign w:val="subscript"/>
        </w:rPr>
        <w:t>收入《裘錫圭學術文集</w:t>
      </w:r>
      <w:r w:rsidR="00983D56" w:rsidRPr="00E66D4A">
        <w:rPr>
          <w:rFonts w:hint="eastAsia"/>
          <w:sz w:val="28"/>
          <w:szCs w:val="28"/>
          <w:vertAlign w:val="subscript"/>
        </w:rPr>
        <w:t>·簡牘帛書卷</w:t>
      </w:r>
      <w:r w:rsidRPr="00E66D4A">
        <w:rPr>
          <w:rFonts w:hint="eastAsia"/>
          <w:sz w:val="28"/>
          <w:szCs w:val="28"/>
          <w:vertAlign w:val="subscript"/>
        </w:rPr>
        <w:t>》）</w:t>
      </w:r>
      <w:r w:rsidRPr="00E66D4A">
        <w:rPr>
          <w:rFonts w:hint="eastAsia"/>
          <w:sz w:val="28"/>
          <w:szCs w:val="28"/>
        </w:rPr>
        <w:t>，以及《出土文獻與古典學重建》</w:t>
      </w:r>
      <w:r w:rsidRPr="00E66D4A">
        <w:rPr>
          <w:rFonts w:hint="eastAsia"/>
          <w:sz w:val="28"/>
          <w:szCs w:val="28"/>
          <w:vertAlign w:val="subscript"/>
        </w:rPr>
        <w:t>（</w:t>
      </w:r>
      <w:r w:rsidR="00797482" w:rsidRPr="00E66D4A">
        <w:rPr>
          <w:rFonts w:hint="eastAsia"/>
          <w:sz w:val="28"/>
          <w:szCs w:val="28"/>
          <w:vertAlign w:val="subscript"/>
        </w:rPr>
        <w:t>見</w:t>
      </w:r>
      <w:r w:rsidRPr="00E66D4A">
        <w:rPr>
          <w:rFonts w:hint="eastAsia"/>
          <w:sz w:val="28"/>
          <w:szCs w:val="28"/>
          <w:vertAlign w:val="subscript"/>
        </w:rPr>
        <w:t>《出土文獻》</w:t>
      </w:r>
      <w:r w:rsidRPr="00E66D4A">
        <w:rPr>
          <w:rFonts w:hint="eastAsia"/>
          <w:sz w:val="28"/>
          <w:szCs w:val="28"/>
          <w:vertAlign w:val="subscript"/>
        </w:rPr>
        <w:t>2</w:t>
      </w:r>
      <w:r w:rsidRPr="00E66D4A">
        <w:rPr>
          <w:sz w:val="28"/>
          <w:szCs w:val="28"/>
          <w:vertAlign w:val="subscript"/>
        </w:rPr>
        <w:t>013</w:t>
      </w:r>
      <w:r w:rsidRPr="00E66D4A">
        <w:rPr>
          <w:sz w:val="28"/>
          <w:szCs w:val="28"/>
          <w:vertAlign w:val="subscript"/>
        </w:rPr>
        <w:t>年第</w:t>
      </w:r>
      <w:r w:rsidRPr="00E66D4A">
        <w:rPr>
          <w:rFonts w:hint="eastAsia"/>
          <w:sz w:val="28"/>
          <w:szCs w:val="28"/>
          <w:vertAlign w:val="subscript"/>
        </w:rPr>
        <w:t>1</w:t>
      </w:r>
      <w:r w:rsidRPr="00E66D4A">
        <w:rPr>
          <w:rFonts w:hint="eastAsia"/>
          <w:sz w:val="28"/>
          <w:szCs w:val="28"/>
          <w:vertAlign w:val="subscript"/>
        </w:rPr>
        <w:t>期）</w:t>
      </w:r>
      <w:r w:rsidRPr="00E66D4A">
        <w:rPr>
          <w:rFonts w:hint="eastAsia"/>
          <w:sz w:val="28"/>
          <w:szCs w:val="28"/>
        </w:rPr>
        <w:t>等。</w:t>
      </w:r>
    </w:p>
    <w:p w14:paraId="31C071DD" w14:textId="77777777" w:rsidR="0051438E" w:rsidRPr="00E66D4A" w:rsidRDefault="004D5B1B" w:rsidP="00E66D4A">
      <w:pPr>
        <w:spacing w:line="480" w:lineRule="auto"/>
        <w:ind w:firstLineChars="200" w:firstLine="560"/>
        <w:rPr>
          <w:sz w:val="28"/>
          <w:szCs w:val="28"/>
        </w:rPr>
      </w:pPr>
      <w:r w:rsidRPr="00E66D4A">
        <w:rPr>
          <w:rFonts w:hint="eastAsia"/>
          <w:sz w:val="28"/>
          <w:szCs w:val="28"/>
        </w:rPr>
        <w:t>我的博士學位論文題目其實來自《講義》</w:t>
      </w:r>
      <w:r w:rsidR="00A94FF3" w:rsidRPr="00E66D4A">
        <w:rPr>
          <w:rFonts w:hint="eastAsia"/>
          <w:sz w:val="28"/>
          <w:szCs w:val="28"/>
        </w:rPr>
        <w:t>第二章“從出土的竹書帛書看古書體例”</w:t>
      </w:r>
      <w:r w:rsidRPr="00E66D4A">
        <w:rPr>
          <w:rFonts w:hint="eastAsia"/>
          <w:sz w:val="28"/>
          <w:szCs w:val="28"/>
        </w:rPr>
        <w:t>中的一個小節</w:t>
      </w:r>
      <w:r w:rsidR="00A94FF3" w:rsidRPr="00E66D4A">
        <w:rPr>
          <w:rFonts w:hint="eastAsia"/>
          <w:sz w:val="28"/>
          <w:szCs w:val="28"/>
        </w:rPr>
        <w:t>。</w:t>
      </w:r>
      <w:r w:rsidR="0051438E" w:rsidRPr="00E66D4A">
        <w:rPr>
          <w:rFonts w:hint="eastAsia"/>
          <w:sz w:val="28"/>
          <w:szCs w:val="28"/>
        </w:rPr>
        <w:t>寫作期間，我反復</w:t>
      </w:r>
      <w:r w:rsidR="009A2466" w:rsidRPr="00E66D4A">
        <w:rPr>
          <w:rFonts w:hint="eastAsia"/>
          <w:sz w:val="28"/>
          <w:szCs w:val="28"/>
        </w:rPr>
        <w:t>研</w:t>
      </w:r>
      <w:r w:rsidR="00983D56" w:rsidRPr="00E66D4A">
        <w:rPr>
          <w:rFonts w:hint="eastAsia"/>
          <w:sz w:val="28"/>
          <w:szCs w:val="28"/>
        </w:rPr>
        <w:t>讀</w:t>
      </w:r>
      <w:r w:rsidRPr="00E66D4A">
        <w:rPr>
          <w:rFonts w:hint="eastAsia"/>
          <w:sz w:val="28"/>
          <w:szCs w:val="28"/>
        </w:rPr>
        <w:t>《講義》</w:t>
      </w:r>
      <w:r w:rsidR="00983D56" w:rsidRPr="00E66D4A">
        <w:rPr>
          <w:rFonts w:hint="eastAsia"/>
          <w:sz w:val="28"/>
          <w:szCs w:val="28"/>
        </w:rPr>
        <w:t>，</w:t>
      </w:r>
      <w:r w:rsidR="0051438E" w:rsidRPr="00E66D4A">
        <w:rPr>
          <w:rFonts w:hint="eastAsia"/>
          <w:sz w:val="28"/>
          <w:szCs w:val="28"/>
        </w:rPr>
        <w:t>從</w:t>
      </w:r>
      <w:r w:rsidR="009A2466" w:rsidRPr="00E66D4A">
        <w:rPr>
          <w:rFonts w:hint="eastAsia"/>
          <w:sz w:val="28"/>
          <w:szCs w:val="28"/>
        </w:rPr>
        <w:t>新出簡帛古書中收集</w:t>
      </w:r>
      <w:r w:rsidR="0051438E" w:rsidRPr="00E66D4A">
        <w:rPr>
          <w:rFonts w:hint="eastAsia"/>
          <w:sz w:val="28"/>
          <w:szCs w:val="28"/>
        </w:rPr>
        <w:t>“</w:t>
      </w:r>
      <w:r w:rsidR="000A1549" w:rsidRPr="00E66D4A">
        <w:rPr>
          <w:rFonts w:hint="eastAsia"/>
          <w:sz w:val="28"/>
          <w:szCs w:val="28"/>
        </w:rPr>
        <w:t>西漢以前</w:t>
      </w:r>
      <w:r w:rsidR="000C1709" w:rsidRPr="00E66D4A">
        <w:rPr>
          <w:rFonts w:hint="eastAsia"/>
          <w:sz w:val="28"/>
          <w:szCs w:val="28"/>
        </w:rPr>
        <w:t>古籍</w:t>
      </w:r>
      <w:r w:rsidR="007034B8" w:rsidRPr="00E66D4A">
        <w:rPr>
          <w:rFonts w:hint="eastAsia"/>
          <w:sz w:val="28"/>
          <w:szCs w:val="28"/>
        </w:rPr>
        <w:t>中相同或類似內容重複出現</w:t>
      </w:r>
      <w:r w:rsidR="0051438E" w:rsidRPr="00E66D4A">
        <w:rPr>
          <w:rFonts w:hint="eastAsia"/>
          <w:sz w:val="28"/>
          <w:szCs w:val="28"/>
        </w:rPr>
        <w:t>現象”的典型</w:t>
      </w:r>
      <w:r w:rsidR="00373142" w:rsidRPr="00E66D4A">
        <w:rPr>
          <w:rFonts w:hint="eastAsia"/>
          <w:sz w:val="28"/>
          <w:szCs w:val="28"/>
        </w:rPr>
        <w:t>例子</w:t>
      </w:r>
      <w:r w:rsidR="009A2466" w:rsidRPr="00E66D4A">
        <w:rPr>
          <w:rFonts w:hint="eastAsia"/>
          <w:sz w:val="28"/>
          <w:szCs w:val="28"/>
        </w:rPr>
        <w:t>，</w:t>
      </w:r>
      <w:r w:rsidR="00373142" w:rsidRPr="00E66D4A">
        <w:rPr>
          <w:rFonts w:hint="eastAsia"/>
          <w:sz w:val="28"/>
          <w:szCs w:val="28"/>
        </w:rPr>
        <w:t>對它們進行分類整理，在此基礎上梳理有關古籍的源流，包括其成書年代和過程、資料來源以及篇章的分合變化等，並據以探</w:t>
      </w:r>
      <w:r w:rsidR="00373142" w:rsidRPr="00E66D4A">
        <w:rPr>
          <w:rFonts w:hint="eastAsia"/>
          <w:sz w:val="28"/>
          <w:szCs w:val="28"/>
        </w:rPr>
        <w:lastRenderedPageBreak/>
        <w:t>討西漢以前古籍著作體例上的特點以及當時人的著作觀念</w:t>
      </w:r>
      <w:r w:rsidR="0051438E" w:rsidRPr="00E66D4A">
        <w:rPr>
          <w:rFonts w:hint="eastAsia"/>
          <w:sz w:val="28"/>
          <w:szCs w:val="28"/>
        </w:rPr>
        <w:t>。</w:t>
      </w:r>
    </w:p>
    <w:p w14:paraId="3EDCEBB9" w14:textId="77777777" w:rsidR="00373142" w:rsidRPr="00E66D4A" w:rsidRDefault="00A94FF3" w:rsidP="00E66D4A">
      <w:pPr>
        <w:spacing w:line="480" w:lineRule="auto"/>
        <w:ind w:firstLineChars="200" w:firstLine="560"/>
        <w:rPr>
          <w:sz w:val="28"/>
          <w:szCs w:val="28"/>
        </w:rPr>
      </w:pPr>
      <w:r w:rsidRPr="00E66D4A">
        <w:rPr>
          <w:rFonts w:hint="eastAsia"/>
          <w:sz w:val="28"/>
          <w:szCs w:val="28"/>
        </w:rPr>
        <w:t>除了“從出土的竹書帛書看古書體例”，</w:t>
      </w:r>
      <w:r w:rsidR="0051438E" w:rsidRPr="00E66D4A">
        <w:rPr>
          <w:rFonts w:hint="eastAsia"/>
          <w:sz w:val="28"/>
          <w:szCs w:val="28"/>
        </w:rPr>
        <w:t>《講義》</w:t>
      </w:r>
      <w:r w:rsidRPr="00E66D4A">
        <w:rPr>
          <w:rFonts w:hint="eastAsia"/>
          <w:sz w:val="28"/>
          <w:szCs w:val="28"/>
        </w:rPr>
        <w:t>著重</w:t>
      </w:r>
      <w:r w:rsidR="009A2466" w:rsidRPr="00E66D4A">
        <w:rPr>
          <w:rFonts w:hint="eastAsia"/>
          <w:sz w:val="28"/>
          <w:szCs w:val="28"/>
        </w:rPr>
        <w:t>介紹和</w:t>
      </w:r>
      <w:r w:rsidRPr="00E66D4A">
        <w:rPr>
          <w:rFonts w:hint="eastAsia"/>
          <w:sz w:val="28"/>
          <w:szCs w:val="28"/>
        </w:rPr>
        <w:t>論述的還有</w:t>
      </w:r>
      <w:r w:rsidR="009A2466" w:rsidRPr="00E66D4A">
        <w:rPr>
          <w:rFonts w:hint="eastAsia"/>
          <w:sz w:val="28"/>
          <w:szCs w:val="28"/>
        </w:rPr>
        <w:t>“考古資料對古籍整理工作的重要性”、“古籍整理工作中應用考古資料的歷史和現狀”，</w:t>
      </w:r>
      <w:r w:rsidRPr="00E66D4A">
        <w:rPr>
          <w:rFonts w:hint="eastAsia"/>
          <w:sz w:val="28"/>
          <w:szCs w:val="28"/>
        </w:rPr>
        <w:t>“</w:t>
      </w:r>
      <w:r w:rsidR="009A2466" w:rsidRPr="00E66D4A">
        <w:rPr>
          <w:rFonts w:hint="eastAsia"/>
          <w:sz w:val="28"/>
          <w:szCs w:val="28"/>
        </w:rPr>
        <w:t>考古資料對研究古籍時代和源流的作用</w:t>
      </w:r>
      <w:r w:rsidRPr="00E66D4A">
        <w:rPr>
          <w:rFonts w:hint="eastAsia"/>
          <w:sz w:val="28"/>
          <w:szCs w:val="28"/>
        </w:rPr>
        <w:t>”</w:t>
      </w:r>
      <w:r w:rsidR="009A2466" w:rsidRPr="00E66D4A">
        <w:rPr>
          <w:rFonts w:hint="eastAsia"/>
          <w:sz w:val="28"/>
          <w:szCs w:val="28"/>
        </w:rPr>
        <w:t>、“考古資料在校勘、解讀古籍方面的作用”以及“在古籍整理工作中使用考古資料必須十分審慎”</w:t>
      </w:r>
      <w:r w:rsidR="00486ACE" w:rsidRPr="00E66D4A">
        <w:rPr>
          <w:rFonts w:hint="eastAsia"/>
          <w:sz w:val="28"/>
          <w:szCs w:val="28"/>
        </w:rPr>
        <w:t>，</w:t>
      </w:r>
      <w:r w:rsidR="0051438E" w:rsidRPr="00E66D4A">
        <w:rPr>
          <w:rFonts w:hint="eastAsia"/>
          <w:sz w:val="28"/>
          <w:szCs w:val="28"/>
        </w:rPr>
        <w:t>爲我</w:t>
      </w:r>
      <w:r w:rsidR="00486ACE" w:rsidRPr="00E66D4A">
        <w:rPr>
          <w:rFonts w:hint="eastAsia"/>
          <w:sz w:val="28"/>
          <w:szCs w:val="28"/>
        </w:rPr>
        <w:t>構建</w:t>
      </w:r>
      <w:r w:rsidR="000C1709" w:rsidRPr="00E66D4A">
        <w:rPr>
          <w:rFonts w:hint="eastAsia"/>
          <w:sz w:val="28"/>
          <w:szCs w:val="28"/>
        </w:rPr>
        <w:t>了</w:t>
      </w:r>
      <w:r w:rsidR="0051438E" w:rsidRPr="00E66D4A">
        <w:rPr>
          <w:rFonts w:hint="eastAsia"/>
          <w:sz w:val="28"/>
          <w:szCs w:val="28"/>
        </w:rPr>
        <w:t>出土文獻</w:t>
      </w:r>
      <w:r w:rsidR="000C1709" w:rsidRPr="00E66D4A">
        <w:rPr>
          <w:rFonts w:hint="eastAsia"/>
          <w:sz w:val="28"/>
          <w:szCs w:val="28"/>
        </w:rPr>
        <w:t>與相關</w:t>
      </w:r>
      <w:r w:rsidR="00486ACE" w:rsidRPr="00E66D4A">
        <w:rPr>
          <w:rFonts w:hint="eastAsia"/>
          <w:sz w:val="28"/>
          <w:szCs w:val="28"/>
        </w:rPr>
        <w:t>傳世典籍整理研究</w:t>
      </w:r>
      <w:r w:rsidR="0051438E" w:rsidRPr="00E66D4A">
        <w:rPr>
          <w:rFonts w:hint="eastAsia"/>
          <w:sz w:val="28"/>
          <w:szCs w:val="28"/>
        </w:rPr>
        <w:t>的基本</w:t>
      </w:r>
      <w:r w:rsidR="00486ACE" w:rsidRPr="00E66D4A">
        <w:rPr>
          <w:rFonts w:hint="eastAsia"/>
          <w:sz w:val="28"/>
          <w:szCs w:val="28"/>
        </w:rPr>
        <w:t>理論</w:t>
      </w:r>
      <w:r w:rsidR="0051438E" w:rsidRPr="00E66D4A">
        <w:rPr>
          <w:rFonts w:hint="eastAsia"/>
          <w:sz w:val="28"/>
          <w:szCs w:val="28"/>
        </w:rPr>
        <w:t>框架</w:t>
      </w:r>
      <w:r w:rsidR="00AA01AB" w:rsidRPr="00E66D4A">
        <w:rPr>
          <w:rFonts w:hint="eastAsia"/>
          <w:sz w:val="28"/>
          <w:szCs w:val="28"/>
        </w:rPr>
        <w:t>，指引了我的</w:t>
      </w:r>
      <w:r w:rsidR="0051438E" w:rsidRPr="00E66D4A">
        <w:rPr>
          <w:rFonts w:hint="eastAsia"/>
          <w:sz w:val="28"/>
          <w:szCs w:val="28"/>
        </w:rPr>
        <w:t>研究方向</w:t>
      </w:r>
      <w:r w:rsidR="006807A1" w:rsidRPr="00E66D4A">
        <w:rPr>
          <w:rFonts w:hint="eastAsia"/>
          <w:sz w:val="28"/>
          <w:szCs w:val="28"/>
        </w:rPr>
        <w:t>。</w:t>
      </w:r>
    </w:p>
    <w:p w14:paraId="3C4BFA24" w14:textId="1D95BD07" w:rsidR="004D5B1B" w:rsidRDefault="00797482" w:rsidP="00E66D4A">
      <w:pPr>
        <w:spacing w:line="480" w:lineRule="auto"/>
        <w:ind w:firstLineChars="200" w:firstLine="560"/>
        <w:rPr>
          <w:sz w:val="28"/>
          <w:szCs w:val="28"/>
        </w:rPr>
      </w:pPr>
      <w:r w:rsidRPr="00E66D4A">
        <w:rPr>
          <w:rFonts w:hint="eastAsia"/>
          <w:sz w:val="28"/>
          <w:szCs w:val="28"/>
        </w:rPr>
        <w:t>《講義》體大思精</w:t>
      </w:r>
      <w:r w:rsidR="009A2466" w:rsidRPr="00E66D4A">
        <w:rPr>
          <w:rFonts w:hint="eastAsia"/>
          <w:sz w:val="28"/>
          <w:szCs w:val="28"/>
        </w:rPr>
        <w:t>，</w:t>
      </w:r>
      <w:r w:rsidR="000C1709" w:rsidRPr="00E66D4A">
        <w:rPr>
          <w:rFonts w:hint="eastAsia"/>
          <w:sz w:val="28"/>
          <w:szCs w:val="28"/>
        </w:rPr>
        <w:t>魯鈍</w:t>
      </w:r>
      <w:r w:rsidR="009A2466" w:rsidRPr="00E66D4A">
        <w:rPr>
          <w:rFonts w:hint="eastAsia"/>
          <w:sz w:val="28"/>
          <w:szCs w:val="28"/>
        </w:rPr>
        <w:t>如我</w:t>
      </w:r>
      <w:r w:rsidR="00D845A3" w:rsidRPr="00E66D4A">
        <w:rPr>
          <w:rFonts w:hint="eastAsia"/>
          <w:sz w:val="28"/>
          <w:szCs w:val="28"/>
        </w:rPr>
        <w:t>，</w:t>
      </w:r>
      <w:r w:rsidR="009A2466" w:rsidRPr="00E66D4A">
        <w:rPr>
          <w:rFonts w:hint="eastAsia"/>
          <w:sz w:val="28"/>
          <w:szCs w:val="28"/>
        </w:rPr>
        <w:t>僅識其小</w:t>
      </w:r>
      <w:r w:rsidR="003875B9" w:rsidRPr="00E66D4A">
        <w:rPr>
          <w:rFonts w:hint="eastAsia"/>
          <w:sz w:val="28"/>
          <w:szCs w:val="28"/>
        </w:rPr>
        <w:t>。</w:t>
      </w:r>
      <w:r w:rsidR="009E033C" w:rsidRPr="00E66D4A">
        <w:rPr>
          <w:rFonts w:hint="eastAsia"/>
          <w:sz w:val="28"/>
          <w:szCs w:val="28"/>
        </w:rPr>
        <w:t>盼</w:t>
      </w:r>
      <w:r w:rsidR="00482902" w:rsidRPr="00E66D4A">
        <w:rPr>
          <w:rFonts w:hint="eastAsia"/>
          <w:sz w:val="28"/>
          <w:szCs w:val="28"/>
        </w:rPr>
        <w:t>《講義》</w:t>
      </w:r>
      <w:r w:rsidR="003875B9" w:rsidRPr="00E66D4A">
        <w:rPr>
          <w:rFonts w:hint="eastAsia"/>
          <w:sz w:val="28"/>
          <w:szCs w:val="28"/>
        </w:rPr>
        <w:t>早日出版</w:t>
      </w:r>
      <w:r w:rsidR="009E033C" w:rsidRPr="00E66D4A">
        <w:rPr>
          <w:rFonts w:hint="eastAsia"/>
          <w:sz w:val="28"/>
          <w:szCs w:val="28"/>
        </w:rPr>
        <w:t>，</w:t>
      </w:r>
      <w:r w:rsidR="00C861BB" w:rsidRPr="00E66D4A">
        <w:rPr>
          <w:rFonts w:hint="eastAsia"/>
          <w:sz w:val="28"/>
          <w:szCs w:val="28"/>
        </w:rPr>
        <w:t>讓</w:t>
      </w:r>
      <w:r w:rsidR="003875B9" w:rsidRPr="00E66D4A">
        <w:rPr>
          <w:rFonts w:hint="eastAsia"/>
          <w:sz w:val="28"/>
          <w:szCs w:val="28"/>
        </w:rPr>
        <w:t>更多的學習者</w:t>
      </w:r>
      <w:r w:rsidR="00C861BB" w:rsidRPr="00E66D4A">
        <w:rPr>
          <w:rFonts w:hint="eastAsia"/>
          <w:sz w:val="28"/>
          <w:szCs w:val="28"/>
        </w:rPr>
        <w:t>從中獲益</w:t>
      </w:r>
      <w:r w:rsidR="003875B9" w:rsidRPr="00E66D4A">
        <w:rPr>
          <w:rFonts w:hint="eastAsia"/>
          <w:sz w:val="28"/>
          <w:szCs w:val="28"/>
        </w:rPr>
        <w:t>。</w:t>
      </w:r>
    </w:p>
    <w:p w14:paraId="148165F3" w14:textId="77777777" w:rsidR="00E66D4A" w:rsidRPr="00E66D4A" w:rsidRDefault="00E66D4A" w:rsidP="00E66D4A">
      <w:pPr>
        <w:spacing w:line="480" w:lineRule="auto"/>
        <w:ind w:firstLineChars="200" w:firstLine="560"/>
        <w:rPr>
          <w:rFonts w:hint="eastAsia"/>
          <w:sz w:val="28"/>
          <w:szCs w:val="28"/>
        </w:rPr>
      </w:pPr>
    </w:p>
    <w:p w14:paraId="49C7FA10" w14:textId="446CBD48" w:rsidR="004F6672" w:rsidRPr="00E66D4A" w:rsidRDefault="004F6672" w:rsidP="00E66D4A">
      <w:pPr>
        <w:pStyle w:val="1"/>
        <w:spacing w:line="480" w:lineRule="auto"/>
        <w:rPr>
          <w:sz w:val="28"/>
          <w:szCs w:val="28"/>
        </w:rPr>
      </w:pPr>
      <w:r w:rsidRPr="00E66D4A">
        <w:rPr>
          <w:rFonts w:hint="eastAsia"/>
          <w:sz w:val="28"/>
          <w:szCs w:val="28"/>
        </w:rPr>
        <w:t>0</w:t>
      </w:r>
      <w:r w:rsidRPr="00E66D4A">
        <w:rPr>
          <w:sz w:val="28"/>
          <w:szCs w:val="28"/>
        </w:rPr>
        <w:t>5</w:t>
      </w:r>
      <w:r w:rsidR="00E66D4A">
        <w:rPr>
          <w:sz w:val="28"/>
          <w:szCs w:val="28"/>
        </w:rPr>
        <w:t xml:space="preserve">. </w:t>
      </w:r>
      <w:r w:rsidRPr="00E66D4A">
        <w:rPr>
          <w:sz w:val="28"/>
          <w:szCs w:val="28"/>
        </w:rPr>
        <w:t>請結合您的學習和研究經歷</w:t>
      </w:r>
      <w:r w:rsidRPr="00E66D4A">
        <w:rPr>
          <w:rFonts w:hint="eastAsia"/>
          <w:sz w:val="28"/>
          <w:szCs w:val="28"/>
        </w:rPr>
        <w:t>，</w:t>
      </w:r>
      <w:r w:rsidRPr="00E66D4A">
        <w:rPr>
          <w:sz w:val="28"/>
          <w:szCs w:val="28"/>
        </w:rPr>
        <w:t>爲初學者提供一些建議</w:t>
      </w:r>
      <w:r w:rsidRPr="00E66D4A">
        <w:rPr>
          <w:rFonts w:hint="eastAsia"/>
          <w:sz w:val="28"/>
          <w:szCs w:val="28"/>
        </w:rPr>
        <w:t>。</w:t>
      </w:r>
    </w:p>
    <w:p w14:paraId="17D1207D" w14:textId="77777777" w:rsidR="00CD53C0" w:rsidRPr="00E66D4A" w:rsidRDefault="00CD53C0" w:rsidP="00E66D4A">
      <w:pPr>
        <w:spacing w:line="480" w:lineRule="auto"/>
        <w:ind w:firstLine="480"/>
        <w:rPr>
          <w:sz w:val="28"/>
          <w:szCs w:val="28"/>
        </w:rPr>
      </w:pPr>
      <w:r w:rsidRPr="00E66D4A">
        <w:rPr>
          <w:sz w:val="28"/>
          <w:szCs w:val="28"/>
        </w:rPr>
        <w:t>在出土文獻研究領域</w:t>
      </w:r>
      <w:r w:rsidRPr="00E66D4A">
        <w:rPr>
          <w:rFonts w:hint="eastAsia"/>
          <w:sz w:val="28"/>
          <w:szCs w:val="28"/>
        </w:rPr>
        <w:t>，</w:t>
      </w:r>
      <w:r w:rsidRPr="00E66D4A">
        <w:rPr>
          <w:sz w:val="28"/>
          <w:szCs w:val="28"/>
        </w:rPr>
        <w:t>我</w:t>
      </w:r>
      <w:r w:rsidR="009D5934" w:rsidRPr="00E66D4A">
        <w:rPr>
          <w:rFonts w:hint="eastAsia"/>
          <w:sz w:val="28"/>
          <w:szCs w:val="28"/>
        </w:rPr>
        <w:t>不過</w:t>
      </w:r>
      <w:r w:rsidRPr="00E66D4A">
        <w:rPr>
          <w:rFonts w:hint="eastAsia"/>
          <w:sz w:val="28"/>
          <w:szCs w:val="28"/>
        </w:rPr>
        <w:t>是</w:t>
      </w:r>
      <w:r w:rsidRPr="00E66D4A">
        <w:rPr>
          <w:sz w:val="28"/>
          <w:szCs w:val="28"/>
        </w:rPr>
        <w:t>一個小學生</w:t>
      </w:r>
      <w:r w:rsidRPr="00E66D4A">
        <w:rPr>
          <w:rFonts w:hint="eastAsia"/>
          <w:sz w:val="28"/>
          <w:szCs w:val="28"/>
        </w:rPr>
        <w:t>，</w:t>
      </w:r>
      <w:r w:rsidRPr="00E66D4A">
        <w:rPr>
          <w:sz w:val="28"/>
          <w:szCs w:val="28"/>
        </w:rPr>
        <w:t>談不上</w:t>
      </w:r>
      <w:r w:rsidR="00AC20B4" w:rsidRPr="00E66D4A">
        <w:rPr>
          <w:sz w:val="28"/>
          <w:szCs w:val="28"/>
        </w:rPr>
        <w:t>能提供什麼建議</w:t>
      </w:r>
      <w:r w:rsidRPr="00E66D4A">
        <w:rPr>
          <w:rFonts w:hint="eastAsia"/>
          <w:sz w:val="28"/>
          <w:szCs w:val="28"/>
        </w:rPr>
        <w:t>，</w:t>
      </w:r>
      <w:r w:rsidR="00AC20B4" w:rsidRPr="00E66D4A">
        <w:rPr>
          <w:rFonts w:hint="eastAsia"/>
          <w:sz w:val="28"/>
          <w:szCs w:val="28"/>
        </w:rPr>
        <w:t>只是</w:t>
      </w:r>
      <w:r w:rsidRPr="00E66D4A">
        <w:rPr>
          <w:rFonts w:hint="eastAsia"/>
          <w:sz w:val="28"/>
          <w:szCs w:val="28"/>
        </w:rPr>
        <w:t>對</w:t>
      </w:r>
      <w:r w:rsidRPr="00E66D4A">
        <w:rPr>
          <w:sz w:val="28"/>
          <w:szCs w:val="28"/>
        </w:rPr>
        <w:t>初學者的迷惘和無措深有體會</w:t>
      </w:r>
      <w:r w:rsidRPr="00E66D4A">
        <w:rPr>
          <w:rFonts w:hint="eastAsia"/>
          <w:sz w:val="28"/>
          <w:szCs w:val="28"/>
        </w:rPr>
        <w:t>。</w:t>
      </w:r>
      <w:r w:rsidR="001266D3" w:rsidRPr="00E66D4A">
        <w:rPr>
          <w:rFonts w:hint="eastAsia"/>
          <w:sz w:val="28"/>
          <w:szCs w:val="28"/>
        </w:rPr>
        <w:t>恰巧</w:t>
      </w:r>
      <w:r w:rsidR="00F176ED" w:rsidRPr="00E66D4A">
        <w:rPr>
          <w:rFonts w:hint="eastAsia"/>
          <w:sz w:val="28"/>
          <w:szCs w:val="28"/>
        </w:rPr>
        <w:t>也</w:t>
      </w:r>
      <w:r w:rsidRPr="00E66D4A">
        <w:rPr>
          <w:rFonts w:hint="eastAsia"/>
          <w:sz w:val="28"/>
          <w:szCs w:val="28"/>
        </w:rPr>
        <w:t>處在這個狀態</w:t>
      </w:r>
      <w:r w:rsidR="00F176ED" w:rsidRPr="00E66D4A">
        <w:rPr>
          <w:rFonts w:hint="eastAsia"/>
          <w:sz w:val="28"/>
          <w:szCs w:val="28"/>
        </w:rPr>
        <w:t>的同學</w:t>
      </w:r>
      <w:r w:rsidR="001266D3" w:rsidRPr="00E66D4A">
        <w:rPr>
          <w:rFonts w:hint="eastAsia"/>
          <w:sz w:val="28"/>
          <w:szCs w:val="28"/>
        </w:rPr>
        <w:t>，</w:t>
      </w:r>
      <w:r w:rsidR="00F176ED" w:rsidRPr="00E66D4A">
        <w:rPr>
          <w:rFonts w:hint="eastAsia"/>
          <w:sz w:val="28"/>
          <w:szCs w:val="28"/>
        </w:rPr>
        <w:t>不妨試試</w:t>
      </w:r>
      <w:r w:rsidR="00AC20B4" w:rsidRPr="00E66D4A">
        <w:rPr>
          <w:rFonts w:hint="eastAsia"/>
          <w:sz w:val="28"/>
          <w:szCs w:val="28"/>
        </w:rPr>
        <w:t>下面</w:t>
      </w:r>
      <w:r w:rsidRPr="00E66D4A">
        <w:rPr>
          <w:rFonts w:hint="eastAsia"/>
          <w:sz w:val="28"/>
          <w:szCs w:val="28"/>
        </w:rPr>
        <w:t>三</w:t>
      </w:r>
      <w:r w:rsidR="00AC20B4" w:rsidRPr="00E66D4A">
        <w:rPr>
          <w:rFonts w:hint="eastAsia"/>
          <w:sz w:val="28"/>
          <w:szCs w:val="28"/>
        </w:rPr>
        <w:t>種</w:t>
      </w:r>
      <w:r w:rsidR="00F176ED" w:rsidRPr="00E66D4A">
        <w:rPr>
          <w:rFonts w:hint="eastAsia"/>
          <w:sz w:val="28"/>
          <w:szCs w:val="28"/>
        </w:rPr>
        <w:t>做法</w:t>
      </w:r>
      <w:r w:rsidRPr="00E66D4A">
        <w:rPr>
          <w:rFonts w:hint="eastAsia"/>
          <w:sz w:val="28"/>
          <w:szCs w:val="28"/>
        </w:rPr>
        <w:t>。</w:t>
      </w:r>
    </w:p>
    <w:p w14:paraId="4CD82BBC" w14:textId="77777777" w:rsidR="001C2C81" w:rsidRPr="00E66D4A" w:rsidRDefault="00AC20B4" w:rsidP="00E66D4A">
      <w:pPr>
        <w:spacing w:line="480" w:lineRule="auto"/>
        <w:ind w:firstLine="480"/>
        <w:rPr>
          <w:sz w:val="28"/>
          <w:szCs w:val="28"/>
        </w:rPr>
      </w:pPr>
      <w:r w:rsidRPr="00E66D4A">
        <w:rPr>
          <w:rFonts w:hint="eastAsia"/>
          <w:b/>
          <w:sz w:val="28"/>
          <w:szCs w:val="28"/>
        </w:rPr>
        <w:t>一</w:t>
      </w:r>
      <w:r w:rsidRPr="00E66D4A">
        <w:rPr>
          <w:b/>
          <w:sz w:val="28"/>
          <w:szCs w:val="28"/>
        </w:rPr>
        <w:t>是</w:t>
      </w:r>
      <w:r w:rsidR="009D0100" w:rsidRPr="00E66D4A">
        <w:rPr>
          <w:b/>
          <w:sz w:val="28"/>
          <w:szCs w:val="28"/>
        </w:rPr>
        <w:t>精讀經典</w:t>
      </w:r>
      <w:r w:rsidR="004330C0" w:rsidRPr="00E66D4A">
        <w:rPr>
          <w:b/>
          <w:sz w:val="28"/>
          <w:szCs w:val="28"/>
        </w:rPr>
        <w:t>著作</w:t>
      </w:r>
      <w:r w:rsidR="004330C0" w:rsidRPr="00E66D4A">
        <w:rPr>
          <w:rFonts w:hint="eastAsia"/>
          <w:b/>
          <w:sz w:val="28"/>
          <w:szCs w:val="28"/>
        </w:rPr>
        <w:t>，包括古籍和經典論著。</w:t>
      </w:r>
      <w:r w:rsidR="00C33398" w:rsidRPr="00E66D4A">
        <w:rPr>
          <w:rFonts w:hint="eastAsia"/>
          <w:sz w:val="28"/>
          <w:szCs w:val="28"/>
        </w:rPr>
        <w:t>經典論著前面已提到不少</w:t>
      </w:r>
      <w:r w:rsidR="003B7EAF" w:rsidRPr="00E66D4A">
        <w:rPr>
          <w:rFonts w:hint="eastAsia"/>
          <w:sz w:val="28"/>
          <w:szCs w:val="28"/>
        </w:rPr>
        <w:t>。</w:t>
      </w:r>
      <w:r w:rsidR="004330C0" w:rsidRPr="00E66D4A">
        <w:rPr>
          <w:rFonts w:hint="eastAsia"/>
          <w:sz w:val="28"/>
          <w:szCs w:val="28"/>
        </w:rPr>
        <w:t>古籍方面，</w:t>
      </w:r>
      <w:r w:rsidR="005572B9" w:rsidRPr="00E66D4A">
        <w:rPr>
          <w:rFonts w:hint="eastAsia"/>
          <w:sz w:val="28"/>
          <w:szCs w:val="28"/>
        </w:rPr>
        <w:t>裘先生在《</w:t>
      </w:r>
      <w:r w:rsidR="005609DF" w:rsidRPr="00E66D4A">
        <w:rPr>
          <w:rFonts w:hint="eastAsia"/>
          <w:sz w:val="28"/>
          <w:szCs w:val="28"/>
        </w:rPr>
        <w:t>談談學習古文字的方法</w:t>
      </w:r>
      <w:r w:rsidR="005572B9" w:rsidRPr="00E66D4A">
        <w:rPr>
          <w:rFonts w:hint="eastAsia"/>
          <w:sz w:val="28"/>
          <w:szCs w:val="28"/>
        </w:rPr>
        <w:t>》</w:t>
      </w:r>
      <w:r w:rsidR="005609DF" w:rsidRPr="00E66D4A">
        <w:rPr>
          <w:rFonts w:hint="eastAsia"/>
          <w:sz w:val="28"/>
          <w:szCs w:val="28"/>
          <w:vertAlign w:val="subscript"/>
        </w:rPr>
        <w:t>（收入《裘錫圭學術文集·金文及其他古文字卷》）</w:t>
      </w:r>
      <w:r w:rsidR="005572B9" w:rsidRPr="00E66D4A">
        <w:rPr>
          <w:rFonts w:hint="eastAsia"/>
          <w:sz w:val="28"/>
          <w:szCs w:val="28"/>
        </w:rPr>
        <w:t>一文中</w:t>
      </w:r>
      <w:r w:rsidR="001266D3" w:rsidRPr="00E66D4A">
        <w:rPr>
          <w:rFonts w:hint="eastAsia"/>
          <w:sz w:val="28"/>
          <w:szCs w:val="28"/>
        </w:rPr>
        <w:t>曾</w:t>
      </w:r>
      <w:r w:rsidR="005572B9" w:rsidRPr="00E66D4A">
        <w:rPr>
          <w:rFonts w:hint="eastAsia"/>
          <w:sz w:val="28"/>
          <w:szCs w:val="28"/>
        </w:rPr>
        <w:t>推薦精讀《左傳</w:t>
      </w:r>
      <w:r w:rsidR="00BC61A2" w:rsidRPr="00E66D4A">
        <w:rPr>
          <w:rFonts w:hint="eastAsia"/>
          <w:sz w:val="28"/>
          <w:szCs w:val="28"/>
        </w:rPr>
        <w:t>注疏</w:t>
      </w:r>
      <w:r w:rsidR="005572B9" w:rsidRPr="00E66D4A">
        <w:rPr>
          <w:rFonts w:hint="eastAsia"/>
          <w:sz w:val="28"/>
          <w:szCs w:val="28"/>
        </w:rPr>
        <w:t>》</w:t>
      </w:r>
      <w:r w:rsidR="00BC61A2" w:rsidRPr="00E66D4A">
        <w:rPr>
          <w:rFonts w:hint="eastAsia"/>
          <w:sz w:val="28"/>
          <w:szCs w:val="28"/>
          <w:vertAlign w:val="subscript"/>
        </w:rPr>
        <w:t>（《十三經注疏》本）</w:t>
      </w:r>
      <w:r w:rsidR="00BC61A2" w:rsidRPr="00E66D4A">
        <w:rPr>
          <w:rFonts w:hint="eastAsia"/>
          <w:sz w:val="28"/>
          <w:szCs w:val="28"/>
        </w:rPr>
        <w:t>。</w:t>
      </w:r>
      <w:r w:rsidR="001C2C81" w:rsidRPr="00E66D4A">
        <w:rPr>
          <w:rFonts w:hint="eastAsia"/>
          <w:sz w:val="28"/>
          <w:szCs w:val="28"/>
        </w:rPr>
        <w:t>從熟悉先秦語言，了解先秦歷史、社會、典制、風俗、思想等方面的知識以及古書注疏體例等多方面精讀《左傳》</w:t>
      </w:r>
      <w:r w:rsidR="004330C0" w:rsidRPr="00E66D4A">
        <w:rPr>
          <w:rFonts w:hint="eastAsia"/>
          <w:sz w:val="28"/>
          <w:szCs w:val="28"/>
        </w:rPr>
        <w:t>，</w:t>
      </w:r>
      <w:r w:rsidR="00124CA4" w:rsidRPr="00E66D4A">
        <w:rPr>
          <w:rFonts w:hint="eastAsia"/>
          <w:sz w:val="28"/>
          <w:szCs w:val="28"/>
        </w:rPr>
        <w:t>也是</w:t>
      </w:r>
      <w:r w:rsidR="006E58B7" w:rsidRPr="00E66D4A">
        <w:rPr>
          <w:rFonts w:hint="eastAsia"/>
          <w:sz w:val="28"/>
          <w:szCs w:val="28"/>
        </w:rPr>
        <w:t>中心</w:t>
      </w:r>
      <w:r w:rsidR="001C2C81" w:rsidRPr="00E66D4A">
        <w:rPr>
          <w:rFonts w:hint="eastAsia"/>
          <w:sz w:val="28"/>
          <w:szCs w:val="28"/>
        </w:rPr>
        <w:t>“讀書會”的保留項目。</w:t>
      </w:r>
    </w:p>
    <w:p w14:paraId="1C129A59" w14:textId="11C14553" w:rsidR="009D0100" w:rsidRPr="00E66D4A" w:rsidRDefault="006E58B7" w:rsidP="00E66D4A">
      <w:pPr>
        <w:spacing w:line="480" w:lineRule="auto"/>
        <w:ind w:firstLine="480"/>
        <w:rPr>
          <w:sz w:val="28"/>
          <w:szCs w:val="28"/>
        </w:rPr>
      </w:pPr>
      <w:r w:rsidRPr="00E66D4A">
        <w:rPr>
          <w:rFonts w:hint="eastAsia"/>
          <w:b/>
          <w:sz w:val="28"/>
          <w:szCs w:val="28"/>
        </w:rPr>
        <w:t>二是</w:t>
      </w:r>
      <w:r w:rsidR="009C195A" w:rsidRPr="00E66D4A">
        <w:rPr>
          <w:rFonts w:hint="eastAsia"/>
          <w:b/>
          <w:sz w:val="28"/>
          <w:szCs w:val="28"/>
        </w:rPr>
        <w:t>及時</w:t>
      </w:r>
      <w:r w:rsidR="009C195A" w:rsidRPr="00E66D4A">
        <w:rPr>
          <w:b/>
          <w:sz w:val="28"/>
          <w:szCs w:val="28"/>
        </w:rPr>
        <w:t>熟悉</w:t>
      </w:r>
      <w:r w:rsidR="009D0100" w:rsidRPr="00E66D4A">
        <w:rPr>
          <w:b/>
          <w:sz w:val="28"/>
          <w:szCs w:val="28"/>
        </w:rPr>
        <w:t>新材料</w:t>
      </w:r>
      <w:r w:rsidR="009C195A" w:rsidRPr="00E66D4A">
        <w:rPr>
          <w:rFonts w:hint="eastAsia"/>
          <w:b/>
          <w:sz w:val="28"/>
          <w:szCs w:val="28"/>
        </w:rPr>
        <w:t>，</w:t>
      </w:r>
      <w:r w:rsidR="008A02A4" w:rsidRPr="00E66D4A">
        <w:rPr>
          <w:rFonts w:hint="eastAsia"/>
          <w:b/>
          <w:sz w:val="28"/>
          <w:szCs w:val="28"/>
        </w:rPr>
        <w:t>分門別類建立起屬於自己的資料庫。</w:t>
      </w:r>
      <w:r w:rsidR="00147628" w:rsidRPr="00E66D4A">
        <w:rPr>
          <w:rFonts w:hint="eastAsia"/>
          <w:sz w:val="28"/>
          <w:szCs w:val="28"/>
        </w:rPr>
        <w:t>二十</w:t>
      </w:r>
      <w:r w:rsidR="00147628" w:rsidRPr="00E66D4A">
        <w:rPr>
          <w:rFonts w:hint="eastAsia"/>
          <w:sz w:val="28"/>
          <w:szCs w:val="28"/>
        </w:rPr>
        <w:lastRenderedPageBreak/>
        <w:t>世紀七十年代以來，簡帛古書的出土或發現呈井噴之勢，</w:t>
      </w:r>
      <w:r w:rsidR="00E23DF0" w:rsidRPr="00E66D4A">
        <w:rPr>
          <w:rFonts w:hint="eastAsia"/>
          <w:sz w:val="28"/>
          <w:szCs w:val="28"/>
        </w:rPr>
        <w:t>相應的整理和研究</w:t>
      </w:r>
      <w:r w:rsidR="00BF0BFE" w:rsidRPr="00E66D4A">
        <w:rPr>
          <w:rFonts w:hint="eastAsia"/>
          <w:sz w:val="28"/>
          <w:szCs w:val="28"/>
        </w:rPr>
        <w:t>成果</w:t>
      </w:r>
      <w:r w:rsidR="00E23DF0" w:rsidRPr="00E66D4A">
        <w:rPr>
          <w:rFonts w:hint="eastAsia"/>
          <w:sz w:val="28"/>
          <w:szCs w:val="28"/>
        </w:rPr>
        <w:t>也層出不窮，初學者尤其需要盡快熟悉</w:t>
      </w:r>
      <w:r w:rsidR="00BF0BFE" w:rsidRPr="00E66D4A">
        <w:rPr>
          <w:rFonts w:hint="eastAsia"/>
          <w:sz w:val="28"/>
          <w:szCs w:val="28"/>
        </w:rPr>
        <w:t>資料</w:t>
      </w:r>
      <w:r w:rsidR="00E23DF0" w:rsidRPr="00E66D4A">
        <w:rPr>
          <w:rFonts w:hint="eastAsia"/>
          <w:sz w:val="28"/>
          <w:szCs w:val="28"/>
        </w:rPr>
        <w:t>。我在選修陳劍老師開設的《簡帛研究》</w:t>
      </w:r>
      <w:r w:rsidR="00172309" w:rsidRPr="00E66D4A">
        <w:rPr>
          <w:rFonts w:hint="eastAsia"/>
          <w:sz w:val="28"/>
          <w:szCs w:val="28"/>
        </w:rPr>
        <w:t>、</w:t>
      </w:r>
      <w:r w:rsidR="00E23DF0" w:rsidRPr="00E66D4A">
        <w:rPr>
          <w:rFonts w:hint="eastAsia"/>
          <w:sz w:val="28"/>
          <w:szCs w:val="28"/>
        </w:rPr>
        <w:t>《古文字形體源流》等課程時，常常驚歎於他強大的資料儲備和不斷增長的“資料長編”，</w:t>
      </w:r>
      <w:r w:rsidR="00A90036" w:rsidRPr="00E66D4A">
        <w:rPr>
          <w:rFonts w:hint="eastAsia"/>
          <w:sz w:val="28"/>
          <w:szCs w:val="28"/>
        </w:rPr>
        <w:t>但這是不可</w:t>
      </w:r>
      <w:r w:rsidR="00E23DF0" w:rsidRPr="00E66D4A">
        <w:rPr>
          <w:rFonts w:hint="eastAsia"/>
          <w:sz w:val="28"/>
          <w:szCs w:val="28"/>
        </w:rPr>
        <w:t>移植和複製的，只有自己隨時關注，勤於積累。</w:t>
      </w:r>
      <w:r w:rsidR="00AD50AA" w:rsidRPr="00E66D4A">
        <w:rPr>
          <w:rFonts w:hint="eastAsia"/>
          <w:sz w:val="28"/>
          <w:szCs w:val="28"/>
        </w:rPr>
        <w:t>收集資料</w:t>
      </w:r>
      <w:r w:rsidR="00A90036" w:rsidRPr="00E66D4A">
        <w:rPr>
          <w:rFonts w:hint="eastAsia"/>
          <w:sz w:val="28"/>
          <w:szCs w:val="28"/>
        </w:rPr>
        <w:t>、</w:t>
      </w:r>
      <w:r w:rsidR="00AD50AA" w:rsidRPr="00E66D4A">
        <w:rPr>
          <w:rFonts w:hint="eastAsia"/>
          <w:sz w:val="28"/>
          <w:szCs w:val="28"/>
        </w:rPr>
        <w:t>分類彙編的過程，也是促使自己思考、培養分析判別能力的過程。</w:t>
      </w:r>
    </w:p>
    <w:p w14:paraId="10B81403" w14:textId="1AA65863" w:rsidR="002C4A7B" w:rsidRDefault="002041AB" w:rsidP="00E66D4A">
      <w:pPr>
        <w:spacing w:line="480" w:lineRule="auto"/>
        <w:ind w:firstLine="480"/>
        <w:rPr>
          <w:sz w:val="28"/>
          <w:szCs w:val="28"/>
        </w:rPr>
      </w:pPr>
      <w:r w:rsidRPr="00E66D4A">
        <w:rPr>
          <w:b/>
          <w:sz w:val="28"/>
          <w:szCs w:val="28"/>
        </w:rPr>
        <w:t>三是多跟老師同學交流</w:t>
      </w:r>
      <w:r w:rsidRPr="00E66D4A">
        <w:rPr>
          <w:rFonts w:hint="eastAsia"/>
          <w:b/>
          <w:sz w:val="28"/>
          <w:szCs w:val="28"/>
        </w:rPr>
        <w:t>。</w:t>
      </w:r>
      <w:r w:rsidR="00CE1103" w:rsidRPr="00E66D4A">
        <w:rPr>
          <w:rFonts w:hint="eastAsia"/>
          <w:sz w:val="28"/>
          <w:szCs w:val="28"/>
        </w:rPr>
        <w:t>我</w:t>
      </w:r>
      <w:r w:rsidR="005B143E" w:rsidRPr="00E66D4A">
        <w:rPr>
          <w:rFonts w:hint="eastAsia"/>
          <w:sz w:val="28"/>
          <w:szCs w:val="28"/>
        </w:rPr>
        <w:t>在中心</w:t>
      </w:r>
      <w:r w:rsidR="00CE1103" w:rsidRPr="00E66D4A">
        <w:rPr>
          <w:rFonts w:hint="eastAsia"/>
          <w:sz w:val="28"/>
          <w:szCs w:val="28"/>
        </w:rPr>
        <w:t>學習和工作的</w:t>
      </w:r>
      <w:r w:rsidR="00A90036" w:rsidRPr="00E66D4A">
        <w:rPr>
          <w:rFonts w:hint="eastAsia"/>
          <w:sz w:val="28"/>
          <w:szCs w:val="28"/>
        </w:rPr>
        <w:t>這些年</w:t>
      </w:r>
      <w:r w:rsidR="008C5D4E" w:rsidRPr="00E66D4A">
        <w:rPr>
          <w:rFonts w:hint="eastAsia"/>
          <w:sz w:val="28"/>
          <w:szCs w:val="28"/>
        </w:rPr>
        <w:t>，無論是</w:t>
      </w:r>
      <w:r w:rsidR="00CE1103" w:rsidRPr="00E66D4A">
        <w:rPr>
          <w:rFonts w:hint="eastAsia"/>
          <w:sz w:val="28"/>
          <w:szCs w:val="28"/>
        </w:rPr>
        <w:t>項目研討會，還是</w:t>
      </w:r>
      <w:r w:rsidR="009B5B4B" w:rsidRPr="00E66D4A">
        <w:rPr>
          <w:rFonts w:hint="eastAsia"/>
          <w:sz w:val="28"/>
          <w:szCs w:val="28"/>
        </w:rPr>
        <w:t>同學</w:t>
      </w:r>
      <w:r w:rsidR="00A90036" w:rsidRPr="00E66D4A">
        <w:rPr>
          <w:rFonts w:hint="eastAsia"/>
          <w:sz w:val="28"/>
          <w:szCs w:val="28"/>
        </w:rPr>
        <w:t>“</w:t>
      </w:r>
      <w:r w:rsidR="00CE1103" w:rsidRPr="00E66D4A">
        <w:rPr>
          <w:rFonts w:hint="eastAsia"/>
          <w:sz w:val="28"/>
          <w:szCs w:val="28"/>
        </w:rPr>
        <w:t>讀書會</w:t>
      </w:r>
      <w:r w:rsidR="00A90036" w:rsidRPr="00E66D4A">
        <w:rPr>
          <w:rFonts w:hint="eastAsia"/>
          <w:sz w:val="28"/>
          <w:szCs w:val="28"/>
        </w:rPr>
        <w:t>”</w:t>
      </w:r>
      <w:r w:rsidR="00CE1103" w:rsidRPr="00E66D4A">
        <w:rPr>
          <w:rFonts w:hint="eastAsia"/>
          <w:sz w:val="28"/>
          <w:szCs w:val="28"/>
        </w:rPr>
        <w:t>，</w:t>
      </w:r>
      <w:r w:rsidR="008A5B0B" w:rsidRPr="00E66D4A">
        <w:rPr>
          <w:rFonts w:hint="eastAsia"/>
          <w:sz w:val="28"/>
          <w:szCs w:val="28"/>
        </w:rPr>
        <w:t>以及</w:t>
      </w:r>
      <w:r w:rsidR="00CE1103" w:rsidRPr="00E66D4A">
        <w:rPr>
          <w:rFonts w:hint="eastAsia"/>
          <w:sz w:val="28"/>
          <w:szCs w:val="28"/>
        </w:rPr>
        <w:t>日常寫文章</w:t>
      </w:r>
      <w:r w:rsidR="00BE6AC6" w:rsidRPr="00E66D4A">
        <w:rPr>
          <w:rFonts w:hint="eastAsia"/>
          <w:sz w:val="28"/>
          <w:szCs w:val="28"/>
        </w:rPr>
        <w:t>、討論問題</w:t>
      </w:r>
      <w:r w:rsidR="00CE1103" w:rsidRPr="00E66D4A">
        <w:rPr>
          <w:rFonts w:hint="eastAsia"/>
          <w:sz w:val="28"/>
          <w:szCs w:val="28"/>
        </w:rPr>
        <w:t>，</w:t>
      </w:r>
      <w:r w:rsidR="008A5B0B" w:rsidRPr="00E66D4A">
        <w:rPr>
          <w:rFonts w:hint="eastAsia"/>
          <w:sz w:val="28"/>
          <w:szCs w:val="28"/>
        </w:rPr>
        <w:t>大家</w:t>
      </w:r>
      <w:r w:rsidR="00CE1103" w:rsidRPr="00E66D4A">
        <w:rPr>
          <w:rFonts w:hint="eastAsia"/>
          <w:sz w:val="28"/>
          <w:szCs w:val="28"/>
        </w:rPr>
        <w:t>都秉承“拍拍更健康”的原則，</w:t>
      </w:r>
      <w:r w:rsidR="008A5B0B" w:rsidRPr="00E66D4A">
        <w:rPr>
          <w:rFonts w:hint="eastAsia"/>
          <w:sz w:val="28"/>
          <w:szCs w:val="28"/>
        </w:rPr>
        <w:t>教人者</w:t>
      </w:r>
      <w:r w:rsidR="00CE1103" w:rsidRPr="00E66D4A">
        <w:rPr>
          <w:rFonts w:hint="eastAsia"/>
          <w:sz w:val="28"/>
          <w:szCs w:val="28"/>
        </w:rPr>
        <w:t>直言不諱，求教者</w:t>
      </w:r>
      <w:r w:rsidR="008C5D4E" w:rsidRPr="00E66D4A">
        <w:rPr>
          <w:rFonts w:hint="eastAsia"/>
          <w:sz w:val="28"/>
          <w:szCs w:val="28"/>
        </w:rPr>
        <w:t>樂</w:t>
      </w:r>
      <w:r w:rsidR="00CE1103" w:rsidRPr="00E66D4A">
        <w:rPr>
          <w:rFonts w:hint="eastAsia"/>
          <w:sz w:val="28"/>
          <w:szCs w:val="28"/>
        </w:rPr>
        <w:t>於被“拍”</w:t>
      </w:r>
      <w:r w:rsidR="008A5B0B" w:rsidRPr="00E66D4A">
        <w:rPr>
          <w:rFonts w:hint="eastAsia"/>
          <w:sz w:val="28"/>
          <w:szCs w:val="28"/>
        </w:rPr>
        <w:t>。</w:t>
      </w:r>
      <w:r w:rsidR="00473E7D" w:rsidRPr="00E66D4A">
        <w:rPr>
          <w:rFonts w:hint="eastAsia"/>
          <w:sz w:val="28"/>
          <w:szCs w:val="28"/>
        </w:rPr>
        <w:t>在</w:t>
      </w:r>
      <w:r w:rsidR="008A5B0B" w:rsidRPr="00E66D4A">
        <w:rPr>
          <w:rFonts w:hint="eastAsia"/>
          <w:sz w:val="28"/>
          <w:szCs w:val="28"/>
        </w:rPr>
        <w:t>這樣的學習環境</w:t>
      </w:r>
      <w:r w:rsidR="00473E7D" w:rsidRPr="00E66D4A">
        <w:rPr>
          <w:rFonts w:hint="eastAsia"/>
          <w:sz w:val="28"/>
          <w:szCs w:val="28"/>
        </w:rPr>
        <w:t>中</w:t>
      </w:r>
      <w:r w:rsidR="00271B6C" w:rsidRPr="00E66D4A">
        <w:rPr>
          <w:rFonts w:hint="eastAsia"/>
          <w:sz w:val="28"/>
          <w:szCs w:val="28"/>
        </w:rPr>
        <w:t>，我不僅得到學業上的幫助，也收穫了深厚的師友情誼</w:t>
      </w:r>
      <w:r w:rsidR="008A5B0B" w:rsidRPr="00E66D4A">
        <w:rPr>
          <w:rFonts w:hint="eastAsia"/>
          <w:sz w:val="28"/>
          <w:szCs w:val="28"/>
        </w:rPr>
        <w:t>。</w:t>
      </w:r>
    </w:p>
    <w:p w14:paraId="7A9990A6" w14:textId="77777777" w:rsidR="00E66D4A" w:rsidRPr="00E66D4A" w:rsidRDefault="00E66D4A" w:rsidP="00E66D4A">
      <w:pPr>
        <w:spacing w:line="480" w:lineRule="auto"/>
        <w:ind w:firstLine="480"/>
        <w:rPr>
          <w:rFonts w:hint="eastAsia"/>
          <w:sz w:val="28"/>
          <w:szCs w:val="28"/>
        </w:rPr>
      </w:pPr>
    </w:p>
    <w:p w14:paraId="00E47C1A" w14:textId="77777777" w:rsidR="00FC25DD" w:rsidRPr="00E66D4A" w:rsidRDefault="00FC25DD" w:rsidP="00E66D4A">
      <w:pPr>
        <w:spacing w:line="480" w:lineRule="auto"/>
        <w:rPr>
          <w:sz w:val="28"/>
          <w:szCs w:val="28"/>
        </w:rPr>
      </w:pPr>
      <w:r w:rsidRPr="00E66D4A">
        <w:rPr>
          <w:noProof/>
          <w:sz w:val="28"/>
          <w:szCs w:val="28"/>
        </w:rPr>
        <w:drawing>
          <wp:inline distT="0" distB="0" distL="0" distR="0" wp14:anchorId="37D0D022" wp14:editId="60CD6C9C">
            <wp:extent cx="5274310" cy="2677944"/>
            <wp:effectExtent l="0" t="0" r="2540" b="8255"/>
            <wp:docPr id="1" name="图片 1" descr="G:\中心工作\2014工作\十週年慶典籌備\宣传栏\宣傳欄圖片\011學生培養\9908讀書會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中心工作\2014工作\十週年慶典籌備\宣传栏\宣傳欄圖片\011學生培養\9908讀書會一.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2297"/>
                    <a:stretch/>
                  </pic:blipFill>
                  <pic:spPr bwMode="auto">
                    <a:xfrm>
                      <a:off x="0" y="0"/>
                      <a:ext cx="5274310" cy="2677944"/>
                    </a:xfrm>
                    <a:prstGeom prst="rect">
                      <a:avLst/>
                    </a:prstGeom>
                    <a:noFill/>
                    <a:ln>
                      <a:noFill/>
                    </a:ln>
                    <a:extLst>
                      <a:ext uri="{53640926-AAD7-44D8-BBD7-CCE9431645EC}">
                        <a14:shadowObscured xmlns:a14="http://schemas.microsoft.com/office/drawing/2010/main"/>
                      </a:ext>
                    </a:extLst>
                  </pic:spPr>
                </pic:pic>
              </a:graphicData>
            </a:graphic>
          </wp:inline>
        </w:drawing>
      </w:r>
    </w:p>
    <w:p w14:paraId="5879B016" w14:textId="704F2378" w:rsidR="004969BE" w:rsidRDefault="004969BE" w:rsidP="00E66D4A">
      <w:pPr>
        <w:spacing w:line="480" w:lineRule="auto"/>
        <w:jc w:val="center"/>
        <w:rPr>
          <w:rFonts w:ascii="华文楷体" w:eastAsia="华文楷体" w:hAnsi="华文楷体"/>
          <w:sz w:val="28"/>
          <w:szCs w:val="28"/>
        </w:rPr>
      </w:pPr>
      <w:r w:rsidRPr="00E66D4A">
        <w:rPr>
          <w:rFonts w:ascii="华文楷体" w:eastAsia="华文楷体" w:hAnsi="华文楷体"/>
          <w:sz w:val="28"/>
          <w:szCs w:val="28"/>
        </w:rPr>
        <w:t>中心</w:t>
      </w:r>
      <w:r w:rsidR="00F06D22" w:rsidRPr="00E66D4A">
        <w:rPr>
          <w:rFonts w:ascii="华文楷体" w:eastAsia="华文楷体" w:hAnsi="华文楷体"/>
          <w:sz w:val="28"/>
          <w:szCs w:val="28"/>
        </w:rPr>
        <w:t>早期</w:t>
      </w:r>
      <w:r w:rsidRPr="00E66D4A">
        <w:rPr>
          <w:rFonts w:ascii="华文楷体" w:eastAsia="华文楷体" w:hAnsi="华文楷体" w:hint="eastAsia"/>
          <w:sz w:val="28"/>
          <w:szCs w:val="28"/>
        </w:rPr>
        <w:t>“</w:t>
      </w:r>
      <w:r w:rsidRPr="00E66D4A">
        <w:rPr>
          <w:rFonts w:ascii="华文楷体" w:eastAsia="华文楷体" w:hAnsi="华文楷体"/>
          <w:sz w:val="28"/>
          <w:szCs w:val="28"/>
        </w:rPr>
        <w:t>讀書會</w:t>
      </w:r>
      <w:r w:rsidRPr="00E66D4A">
        <w:rPr>
          <w:rFonts w:ascii="华文楷体" w:eastAsia="华文楷体" w:hAnsi="华文楷体" w:hint="eastAsia"/>
          <w:sz w:val="28"/>
          <w:szCs w:val="28"/>
        </w:rPr>
        <w:t>”</w:t>
      </w:r>
    </w:p>
    <w:p w14:paraId="2710937A" w14:textId="77777777" w:rsidR="00E66D4A" w:rsidRPr="00E66D4A" w:rsidRDefault="00E66D4A" w:rsidP="00E66D4A">
      <w:pPr>
        <w:spacing w:line="480" w:lineRule="auto"/>
        <w:jc w:val="center"/>
        <w:rPr>
          <w:rFonts w:ascii="华文楷体" w:eastAsia="华文楷体" w:hAnsi="华文楷体" w:hint="eastAsia"/>
          <w:sz w:val="28"/>
          <w:szCs w:val="28"/>
        </w:rPr>
      </w:pPr>
    </w:p>
    <w:p w14:paraId="4F651023" w14:textId="292F849F" w:rsidR="004F6672" w:rsidRPr="00E66D4A" w:rsidRDefault="004F6672" w:rsidP="00E66D4A">
      <w:pPr>
        <w:pStyle w:val="1"/>
        <w:spacing w:line="480" w:lineRule="auto"/>
        <w:rPr>
          <w:sz w:val="28"/>
          <w:szCs w:val="28"/>
        </w:rPr>
      </w:pPr>
      <w:r w:rsidRPr="00E66D4A">
        <w:rPr>
          <w:rFonts w:hint="eastAsia"/>
          <w:sz w:val="28"/>
          <w:szCs w:val="28"/>
        </w:rPr>
        <w:lastRenderedPageBreak/>
        <w:t>0</w:t>
      </w:r>
      <w:r w:rsidRPr="00E66D4A">
        <w:rPr>
          <w:sz w:val="28"/>
          <w:szCs w:val="28"/>
        </w:rPr>
        <w:t>6</w:t>
      </w:r>
      <w:r w:rsidR="00E66D4A">
        <w:rPr>
          <w:sz w:val="28"/>
          <w:szCs w:val="28"/>
        </w:rPr>
        <w:t xml:space="preserve">. </w:t>
      </w:r>
      <w:r w:rsidRPr="00E66D4A">
        <w:rPr>
          <w:sz w:val="28"/>
          <w:szCs w:val="28"/>
        </w:rPr>
        <w:t>在數字化和信息化的時代</w:t>
      </w:r>
      <w:r w:rsidRPr="00E66D4A">
        <w:rPr>
          <w:rFonts w:hint="eastAsia"/>
          <w:sz w:val="28"/>
          <w:szCs w:val="28"/>
        </w:rPr>
        <w:t>，</w:t>
      </w:r>
      <w:r w:rsidRPr="00E66D4A">
        <w:rPr>
          <w:sz w:val="28"/>
          <w:szCs w:val="28"/>
        </w:rPr>
        <w:t>電腦技術或網絡資源對您的研究具有什麼樣的影響或作用</w:t>
      </w:r>
      <w:r w:rsidRPr="00E66D4A">
        <w:rPr>
          <w:rFonts w:hint="eastAsia"/>
          <w:sz w:val="28"/>
          <w:szCs w:val="28"/>
        </w:rPr>
        <w:t>？</w:t>
      </w:r>
    </w:p>
    <w:p w14:paraId="7328F357" w14:textId="77777777" w:rsidR="004F6672" w:rsidRPr="00E66D4A" w:rsidRDefault="00A85B28" w:rsidP="00E66D4A">
      <w:pPr>
        <w:spacing w:line="480" w:lineRule="auto"/>
        <w:ind w:firstLine="480"/>
        <w:rPr>
          <w:sz w:val="28"/>
          <w:szCs w:val="28"/>
        </w:rPr>
      </w:pPr>
      <w:r w:rsidRPr="00E66D4A">
        <w:rPr>
          <w:rFonts w:hint="eastAsia"/>
          <w:sz w:val="28"/>
          <w:szCs w:val="28"/>
        </w:rPr>
        <w:t>從最初接觸出土文獻開始，電腦技術和網絡資源就是我學習和研究中不可或缺的工具。</w:t>
      </w:r>
      <w:r w:rsidR="00EF3F57" w:rsidRPr="00E66D4A">
        <w:rPr>
          <w:rFonts w:hint="eastAsia"/>
          <w:sz w:val="28"/>
          <w:szCs w:val="28"/>
        </w:rPr>
        <w:t>中心</w:t>
      </w:r>
      <w:r w:rsidR="00627929" w:rsidRPr="00E66D4A">
        <w:rPr>
          <w:rFonts w:hint="eastAsia"/>
          <w:sz w:val="28"/>
          <w:szCs w:val="28"/>
        </w:rPr>
        <w:t>特別</w:t>
      </w:r>
      <w:r w:rsidR="00D86806" w:rsidRPr="00E66D4A">
        <w:rPr>
          <w:rFonts w:hint="eastAsia"/>
          <w:sz w:val="28"/>
          <w:szCs w:val="28"/>
        </w:rPr>
        <w:t>注重電子資料庫的建設和相關技術的培訓，大力購置硬件設備，</w:t>
      </w:r>
      <w:r w:rsidR="00A24DC2" w:rsidRPr="00E66D4A">
        <w:rPr>
          <w:rFonts w:hint="eastAsia"/>
          <w:sz w:val="28"/>
          <w:szCs w:val="28"/>
        </w:rPr>
        <w:t>鼓勵自己動手</w:t>
      </w:r>
      <w:r w:rsidR="00AE5116" w:rsidRPr="00E66D4A">
        <w:rPr>
          <w:rFonts w:hint="eastAsia"/>
          <w:sz w:val="28"/>
          <w:szCs w:val="28"/>
        </w:rPr>
        <w:t>開拓資源</w:t>
      </w:r>
      <w:r w:rsidR="00F542D9" w:rsidRPr="00E66D4A">
        <w:rPr>
          <w:rFonts w:hint="eastAsia"/>
          <w:sz w:val="28"/>
          <w:szCs w:val="28"/>
        </w:rPr>
        <w:t>，定期開設電子資料檢索課程</w:t>
      </w:r>
      <w:r w:rsidR="00777CC5" w:rsidRPr="00E66D4A">
        <w:rPr>
          <w:rFonts w:hint="eastAsia"/>
          <w:sz w:val="28"/>
          <w:szCs w:val="28"/>
          <w:vertAlign w:val="subscript"/>
        </w:rPr>
        <w:t>（精通此道的程少軒、葛亮、任攀都曾爲我們作過培訓）</w:t>
      </w:r>
      <w:r w:rsidR="00F542D9" w:rsidRPr="00E66D4A">
        <w:rPr>
          <w:rFonts w:hint="eastAsia"/>
          <w:sz w:val="28"/>
          <w:szCs w:val="28"/>
        </w:rPr>
        <w:t>。我努力學習、參與，從中獲益良多。</w:t>
      </w:r>
    </w:p>
    <w:p w14:paraId="050C4EA4" w14:textId="1EFF8EB9" w:rsidR="004F6672" w:rsidRDefault="00F542D9" w:rsidP="00E66D4A">
      <w:pPr>
        <w:spacing w:line="480" w:lineRule="auto"/>
        <w:ind w:firstLine="480"/>
        <w:rPr>
          <w:rFonts w:asciiTheme="minorEastAsia" w:eastAsia="PMingLiU" w:hAnsiTheme="minorEastAsia" w:cs="宋体"/>
          <w:color w:val="000000"/>
          <w:kern w:val="0"/>
          <w:sz w:val="28"/>
          <w:szCs w:val="28"/>
          <w:lang w:eastAsia="zh-TW"/>
        </w:rPr>
      </w:pPr>
      <w:r w:rsidRPr="00E66D4A">
        <w:rPr>
          <w:sz w:val="28"/>
          <w:szCs w:val="28"/>
        </w:rPr>
        <w:t>但電腦技術和網絡資源</w:t>
      </w:r>
      <w:r w:rsidRPr="00E66D4A">
        <w:rPr>
          <w:rFonts w:hint="eastAsia"/>
          <w:sz w:val="28"/>
          <w:szCs w:val="28"/>
        </w:rPr>
        <w:t>不能</w:t>
      </w:r>
      <w:r w:rsidRPr="00E66D4A">
        <w:rPr>
          <w:sz w:val="28"/>
          <w:szCs w:val="28"/>
        </w:rPr>
        <w:t>代替學者自己的研究和思考</w:t>
      </w:r>
      <w:r w:rsidRPr="00E66D4A">
        <w:rPr>
          <w:rFonts w:hint="eastAsia"/>
          <w:sz w:val="28"/>
          <w:szCs w:val="28"/>
        </w:rPr>
        <w:t>，</w:t>
      </w:r>
      <w:r w:rsidR="00E95AD2" w:rsidRPr="00E66D4A">
        <w:rPr>
          <w:sz w:val="28"/>
          <w:szCs w:val="28"/>
        </w:rPr>
        <w:t>要想很好地使用</w:t>
      </w:r>
      <w:r w:rsidRPr="00E66D4A">
        <w:rPr>
          <w:rFonts w:hint="eastAsia"/>
          <w:sz w:val="28"/>
          <w:szCs w:val="28"/>
        </w:rPr>
        <w:t>它們</w:t>
      </w:r>
      <w:r w:rsidR="00E95AD2" w:rsidRPr="00E66D4A">
        <w:rPr>
          <w:rFonts w:hint="eastAsia"/>
          <w:sz w:val="28"/>
          <w:szCs w:val="28"/>
        </w:rPr>
        <w:t>，</w:t>
      </w:r>
      <w:r w:rsidR="00E95AD2" w:rsidRPr="00E66D4A">
        <w:rPr>
          <w:sz w:val="28"/>
          <w:szCs w:val="28"/>
        </w:rPr>
        <w:t>必須</w:t>
      </w:r>
      <w:r w:rsidRPr="00E66D4A">
        <w:rPr>
          <w:sz w:val="28"/>
          <w:szCs w:val="28"/>
        </w:rPr>
        <w:t>具備一定的知識儲備和分析</w:t>
      </w:r>
      <w:r w:rsidR="00A24DC2" w:rsidRPr="00E66D4A">
        <w:rPr>
          <w:sz w:val="28"/>
          <w:szCs w:val="28"/>
        </w:rPr>
        <w:t>判斷</w:t>
      </w:r>
      <w:r w:rsidRPr="00E66D4A">
        <w:rPr>
          <w:sz w:val="28"/>
          <w:szCs w:val="28"/>
        </w:rPr>
        <w:t>能力</w:t>
      </w:r>
      <w:r w:rsidR="00584394" w:rsidRPr="00E66D4A">
        <w:rPr>
          <w:rFonts w:hint="eastAsia"/>
          <w:sz w:val="28"/>
          <w:szCs w:val="28"/>
        </w:rPr>
        <w:t>，</w:t>
      </w:r>
      <w:r w:rsidR="00E95AD2" w:rsidRPr="00E66D4A">
        <w:rPr>
          <w:rFonts w:hint="eastAsia"/>
          <w:sz w:val="28"/>
          <w:szCs w:val="28"/>
        </w:rPr>
        <w:t>而這</w:t>
      </w:r>
      <w:r w:rsidR="00584394" w:rsidRPr="00E66D4A">
        <w:rPr>
          <w:rFonts w:hint="eastAsia"/>
          <w:sz w:val="28"/>
          <w:szCs w:val="28"/>
        </w:rPr>
        <w:t>只能靠精讀</w:t>
      </w:r>
      <w:r w:rsidR="00E95AD2" w:rsidRPr="00E66D4A">
        <w:rPr>
          <w:rFonts w:hint="eastAsia"/>
          <w:sz w:val="28"/>
          <w:szCs w:val="28"/>
        </w:rPr>
        <w:t>文獻</w:t>
      </w:r>
      <w:r w:rsidR="00584394" w:rsidRPr="00E66D4A">
        <w:rPr>
          <w:rFonts w:hint="eastAsia"/>
          <w:sz w:val="28"/>
          <w:szCs w:val="28"/>
        </w:rPr>
        <w:t>、磨煉語感、夯實基礎才能獲得。前一段時間協助裘先生寫文章，</w:t>
      </w:r>
      <w:r w:rsidR="0098513B" w:rsidRPr="00E66D4A">
        <w:rPr>
          <w:rFonts w:hint="eastAsia"/>
          <w:sz w:val="28"/>
          <w:szCs w:val="28"/>
        </w:rPr>
        <w:t>需要</w:t>
      </w:r>
      <w:r w:rsidR="00584394" w:rsidRPr="00E66D4A">
        <w:rPr>
          <w:rFonts w:hint="eastAsia"/>
          <w:sz w:val="28"/>
          <w:szCs w:val="28"/>
        </w:rPr>
        <w:t>檢索“能</w:t>
      </w:r>
      <w:r w:rsidR="00584394" w:rsidRPr="00E66D4A">
        <w:rPr>
          <w:rFonts w:hint="eastAsia"/>
          <w:sz w:val="28"/>
          <w:szCs w:val="28"/>
        </w:rPr>
        <w:t>+</w:t>
      </w:r>
      <w:r w:rsidR="00584394" w:rsidRPr="00E66D4A">
        <w:rPr>
          <w:rFonts w:hint="eastAsia"/>
          <w:sz w:val="28"/>
          <w:szCs w:val="28"/>
        </w:rPr>
        <w:t>於</w:t>
      </w:r>
      <w:r w:rsidR="00584394" w:rsidRPr="00E66D4A">
        <w:rPr>
          <w:rFonts w:hint="eastAsia"/>
          <w:sz w:val="28"/>
          <w:szCs w:val="28"/>
        </w:rPr>
        <w:t>+</w:t>
      </w:r>
      <w:r w:rsidR="00584394" w:rsidRPr="00E66D4A">
        <w:rPr>
          <w:rFonts w:hint="eastAsia"/>
          <w:sz w:val="28"/>
          <w:szCs w:val="28"/>
        </w:rPr>
        <w:t>國名”的結構，我把檢索到的幾例簡單地劃歸一類：</w:t>
      </w:r>
      <w:r w:rsidR="00584394" w:rsidRPr="00E66D4A">
        <w:rPr>
          <w:rFonts w:asciiTheme="minorEastAsia" w:hAnsiTheme="minorEastAsia" w:hint="eastAsia"/>
          <w:sz w:val="28"/>
          <w:szCs w:val="28"/>
        </w:rPr>
        <w:t>（1）</w:t>
      </w:r>
      <w:r w:rsidR="00584394" w:rsidRPr="00E66D4A">
        <w:rPr>
          <w:rFonts w:ascii="宋体" w:eastAsia="宋体" w:cs="宋体" w:hint="eastAsia"/>
          <w:color w:val="000000"/>
          <w:kern w:val="0"/>
          <w:sz w:val="28"/>
          <w:szCs w:val="28"/>
        </w:rPr>
        <w:t>《左傳·僖公十年》：“</w:t>
      </w:r>
      <w:r w:rsidR="00584394" w:rsidRPr="00E66D4A">
        <w:rPr>
          <w:rFonts w:asciiTheme="minorEastAsia" w:hAnsiTheme="minorEastAsia" w:cs="宋体" w:hint="eastAsia"/>
          <w:color w:val="000000"/>
          <w:kern w:val="0"/>
          <w:sz w:val="28"/>
          <w:szCs w:val="28"/>
          <w:lang w:eastAsia="zh-TW"/>
        </w:rPr>
        <w:t>蘇子叛王即狄，又</w:t>
      </w:r>
      <w:r w:rsidR="00584394" w:rsidRPr="00E66D4A">
        <w:rPr>
          <w:rFonts w:asciiTheme="minorEastAsia" w:hAnsiTheme="minorEastAsia" w:hint="eastAsia"/>
          <w:b/>
          <w:sz w:val="28"/>
          <w:szCs w:val="28"/>
          <w:u w:val="single"/>
          <w:lang w:eastAsia="zh-TW"/>
        </w:rPr>
        <w:t>不能於狄</w:t>
      </w:r>
      <w:r w:rsidR="00584394" w:rsidRPr="00E66D4A">
        <w:rPr>
          <w:rFonts w:asciiTheme="minorEastAsia" w:hAnsiTheme="minorEastAsia" w:cs="宋体" w:hint="eastAsia"/>
          <w:color w:val="000000"/>
          <w:kern w:val="0"/>
          <w:sz w:val="28"/>
          <w:szCs w:val="28"/>
          <w:lang w:eastAsia="zh-TW"/>
        </w:rPr>
        <w:t>，狄人伐之。</w:t>
      </w:r>
      <w:r w:rsidR="00B93DF4" w:rsidRPr="00E66D4A">
        <w:rPr>
          <w:rFonts w:asciiTheme="minorEastAsia" w:hAnsiTheme="minorEastAsia" w:cs="宋体" w:hint="eastAsia"/>
          <w:color w:val="000000"/>
          <w:kern w:val="0"/>
          <w:sz w:val="28"/>
          <w:szCs w:val="28"/>
          <w:lang w:eastAsia="zh-TW"/>
        </w:rPr>
        <w:t>”</w:t>
      </w:r>
      <w:r w:rsidR="00E95AD2" w:rsidRPr="00E66D4A">
        <w:rPr>
          <w:rFonts w:asciiTheme="minorEastAsia" w:hAnsiTheme="minorEastAsia" w:cs="宋体" w:hint="eastAsia"/>
          <w:color w:val="000000"/>
          <w:kern w:val="0"/>
          <w:sz w:val="28"/>
          <w:szCs w:val="28"/>
          <w:lang w:eastAsia="zh-TW"/>
        </w:rPr>
        <w:t>（2）</w:t>
      </w:r>
      <w:r w:rsidR="00E95AD2" w:rsidRPr="00E66D4A">
        <w:rPr>
          <w:rFonts w:ascii="宋体" w:eastAsia="宋体" w:cs="宋体" w:hint="eastAsia"/>
          <w:color w:val="000000"/>
          <w:kern w:val="0"/>
          <w:sz w:val="28"/>
          <w:szCs w:val="28"/>
          <w:lang w:eastAsia="zh-TW"/>
        </w:rPr>
        <w:t>《左傳·成公十一年》：</w:t>
      </w:r>
      <w:r w:rsidR="00E95AD2" w:rsidRPr="00E66D4A">
        <w:rPr>
          <w:rFonts w:asciiTheme="minorEastAsia" w:hAnsiTheme="minorEastAsia" w:cs="宋体" w:hint="eastAsia"/>
          <w:color w:val="000000"/>
          <w:kern w:val="0"/>
          <w:sz w:val="28"/>
          <w:szCs w:val="28"/>
          <w:lang w:eastAsia="zh-TW"/>
        </w:rPr>
        <w:t>“蘇氏即狄，又</w:t>
      </w:r>
      <w:r w:rsidR="00E95AD2" w:rsidRPr="00E66D4A">
        <w:rPr>
          <w:rFonts w:asciiTheme="minorEastAsia" w:hAnsiTheme="minorEastAsia" w:hint="eastAsia"/>
          <w:b/>
          <w:sz w:val="28"/>
          <w:szCs w:val="28"/>
          <w:u w:val="single"/>
          <w:lang w:eastAsia="zh-TW"/>
        </w:rPr>
        <w:t>不能於狄</w:t>
      </w:r>
      <w:r w:rsidR="00E95AD2" w:rsidRPr="00E66D4A">
        <w:rPr>
          <w:rFonts w:asciiTheme="minorEastAsia" w:hAnsiTheme="minorEastAsia" w:cs="宋体" w:hint="eastAsia"/>
          <w:color w:val="000000"/>
          <w:kern w:val="0"/>
          <w:sz w:val="28"/>
          <w:szCs w:val="28"/>
          <w:lang w:eastAsia="zh-TW"/>
        </w:rPr>
        <w:t>，而奔衛。”（3）</w:t>
      </w:r>
      <w:r w:rsidR="00584394" w:rsidRPr="00E66D4A">
        <w:rPr>
          <w:rFonts w:asciiTheme="minorEastAsia" w:hAnsiTheme="minorEastAsia" w:cs="宋体" w:hint="eastAsia"/>
          <w:color w:val="000000"/>
          <w:kern w:val="0"/>
          <w:sz w:val="28"/>
          <w:szCs w:val="28"/>
          <w:lang w:eastAsia="zh-TW"/>
        </w:rPr>
        <w:t>《左傳·襄公二十七年》</w:t>
      </w:r>
      <w:r w:rsidR="00E95AD2" w:rsidRPr="00E66D4A">
        <w:rPr>
          <w:rFonts w:asciiTheme="minorEastAsia" w:hAnsiTheme="minorEastAsia" w:cs="宋体" w:hint="eastAsia"/>
          <w:color w:val="000000"/>
          <w:kern w:val="0"/>
          <w:sz w:val="28"/>
          <w:szCs w:val="28"/>
          <w:lang w:eastAsia="zh-TW"/>
        </w:rPr>
        <w:t>：</w:t>
      </w:r>
      <w:r w:rsidR="00584394" w:rsidRPr="00E66D4A">
        <w:rPr>
          <w:rFonts w:asciiTheme="minorEastAsia" w:hAnsiTheme="minorEastAsia" w:cs="宋体" w:hint="eastAsia"/>
          <w:color w:val="000000"/>
          <w:kern w:val="0"/>
          <w:sz w:val="28"/>
          <w:szCs w:val="28"/>
          <w:lang w:eastAsia="zh-TW"/>
        </w:rPr>
        <w:t>“</w:t>
      </w:r>
      <w:r w:rsidR="0098513B" w:rsidRPr="00E66D4A">
        <w:rPr>
          <w:rFonts w:asciiTheme="minorEastAsia" w:hAnsiTheme="minorEastAsia" w:cs="宋体" w:hint="eastAsia"/>
          <w:color w:val="000000"/>
          <w:kern w:val="0"/>
          <w:sz w:val="28"/>
          <w:szCs w:val="28"/>
          <w:lang w:eastAsia="zh-TW"/>
        </w:rPr>
        <w:t>晉、楚、齊、秦，匹也。</w:t>
      </w:r>
      <w:r w:rsidR="00584394" w:rsidRPr="00E66D4A">
        <w:rPr>
          <w:rFonts w:asciiTheme="minorEastAsia" w:hAnsiTheme="minorEastAsia" w:cs="宋体" w:hint="eastAsia"/>
          <w:color w:val="000000"/>
          <w:kern w:val="0"/>
          <w:sz w:val="28"/>
          <w:szCs w:val="28"/>
          <w:lang w:eastAsia="zh-TW"/>
        </w:rPr>
        <w:t>晉之</w:t>
      </w:r>
      <w:r w:rsidR="00584394" w:rsidRPr="00E66D4A">
        <w:rPr>
          <w:rFonts w:asciiTheme="minorEastAsia" w:hAnsiTheme="minorEastAsia" w:hint="eastAsia"/>
          <w:b/>
          <w:sz w:val="28"/>
          <w:szCs w:val="28"/>
          <w:u w:val="single"/>
          <w:lang w:eastAsia="zh-TW"/>
        </w:rPr>
        <w:t>不能於齊</w:t>
      </w:r>
      <w:r w:rsidR="00584394" w:rsidRPr="00E66D4A">
        <w:rPr>
          <w:rFonts w:asciiTheme="minorEastAsia" w:hAnsiTheme="minorEastAsia" w:cs="宋体" w:hint="eastAsia"/>
          <w:color w:val="000000"/>
          <w:kern w:val="0"/>
          <w:sz w:val="28"/>
          <w:szCs w:val="28"/>
          <w:lang w:eastAsia="zh-TW"/>
        </w:rPr>
        <w:t>，猶楚之</w:t>
      </w:r>
      <w:r w:rsidR="00584394" w:rsidRPr="00E66D4A">
        <w:rPr>
          <w:rFonts w:asciiTheme="minorEastAsia" w:hAnsiTheme="minorEastAsia" w:hint="eastAsia"/>
          <w:b/>
          <w:sz w:val="28"/>
          <w:szCs w:val="28"/>
          <w:u w:val="single"/>
          <w:lang w:eastAsia="zh-TW"/>
        </w:rPr>
        <w:t>不能於秦</w:t>
      </w:r>
      <w:r w:rsidR="00584394" w:rsidRPr="00E66D4A">
        <w:rPr>
          <w:rFonts w:asciiTheme="minorEastAsia" w:hAnsiTheme="minorEastAsia" w:cs="宋体" w:hint="eastAsia"/>
          <w:color w:val="000000"/>
          <w:kern w:val="0"/>
          <w:sz w:val="28"/>
          <w:szCs w:val="28"/>
          <w:lang w:eastAsia="zh-TW"/>
        </w:rPr>
        <w:t>也。”</w:t>
      </w:r>
      <w:r w:rsidR="00E95AD2" w:rsidRPr="00E66D4A">
        <w:rPr>
          <w:rFonts w:asciiTheme="minorEastAsia" w:hAnsiTheme="minorEastAsia" w:cs="宋体" w:hint="eastAsia"/>
          <w:color w:val="000000"/>
          <w:kern w:val="0"/>
          <w:sz w:val="28"/>
          <w:szCs w:val="28"/>
          <w:lang w:eastAsia="zh-TW"/>
        </w:rPr>
        <w:t>裘先生聽了之後很快就指出三者雖然形式上一致，實際上結構並不相同，（1）（2）的“能於狄”是一般的動賓結構，“於”在動詞和賓語之間起加強語氣的作用，（3）“能於齊”</w:t>
      </w:r>
      <w:r w:rsidR="0084722F" w:rsidRPr="00E66D4A">
        <w:rPr>
          <w:rFonts w:asciiTheme="minorEastAsia" w:hAnsiTheme="minorEastAsia" w:cs="宋体" w:hint="eastAsia"/>
          <w:color w:val="000000"/>
          <w:kern w:val="0"/>
          <w:sz w:val="28"/>
          <w:szCs w:val="28"/>
          <w:lang w:eastAsia="zh-TW"/>
        </w:rPr>
        <w:t>、</w:t>
      </w:r>
      <w:r w:rsidR="00E95AD2" w:rsidRPr="00E66D4A">
        <w:rPr>
          <w:rFonts w:asciiTheme="minorEastAsia" w:hAnsiTheme="minorEastAsia" w:cs="宋体" w:hint="eastAsia"/>
          <w:color w:val="000000"/>
          <w:kern w:val="0"/>
          <w:sz w:val="28"/>
          <w:szCs w:val="28"/>
          <w:lang w:eastAsia="zh-TW"/>
        </w:rPr>
        <w:t>“能於秦”</w:t>
      </w:r>
      <w:r w:rsidR="0036204A" w:rsidRPr="00E66D4A">
        <w:rPr>
          <w:rFonts w:asciiTheme="minorEastAsia" w:hAnsiTheme="minorEastAsia" w:cs="宋体" w:hint="eastAsia"/>
          <w:color w:val="000000"/>
          <w:kern w:val="0"/>
          <w:sz w:val="28"/>
          <w:szCs w:val="28"/>
          <w:lang w:eastAsia="zh-TW"/>
        </w:rPr>
        <w:t>的結構</w:t>
      </w:r>
      <w:r w:rsidR="00E95AD2" w:rsidRPr="00E66D4A">
        <w:rPr>
          <w:rFonts w:asciiTheme="minorEastAsia" w:hAnsiTheme="minorEastAsia" w:cs="宋体" w:hint="eastAsia"/>
          <w:color w:val="000000"/>
          <w:kern w:val="0"/>
          <w:sz w:val="28"/>
          <w:szCs w:val="28"/>
          <w:lang w:eastAsia="zh-TW"/>
        </w:rPr>
        <w:t>則是“能”</w:t>
      </w:r>
      <w:r w:rsidR="00172309" w:rsidRPr="00E66D4A">
        <w:rPr>
          <w:rFonts w:asciiTheme="minorEastAsia" w:hAnsiTheme="minorEastAsia" w:cs="宋体" w:hint="eastAsia"/>
          <w:color w:val="000000"/>
          <w:kern w:val="0"/>
          <w:sz w:val="28"/>
          <w:szCs w:val="28"/>
          <w:lang w:eastAsia="zh-TW"/>
        </w:rPr>
        <w:t>字</w:t>
      </w:r>
      <w:r w:rsidR="00E95AD2" w:rsidRPr="00E66D4A">
        <w:rPr>
          <w:rFonts w:asciiTheme="minorEastAsia" w:hAnsiTheme="minorEastAsia" w:cs="宋体" w:hint="eastAsia"/>
          <w:color w:val="000000"/>
          <w:kern w:val="0"/>
          <w:sz w:val="28"/>
          <w:szCs w:val="28"/>
          <w:lang w:eastAsia="zh-TW"/>
        </w:rPr>
        <w:t>帶指示範圍的介賓短語。</w:t>
      </w:r>
      <w:r w:rsidR="0098513B" w:rsidRPr="00E66D4A">
        <w:rPr>
          <w:rFonts w:asciiTheme="minorEastAsia" w:hAnsiTheme="minorEastAsia" w:cs="宋体" w:hint="eastAsia"/>
          <w:color w:val="000000"/>
          <w:kern w:val="0"/>
          <w:sz w:val="28"/>
          <w:szCs w:val="28"/>
          <w:lang w:eastAsia="zh-TW"/>
        </w:rPr>
        <w:t>一般注釋不會</w:t>
      </w:r>
      <w:r w:rsidR="00777CC5" w:rsidRPr="00E66D4A">
        <w:rPr>
          <w:rFonts w:asciiTheme="minorEastAsia" w:hAnsiTheme="minorEastAsia" w:cs="宋体" w:hint="eastAsia"/>
          <w:color w:val="000000"/>
          <w:kern w:val="0"/>
          <w:sz w:val="28"/>
          <w:szCs w:val="28"/>
          <w:lang w:eastAsia="zh-TW"/>
        </w:rPr>
        <w:t>特意</w:t>
      </w:r>
      <w:r w:rsidR="0098513B" w:rsidRPr="00E66D4A">
        <w:rPr>
          <w:rFonts w:asciiTheme="minorEastAsia" w:hAnsiTheme="minorEastAsia" w:cs="宋体" w:hint="eastAsia"/>
          <w:color w:val="000000"/>
          <w:kern w:val="0"/>
          <w:sz w:val="28"/>
          <w:szCs w:val="28"/>
          <w:lang w:eastAsia="zh-TW"/>
        </w:rPr>
        <w:t>對“能”</w:t>
      </w:r>
      <w:r w:rsidR="00777CC5" w:rsidRPr="00E66D4A">
        <w:rPr>
          <w:rFonts w:asciiTheme="minorEastAsia" w:hAnsiTheme="minorEastAsia" w:cs="宋体" w:hint="eastAsia"/>
          <w:color w:val="000000"/>
          <w:kern w:val="0"/>
          <w:sz w:val="28"/>
          <w:szCs w:val="28"/>
          <w:lang w:eastAsia="zh-TW"/>
        </w:rPr>
        <w:t>字</w:t>
      </w:r>
      <w:r w:rsidR="0098513B" w:rsidRPr="00E66D4A">
        <w:rPr>
          <w:rFonts w:asciiTheme="minorEastAsia" w:hAnsiTheme="minorEastAsia" w:cs="宋体" w:hint="eastAsia"/>
          <w:color w:val="000000"/>
          <w:kern w:val="0"/>
          <w:sz w:val="28"/>
          <w:szCs w:val="28"/>
          <w:lang w:eastAsia="zh-TW"/>
        </w:rPr>
        <w:t>的用法作解，沈玉成《左傳譯文》將“晉之不能於齊，猶楚之不能於秦也”譯爲“晉國不能指揮齊國，如同楚國不能指揮秦國”，是一種意譯。我只顧檢索形式，</w:t>
      </w:r>
      <w:r w:rsidR="0098513B" w:rsidRPr="00E66D4A">
        <w:rPr>
          <w:rFonts w:asciiTheme="minorEastAsia" w:hAnsiTheme="minorEastAsia" w:cs="宋体" w:hint="eastAsia"/>
          <w:color w:val="000000"/>
          <w:kern w:val="0"/>
          <w:sz w:val="28"/>
          <w:szCs w:val="28"/>
          <w:lang w:eastAsia="zh-TW"/>
        </w:rPr>
        <w:lastRenderedPageBreak/>
        <w:t>沒有仔細</w:t>
      </w:r>
      <w:r w:rsidR="00777CC5" w:rsidRPr="00E66D4A">
        <w:rPr>
          <w:rFonts w:asciiTheme="minorEastAsia" w:hAnsiTheme="minorEastAsia" w:cs="宋体" w:hint="eastAsia"/>
          <w:color w:val="000000"/>
          <w:kern w:val="0"/>
          <w:sz w:val="28"/>
          <w:szCs w:val="28"/>
          <w:lang w:eastAsia="zh-TW"/>
        </w:rPr>
        <w:t>分辨</w:t>
      </w:r>
      <w:r w:rsidR="0098513B" w:rsidRPr="00E66D4A">
        <w:rPr>
          <w:rFonts w:asciiTheme="minorEastAsia" w:hAnsiTheme="minorEastAsia" w:cs="宋体" w:hint="eastAsia"/>
          <w:color w:val="000000"/>
          <w:kern w:val="0"/>
          <w:sz w:val="28"/>
          <w:szCs w:val="28"/>
          <w:lang w:eastAsia="zh-TW"/>
        </w:rPr>
        <w:t>句法結構上的不同</w:t>
      </w:r>
      <w:r w:rsidR="00120B79" w:rsidRPr="00E66D4A">
        <w:rPr>
          <w:rFonts w:asciiTheme="minorEastAsia" w:hAnsiTheme="minorEastAsia" w:cs="宋体" w:hint="eastAsia"/>
          <w:color w:val="000000"/>
          <w:kern w:val="0"/>
          <w:sz w:val="28"/>
          <w:szCs w:val="28"/>
          <w:lang w:eastAsia="zh-TW"/>
        </w:rPr>
        <w:t>，</w:t>
      </w:r>
      <w:r w:rsidR="000020C7" w:rsidRPr="00E66D4A">
        <w:rPr>
          <w:rFonts w:asciiTheme="minorEastAsia" w:hAnsiTheme="minorEastAsia" w:cs="宋体" w:hint="eastAsia"/>
          <w:color w:val="000000"/>
          <w:kern w:val="0"/>
          <w:sz w:val="28"/>
          <w:szCs w:val="28"/>
          <w:lang w:eastAsia="zh-TW"/>
        </w:rPr>
        <w:t>這樣的做法</w:t>
      </w:r>
      <w:r w:rsidR="00120B79" w:rsidRPr="00E66D4A">
        <w:rPr>
          <w:rFonts w:asciiTheme="minorEastAsia" w:hAnsiTheme="minorEastAsia" w:cs="宋体" w:hint="eastAsia"/>
          <w:color w:val="000000"/>
          <w:kern w:val="0"/>
          <w:sz w:val="28"/>
          <w:szCs w:val="28"/>
          <w:lang w:eastAsia="zh-TW"/>
        </w:rPr>
        <w:t>是很危險的。理想的情況當然是電子資料庫足夠</w:t>
      </w:r>
      <w:r w:rsidR="0036204A" w:rsidRPr="00E66D4A">
        <w:rPr>
          <w:rFonts w:asciiTheme="minorEastAsia" w:hAnsiTheme="minorEastAsia" w:cs="宋体" w:hint="eastAsia"/>
          <w:color w:val="000000"/>
          <w:kern w:val="0"/>
          <w:sz w:val="28"/>
          <w:szCs w:val="28"/>
          <w:lang w:eastAsia="zh-TW"/>
        </w:rPr>
        <w:t>完善，每一種古籍、每一處詞句都有細緻精確的注解</w:t>
      </w:r>
      <w:r w:rsidR="00120B79" w:rsidRPr="00E66D4A">
        <w:rPr>
          <w:rFonts w:asciiTheme="minorEastAsia" w:hAnsiTheme="minorEastAsia" w:cs="宋体" w:hint="eastAsia"/>
          <w:color w:val="000000"/>
          <w:kern w:val="0"/>
          <w:sz w:val="28"/>
          <w:szCs w:val="28"/>
          <w:lang w:eastAsia="zh-TW"/>
        </w:rPr>
        <w:t>，但現實</w:t>
      </w:r>
      <w:r w:rsidR="000264F0" w:rsidRPr="00E66D4A">
        <w:rPr>
          <w:rFonts w:asciiTheme="minorEastAsia" w:hAnsiTheme="minorEastAsia" w:cs="宋体" w:hint="eastAsia"/>
          <w:color w:val="000000"/>
          <w:kern w:val="0"/>
          <w:sz w:val="28"/>
          <w:szCs w:val="28"/>
          <w:lang w:eastAsia="zh-TW"/>
        </w:rPr>
        <w:t>情況是遠遠做不到，恐怕也不可能做到</w:t>
      </w:r>
      <w:r w:rsidR="00120B79" w:rsidRPr="00E66D4A">
        <w:rPr>
          <w:rFonts w:asciiTheme="minorEastAsia" w:hAnsiTheme="minorEastAsia" w:cs="宋体" w:hint="eastAsia"/>
          <w:color w:val="000000"/>
          <w:kern w:val="0"/>
          <w:sz w:val="28"/>
          <w:szCs w:val="28"/>
          <w:lang w:eastAsia="zh-TW"/>
        </w:rPr>
        <w:t>，我們現在整理古書，很重要的一項工作就是利用包括出土文獻在內的各種資料，</w:t>
      </w:r>
      <w:r w:rsidR="00FD1FFD" w:rsidRPr="00E66D4A">
        <w:rPr>
          <w:rFonts w:asciiTheme="minorEastAsia" w:hAnsiTheme="minorEastAsia" w:cs="宋体" w:hint="eastAsia"/>
          <w:color w:val="000000"/>
          <w:kern w:val="0"/>
          <w:sz w:val="28"/>
          <w:szCs w:val="28"/>
          <w:lang w:eastAsia="zh-TW"/>
        </w:rPr>
        <w:t>盡可能</w:t>
      </w:r>
      <w:r w:rsidR="00120B79" w:rsidRPr="00E66D4A">
        <w:rPr>
          <w:rFonts w:asciiTheme="minorEastAsia" w:hAnsiTheme="minorEastAsia" w:cs="宋体" w:hint="eastAsia"/>
          <w:color w:val="000000"/>
          <w:kern w:val="0"/>
          <w:sz w:val="28"/>
          <w:szCs w:val="28"/>
          <w:lang w:eastAsia="zh-TW"/>
        </w:rPr>
        <w:t>對古書作出精準的、科學的注解。</w:t>
      </w:r>
    </w:p>
    <w:p w14:paraId="4D130335" w14:textId="77777777" w:rsidR="00E66D4A" w:rsidRPr="00E66D4A" w:rsidRDefault="00E66D4A" w:rsidP="00E66D4A">
      <w:pPr>
        <w:spacing w:line="480" w:lineRule="auto"/>
        <w:ind w:firstLine="480"/>
        <w:rPr>
          <w:rFonts w:eastAsia="PMingLiU" w:hint="eastAsia"/>
          <w:sz w:val="28"/>
          <w:szCs w:val="28"/>
          <w:lang w:eastAsia="zh-TW"/>
        </w:rPr>
      </w:pPr>
    </w:p>
    <w:p w14:paraId="44318AC5" w14:textId="76B3CC26" w:rsidR="004F6672" w:rsidRPr="00E66D4A" w:rsidRDefault="004F6672" w:rsidP="00E66D4A">
      <w:pPr>
        <w:pStyle w:val="1"/>
        <w:spacing w:line="480" w:lineRule="auto"/>
        <w:rPr>
          <w:sz w:val="28"/>
          <w:szCs w:val="28"/>
        </w:rPr>
      </w:pPr>
      <w:r w:rsidRPr="00E66D4A">
        <w:rPr>
          <w:rFonts w:hint="eastAsia"/>
          <w:sz w:val="28"/>
          <w:szCs w:val="28"/>
        </w:rPr>
        <w:t>0</w:t>
      </w:r>
      <w:r w:rsidR="00E66D4A">
        <w:rPr>
          <w:sz w:val="28"/>
          <w:szCs w:val="28"/>
        </w:rPr>
        <w:t xml:space="preserve">7. </w:t>
      </w:r>
      <w:r w:rsidRPr="00E66D4A">
        <w:rPr>
          <w:sz w:val="28"/>
          <w:szCs w:val="28"/>
        </w:rPr>
        <w:t>出土文獻與古文字研究與眾不同的一點</w:t>
      </w:r>
      <w:r w:rsidRPr="00E66D4A">
        <w:rPr>
          <w:rFonts w:hint="eastAsia"/>
          <w:sz w:val="28"/>
          <w:szCs w:val="28"/>
        </w:rPr>
        <w:t>，</w:t>
      </w:r>
      <w:r w:rsidRPr="00E66D4A">
        <w:rPr>
          <w:sz w:val="28"/>
          <w:szCs w:val="28"/>
        </w:rPr>
        <w:t>在於許多論文或觀點是發佈在專業學術網站上甚至相關論壇的跟帖</w:t>
      </w:r>
      <w:r w:rsidR="00777CC5" w:rsidRPr="00E66D4A">
        <w:rPr>
          <w:sz w:val="28"/>
          <w:szCs w:val="28"/>
        </w:rPr>
        <w:t>裏</w:t>
      </w:r>
      <w:r w:rsidRPr="00E66D4A">
        <w:rPr>
          <w:sz w:val="28"/>
          <w:szCs w:val="28"/>
        </w:rPr>
        <w:t>的</w:t>
      </w:r>
      <w:r w:rsidRPr="00E66D4A">
        <w:rPr>
          <w:rFonts w:hint="eastAsia"/>
          <w:sz w:val="28"/>
          <w:szCs w:val="28"/>
        </w:rPr>
        <w:t>，</w:t>
      </w:r>
      <w:r w:rsidRPr="00E66D4A">
        <w:rPr>
          <w:sz w:val="28"/>
          <w:szCs w:val="28"/>
        </w:rPr>
        <w:t>您如何看待這一現象</w:t>
      </w:r>
      <w:r w:rsidRPr="00E66D4A">
        <w:rPr>
          <w:rFonts w:hint="eastAsia"/>
          <w:sz w:val="28"/>
          <w:szCs w:val="28"/>
        </w:rPr>
        <w:t>？</w:t>
      </w:r>
      <w:r w:rsidRPr="00E66D4A">
        <w:rPr>
          <w:sz w:val="28"/>
          <w:szCs w:val="28"/>
        </w:rPr>
        <w:t>您對相關的學術規範有何認識或思考</w:t>
      </w:r>
      <w:r w:rsidRPr="00E66D4A">
        <w:rPr>
          <w:rFonts w:hint="eastAsia"/>
          <w:sz w:val="28"/>
          <w:szCs w:val="28"/>
        </w:rPr>
        <w:t>？</w:t>
      </w:r>
    </w:p>
    <w:p w14:paraId="3BA59350" w14:textId="6AABC95C" w:rsidR="004F6672" w:rsidRDefault="00721ADB" w:rsidP="00E66D4A">
      <w:pPr>
        <w:spacing w:line="480" w:lineRule="auto"/>
        <w:ind w:firstLine="480"/>
        <w:rPr>
          <w:sz w:val="28"/>
          <w:szCs w:val="28"/>
        </w:rPr>
      </w:pPr>
      <w:r w:rsidRPr="00E66D4A">
        <w:rPr>
          <w:sz w:val="28"/>
          <w:szCs w:val="28"/>
        </w:rPr>
        <w:t>記得剛剛接觸出土文獻研究的時候</w:t>
      </w:r>
      <w:r w:rsidRPr="00E66D4A">
        <w:rPr>
          <w:rFonts w:hint="eastAsia"/>
          <w:sz w:val="28"/>
          <w:szCs w:val="28"/>
        </w:rPr>
        <w:t>，</w:t>
      </w:r>
      <w:r w:rsidRPr="00E66D4A">
        <w:rPr>
          <w:sz w:val="28"/>
          <w:szCs w:val="28"/>
        </w:rPr>
        <w:t>學術網站比較少</w:t>
      </w:r>
      <w:r w:rsidRPr="00E66D4A">
        <w:rPr>
          <w:rFonts w:hint="eastAsia"/>
          <w:sz w:val="28"/>
          <w:szCs w:val="28"/>
          <w:vertAlign w:val="subscript"/>
        </w:rPr>
        <w:t>（當時常用的是“簡帛研究網”</w:t>
      </w:r>
      <w:r w:rsidR="00384BD0" w:rsidRPr="00E66D4A">
        <w:rPr>
          <w:rFonts w:hint="eastAsia"/>
          <w:sz w:val="28"/>
          <w:szCs w:val="28"/>
          <w:vertAlign w:val="subscript"/>
        </w:rPr>
        <w:t>，現在不少鏈接已經失效</w:t>
      </w:r>
      <w:r w:rsidRPr="00E66D4A">
        <w:rPr>
          <w:rFonts w:hint="eastAsia"/>
          <w:sz w:val="28"/>
          <w:szCs w:val="28"/>
          <w:vertAlign w:val="subscript"/>
        </w:rPr>
        <w:t>）</w:t>
      </w:r>
      <w:r w:rsidRPr="00E66D4A">
        <w:rPr>
          <w:rFonts w:hint="eastAsia"/>
          <w:sz w:val="28"/>
          <w:szCs w:val="28"/>
        </w:rPr>
        <w:t>，</w:t>
      </w:r>
      <w:r w:rsidRPr="00E66D4A">
        <w:rPr>
          <w:sz w:val="28"/>
          <w:szCs w:val="28"/>
        </w:rPr>
        <w:t>新材料</w:t>
      </w:r>
      <w:r w:rsidRPr="00E66D4A">
        <w:rPr>
          <w:rFonts w:hint="eastAsia"/>
          <w:sz w:val="28"/>
          <w:szCs w:val="28"/>
        </w:rPr>
        <w:t>、</w:t>
      </w:r>
      <w:r w:rsidRPr="00E66D4A">
        <w:rPr>
          <w:sz w:val="28"/>
          <w:szCs w:val="28"/>
        </w:rPr>
        <w:t>新觀點在有限的一兩個平</w:t>
      </w:r>
      <w:r w:rsidR="005F469C" w:rsidRPr="00E66D4A">
        <w:rPr>
          <w:rFonts w:hint="eastAsia"/>
          <w:sz w:val="28"/>
          <w:szCs w:val="28"/>
        </w:rPr>
        <w:t>臺</w:t>
      </w:r>
      <w:r w:rsidRPr="00E66D4A">
        <w:rPr>
          <w:sz w:val="28"/>
          <w:szCs w:val="28"/>
        </w:rPr>
        <w:t>發表</w:t>
      </w:r>
      <w:r w:rsidRPr="00E66D4A">
        <w:rPr>
          <w:rFonts w:hint="eastAsia"/>
          <w:sz w:val="28"/>
          <w:szCs w:val="28"/>
        </w:rPr>
        <w:t>，</w:t>
      </w:r>
      <w:r w:rsidRPr="00E66D4A">
        <w:rPr>
          <w:sz w:val="28"/>
          <w:szCs w:val="28"/>
        </w:rPr>
        <w:t>時效很快</w:t>
      </w:r>
      <w:r w:rsidRPr="00E66D4A">
        <w:rPr>
          <w:rFonts w:hint="eastAsia"/>
          <w:sz w:val="28"/>
          <w:szCs w:val="28"/>
        </w:rPr>
        <w:t>，檢索和使用也很方便。現在學術網站包括論壇遍地開花，</w:t>
      </w:r>
      <w:r w:rsidR="00812BCD" w:rsidRPr="00E66D4A">
        <w:rPr>
          <w:rFonts w:hint="eastAsia"/>
          <w:sz w:val="28"/>
          <w:szCs w:val="28"/>
        </w:rPr>
        <w:t>並非所有的</w:t>
      </w:r>
      <w:r w:rsidRPr="00E66D4A">
        <w:rPr>
          <w:rFonts w:hint="eastAsia"/>
          <w:sz w:val="28"/>
          <w:szCs w:val="28"/>
        </w:rPr>
        <w:t>帖子</w:t>
      </w:r>
      <w:r w:rsidR="00812BCD" w:rsidRPr="00E66D4A">
        <w:rPr>
          <w:rFonts w:hint="eastAsia"/>
          <w:sz w:val="28"/>
          <w:szCs w:val="28"/>
        </w:rPr>
        <w:t>和評論都經過深思熟慮</w:t>
      </w:r>
      <w:r w:rsidRPr="00E66D4A">
        <w:rPr>
          <w:rFonts w:hint="eastAsia"/>
          <w:sz w:val="28"/>
          <w:szCs w:val="28"/>
        </w:rPr>
        <w:t>，</w:t>
      </w:r>
      <w:r w:rsidR="00812BCD" w:rsidRPr="00E66D4A">
        <w:rPr>
          <w:rFonts w:hint="eastAsia"/>
          <w:sz w:val="28"/>
          <w:szCs w:val="28"/>
        </w:rPr>
        <w:t>檢索和</w:t>
      </w:r>
      <w:r w:rsidR="005F469C" w:rsidRPr="00E66D4A">
        <w:rPr>
          <w:rFonts w:hint="eastAsia"/>
          <w:sz w:val="28"/>
          <w:szCs w:val="28"/>
        </w:rPr>
        <w:t>引</w:t>
      </w:r>
      <w:r w:rsidR="00812BCD" w:rsidRPr="00E66D4A">
        <w:rPr>
          <w:rFonts w:hint="eastAsia"/>
          <w:sz w:val="28"/>
          <w:szCs w:val="28"/>
        </w:rPr>
        <w:t>用起來就</w:t>
      </w:r>
      <w:r w:rsidR="00EB2907" w:rsidRPr="00E66D4A">
        <w:rPr>
          <w:rFonts w:hint="eastAsia"/>
          <w:sz w:val="28"/>
          <w:szCs w:val="28"/>
        </w:rPr>
        <w:t>費思量</w:t>
      </w:r>
      <w:r w:rsidRPr="00E66D4A">
        <w:rPr>
          <w:rFonts w:hint="eastAsia"/>
          <w:sz w:val="28"/>
          <w:szCs w:val="28"/>
        </w:rPr>
        <w:t>。</w:t>
      </w:r>
      <w:r w:rsidR="00812BCD" w:rsidRPr="00E66D4A">
        <w:rPr>
          <w:sz w:val="28"/>
          <w:szCs w:val="28"/>
        </w:rPr>
        <w:t>或許網站可以將</w:t>
      </w:r>
      <w:r w:rsidR="00812BCD" w:rsidRPr="00E66D4A">
        <w:rPr>
          <w:rFonts w:hint="eastAsia"/>
          <w:sz w:val="28"/>
          <w:szCs w:val="28"/>
        </w:rPr>
        <w:t>“</w:t>
      </w:r>
      <w:r w:rsidR="00812BCD" w:rsidRPr="00E66D4A">
        <w:rPr>
          <w:sz w:val="28"/>
          <w:szCs w:val="28"/>
        </w:rPr>
        <w:t>論壇</w:t>
      </w:r>
      <w:r w:rsidR="00812BCD" w:rsidRPr="00E66D4A">
        <w:rPr>
          <w:rFonts w:hint="eastAsia"/>
          <w:sz w:val="28"/>
          <w:szCs w:val="28"/>
        </w:rPr>
        <w:t>”</w:t>
      </w:r>
      <w:r w:rsidR="00812BCD" w:rsidRPr="00E66D4A">
        <w:rPr>
          <w:sz w:val="28"/>
          <w:szCs w:val="28"/>
        </w:rPr>
        <w:t>和</w:t>
      </w:r>
      <w:r w:rsidR="00812BCD" w:rsidRPr="00E66D4A">
        <w:rPr>
          <w:rFonts w:hint="eastAsia"/>
          <w:sz w:val="28"/>
          <w:szCs w:val="28"/>
        </w:rPr>
        <w:t>“</w:t>
      </w:r>
      <w:r w:rsidR="00812BCD" w:rsidRPr="00E66D4A">
        <w:rPr>
          <w:sz w:val="28"/>
          <w:szCs w:val="28"/>
        </w:rPr>
        <w:t>專欄</w:t>
      </w:r>
      <w:r w:rsidR="00812BCD" w:rsidRPr="00E66D4A">
        <w:rPr>
          <w:rFonts w:hint="eastAsia"/>
          <w:sz w:val="28"/>
          <w:szCs w:val="28"/>
        </w:rPr>
        <w:t>”</w:t>
      </w:r>
      <w:r w:rsidR="00812BCD" w:rsidRPr="00E66D4A">
        <w:rPr>
          <w:sz w:val="28"/>
          <w:szCs w:val="28"/>
        </w:rPr>
        <w:t>區別對待</w:t>
      </w:r>
      <w:r w:rsidR="00812BCD" w:rsidRPr="00E66D4A">
        <w:rPr>
          <w:rFonts w:hint="eastAsia"/>
          <w:sz w:val="28"/>
          <w:szCs w:val="28"/>
        </w:rPr>
        <w:t>，</w:t>
      </w:r>
      <w:r w:rsidR="005F469C" w:rsidRPr="00E66D4A">
        <w:rPr>
          <w:rFonts w:hint="eastAsia"/>
          <w:sz w:val="28"/>
          <w:szCs w:val="28"/>
        </w:rPr>
        <w:t>“</w:t>
      </w:r>
      <w:r w:rsidR="00812BCD" w:rsidRPr="00E66D4A">
        <w:rPr>
          <w:rFonts w:hint="eastAsia"/>
          <w:sz w:val="28"/>
          <w:szCs w:val="28"/>
        </w:rPr>
        <w:t>論壇</w:t>
      </w:r>
      <w:r w:rsidR="005F469C" w:rsidRPr="00E66D4A">
        <w:rPr>
          <w:rFonts w:hint="eastAsia"/>
          <w:sz w:val="28"/>
          <w:szCs w:val="28"/>
        </w:rPr>
        <w:t>”</w:t>
      </w:r>
      <w:r w:rsidR="00812BCD" w:rsidRPr="00E66D4A">
        <w:rPr>
          <w:rFonts w:hint="eastAsia"/>
          <w:sz w:val="28"/>
          <w:szCs w:val="28"/>
        </w:rPr>
        <w:t>就像我們“讀書會”上的討論，大家盡</w:t>
      </w:r>
      <w:r w:rsidR="00EB2907" w:rsidRPr="00E66D4A">
        <w:rPr>
          <w:rFonts w:hint="eastAsia"/>
          <w:sz w:val="28"/>
          <w:szCs w:val="28"/>
        </w:rPr>
        <w:t>可以</w:t>
      </w:r>
      <w:r w:rsidR="00812BCD" w:rsidRPr="00E66D4A">
        <w:rPr>
          <w:rFonts w:hint="eastAsia"/>
          <w:sz w:val="28"/>
          <w:szCs w:val="28"/>
        </w:rPr>
        <w:t>暢所欲言，想法“狂野”，但必須經過一番“狠拍”，仔細思考過、論證過，才能</w:t>
      </w:r>
      <w:r w:rsidR="001810CF" w:rsidRPr="00E66D4A">
        <w:rPr>
          <w:rFonts w:hint="eastAsia"/>
          <w:sz w:val="28"/>
          <w:szCs w:val="28"/>
        </w:rPr>
        <w:t>寫成</w:t>
      </w:r>
      <w:r w:rsidR="003C2374" w:rsidRPr="00E66D4A">
        <w:rPr>
          <w:rFonts w:hint="eastAsia"/>
          <w:sz w:val="28"/>
          <w:szCs w:val="28"/>
        </w:rPr>
        <w:t>文章正式</w:t>
      </w:r>
      <w:r w:rsidR="001810CF" w:rsidRPr="00E66D4A">
        <w:rPr>
          <w:rFonts w:hint="eastAsia"/>
          <w:sz w:val="28"/>
          <w:szCs w:val="28"/>
        </w:rPr>
        <w:t>發表在相關“專欄”</w:t>
      </w:r>
      <w:r w:rsidR="00812BCD" w:rsidRPr="00E66D4A">
        <w:rPr>
          <w:rFonts w:hint="eastAsia"/>
          <w:sz w:val="28"/>
          <w:szCs w:val="28"/>
        </w:rPr>
        <w:t>，供學界</w:t>
      </w:r>
      <w:r w:rsidR="005F469C" w:rsidRPr="00E66D4A">
        <w:rPr>
          <w:rFonts w:hint="eastAsia"/>
          <w:sz w:val="28"/>
          <w:szCs w:val="28"/>
        </w:rPr>
        <w:t>使用</w:t>
      </w:r>
      <w:r w:rsidR="00812BCD" w:rsidRPr="00E66D4A">
        <w:rPr>
          <w:rFonts w:hint="eastAsia"/>
          <w:sz w:val="28"/>
          <w:szCs w:val="28"/>
        </w:rPr>
        <w:t>。</w:t>
      </w:r>
    </w:p>
    <w:p w14:paraId="5B58BC7D" w14:textId="77777777" w:rsidR="00E66D4A" w:rsidRPr="00E66D4A" w:rsidRDefault="00E66D4A" w:rsidP="00E66D4A">
      <w:pPr>
        <w:spacing w:line="480" w:lineRule="auto"/>
        <w:ind w:firstLine="480"/>
        <w:rPr>
          <w:rFonts w:hint="eastAsia"/>
          <w:sz w:val="28"/>
          <w:szCs w:val="28"/>
        </w:rPr>
      </w:pPr>
    </w:p>
    <w:p w14:paraId="5A11458B" w14:textId="29EACEF6" w:rsidR="004F6672" w:rsidRPr="00E66D4A" w:rsidRDefault="004F6672" w:rsidP="00E66D4A">
      <w:pPr>
        <w:pStyle w:val="1"/>
        <w:spacing w:line="480" w:lineRule="auto"/>
        <w:rPr>
          <w:sz w:val="28"/>
          <w:szCs w:val="28"/>
        </w:rPr>
      </w:pPr>
      <w:r w:rsidRPr="00E66D4A">
        <w:rPr>
          <w:rFonts w:hint="eastAsia"/>
          <w:sz w:val="28"/>
          <w:szCs w:val="28"/>
        </w:rPr>
        <w:lastRenderedPageBreak/>
        <w:t>0</w:t>
      </w:r>
      <w:r w:rsidRPr="00E66D4A">
        <w:rPr>
          <w:sz w:val="28"/>
          <w:szCs w:val="28"/>
        </w:rPr>
        <w:t>8</w:t>
      </w:r>
      <w:r w:rsidR="00E66D4A">
        <w:rPr>
          <w:sz w:val="28"/>
          <w:szCs w:val="28"/>
        </w:rPr>
        <w:t xml:space="preserve">. </w:t>
      </w:r>
      <w:r w:rsidRPr="00E66D4A">
        <w:rPr>
          <w:sz w:val="28"/>
          <w:szCs w:val="28"/>
        </w:rPr>
        <w:t>您如何處理學術研究與其他日常生活之間的關係</w:t>
      </w:r>
      <w:r w:rsidRPr="00E66D4A">
        <w:rPr>
          <w:rFonts w:hint="eastAsia"/>
          <w:sz w:val="28"/>
          <w:szCs w:val="28"/>
        </w:rPr>
        <w:t>？</w:t>
      </w:r>
      <w:r w:rsidRPr="00E66D4A">
        <w:rPr>
          <w:sz w:val="28"/>
          <w:szCs w:val="28"/>
        </w:rPr>
        <w:t>學術之外您有何鍛煉或休閒活動</w:t>
      </w:r>
      <w:r w:rsidRPr="00E66D4A">
        <w:rPr>
          <w:rFonts w:hint="eastAsia"/>
          <w:sz w:val="28"/>
          <w:szCs w:val="28"/>
        </w:rPr>
        <w:t>？</w:t>
      </w:r>
    </w:p>
    <w:p w14:paraId="3AACDDCB" w14:textId="301273BB" w:rsidR="00C87004" w:rsidRDefault="007B3511" w:rsidP="00E66D4A">
      <w:pPr>
        <w:spacing w:line="480" w:lineRule="auto"/>
        <w:ind w:firstLine="480"/>
        <w:rPr>
          <w:sz w:val="28"/>
          <w:szCs w:val="28"/>
        </w:rPr>
      </w:pPr>
      <w:r w:rsidRPr="00E66D4A">
        <w:rPr>
          <w:sz w:val="28"/>
          <w:szCs w:val="28"/>
        </w:rPr>
        <w:t>我一直沒有離開學校</w:t>
      </w:r>
      <w:r w:rsidRPr="00E66D4A">
        <w:rPr>
          <w:rFonts w:hint="eastAsia"/>
          <w:sz w:val="28"/>
          <w:szCs w:val="28"/>
        </w:rPr>
        <w:t>，</w:t>
      </w:r>
      <w:r w:rsidRPr="00E66D4A">
        <w:rPr>
          <w:sz w:val="28"/>
          <w:szCs w:val="28"/>
        </w:rPr>
        <w:t>生活很單純</w:t>
      </w:r>
      <w:r w:rsidRPr="00E66D4A">
        <w:rPr>
          <w:rFonts w:hint="eastAsia"/>
          <w:sz w:val="28"/>
          <w:szCs w:val="28"/>
        </w:rPr>
        <w:t>，從空間上講就是住所到</w:t>
      </w:r>
      <w:r w:rsidRPr="00E66D4A">
        <w:rPr>
          <w:sz w:val="28"/>
          <w:szCs w:val="28"/>
        </w:rPr>
        <w:t>學校兩點一綫</w:t>
      </w:r>
      <w:r w:rsidRPr="00E66D4A">
        <w:rPr>
          <w:rFonts w:hint="eastAsia"/>
          <w:sz w:val="28"/>
          <w:szCs w:val="28"/>
        </w:rPr>
        <w:t>，</w:t>
      </w:r>
      <w:r w:rsidR="004D0826" w:rsidRPr="00E66D4A">
        <w:rPr>
          <w:rFonts w:hint="eastAsia"/>
          <w:sz w:val="28"/>
          <w:szCs w:val="28"/>
        </w:rPr>
        <w:t>單程</w:t>
      </w:r>
      <w:r w:rsidR="005D2113" w:rsidRPr="00E66D4A">
        <w:rPr>
          <w:rFonts w:hint="eastAsia"/>
          <w:sz w:val="28"/>
          <w:szCs w:val="28"/>
        </w:rPr>
        <w:t>二十分鐘左右</w:t>
      </w:r>
      <w:r w:rsidRPr="00E66D4A">
        <w:rPr>
          <w:rFonts w:hint="eastAsia"/>
          <w:sz w:val="28"/>
          <w:szCs w:val="28"/>
        </w:rPr>
        <w:t>，早去晚歸，往返兩趟，</w:t>
      </w:r>
      <w:r w:rsidR="00530F77" w:rsidRPr="00E66D4A">
        <w:rPr>
          <w:rFonts w:hint="eastAsia"/>
          <w:sz w:val="28"/>
          <w:szCs w:val="28"/>
        </w:rPr>
        <w:t>一路看花看樹，聽鳥逗</w:t>
      </w:r>
      <w:r w:rsidRPr="00E66D4A">
        <w:rPr>
          <w:rFonts w:hint="eastAsia"/>
          <w:sz w:val="28"/>
          <w:szCs w:val="28"/>
        </w:rPr>
        <w:t>貓，就是很好的鍛煉</w:t>
      </w:r>
      <w:r w:rsidR="008C37BB" w:rsidRPr="00E66D4A">
        <w:rPr>
          <w:rFonts w:hint="eastAsia"/>
          <w:sz w:val="28"/>
          <w:szCs w:val="28"/>
        </w:rPr>
        <w:t>兼休閒</w:t>
      </w:r>
      <w:r w:rsidRPr="00E66D4A">
        <w:rPr>
          <w:rFonts w:hint="eastAsia"/>
          <w:sz w:val="28"/>
          <w:szCs w:val="28"/>
        </w:rPr>
        <w:t>。</w:t>
      </w:r>
    </w:p>
    <w:p w14:paraId="4EEEA7E5" w14:textId="77777777" w:rsidR="00E66D4A" w:rsidRPr="00E66D4A" w:rsidRDefault="00E66D4A" w:rsidP="00E66D4A">
      <w:pPr>
        <w:spacing w:line="480" w:lineRule="auto"/>
        <w:ind w:firstLine="480"/>
        <w:rPr>
          <w:rFonts w:hint="eastAsia"/>
          <w:sz w:val="28"/>
          <w:szCs w:val="28"/>
        </w:rPr>
      </w:pPr>
    </w:p>
    <w:p w14:paraId="05D992E5" w14:textId="06E51DA8" w:rsidR="00ED023F" w:rsidRPr="00E66D4A" w:rsidRDefault="00ED023F" w:rsidP="00E66D4A">
      <w:pPr>
        <w:spacing w:line="480" w:lineRule="auto"/>
        <w:ind w:firstLine="480"/>
        <w:rPr>
          <w:sz w:val="28"/>
          <w:szCs w:val="28"/>
        </w:rPr>
      </w:pPr>
    </w:p>
    <w:p w14:paraId="1EAF6DEE" w14:textId="15C89F44" w:rsidR="00ED023F" w:rsidRPr="00E66D4A" w:rsidRDefault="00ED023F" w:rsidP="00E66D4A">
      <w:pPr>
        <w:spacing w:line="480" w:lineRule="auto"/>
        <w:rPr>
          <w:rFonts w:ascii="微软雅黑" w:eastAsia="微软雅黑" w:hAnsi="微软雅黑"/>
          <w:sz w:val="28"/>
          <w:szCs w:val="28"/>
        </w:rPr>
      </w:pPr>
      <w:r w:rsidRPr="00E66D4A">
        <w:rPr>
          <w:rFonts w:ascii="微软雅黑" w:eastAsia="微软雅黑" w:hAnsi="微软雅黑" w:hint="eastAsia"/>
          <w:sz w:val="28"/>
          <w:szCs w:val="28"/>
        </w:rPr>
        <w:t>感謝劉嬌先生接受訪談。本文所有圖片均蒙劉先生提供。</w:t>
      </w:r>
    </w:p>
    <w:sectPr w:rsidR="00ED023F" w:rsidRPr="00E66D4A">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339761" w14:textId="77777777" w:rsidR="00BF177A" w:rsidRDefault="00BF177A" w:rsidP="00783992">
      <w:r>
        <w:separator/>
      </w:r>
    </w:p>
  </w:endnote>
  <w:endnote w:type="continuationSeparator" w:id="0">
    <w:p w14:paraId="1A9E93ED" w14:textId="77777777" w:rsidR="00BF177A" w:rsidRDefault="00BF177A" w:rsidP="00783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PMingLiU">
    <w:altName w:val="新細明體"/>
    <w:panose1 w:val="02010601000101010101"/>
    <w:charset w:val="88"/>
    <w:family w:val="roman"/>
    <w:pitch w:val="variable"/>
    <w:sig w:usb0="A00002FF" w:usb1="28CFFCFA" w:usb2="00000016" w:usb3="00000000" w:csb0="0010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0112B" w14:textId="77777777" w:rsidR="00BD2830" w:rsidRDefault="00BD2830">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408DA" w14:textId="1A766079" w:rsidR="00BD2830" w:rsidRDefault="00BD2830">
    <w:pPr>
      <w:pStyle w:val="aa"/>
    </w:pPr>
    <w:r>
      <w:rPr>
        <w:rFonts w:hint="eastAsia"/>
      </w:rPr>
      <w:t>收稿日期：</w:t>
    </w:r>
    <w:r>
      <w:rPr>
        <w:rFonts w:hint="eastAsia"/>
      </w:rPr>
      <w:t>2020</w:t>
    </w:r>
    <w:r>
      <w:rPr>
        <w:rFonts w:hint="eastAsia"/>
      </w:rPr>
      <w:t>年</w:t>
    </w:r>
    <w:r>
      <w:t>9</w:t>
    </w:r>
    <w:r>
      <w:rPr>
        <w:rFonts w:hint="eastAsia"/>
      </w:rPr>
      <w:t>月</w:t>
    </w:r>
    <w:r>
      <w:t>4</w:t>
    </w:r>
    <w:r>
      <w:rPr>
        <w:rFonts w:hint="eastAsia"/>
      </w:rPr>
      <w:t>日</w:t>
    </w:r>
    <w:r>
      <w:rPr>
        <w:rFonts w:hint="eastAsia"/>
      </w:rPr>
      <w:tab/>
      <w:t xml:space="preserve">          </w:t>
    </w:r>
    <w:r>
      <w:rPr>
        <w:rFonts w:hint="eastAsia"/>
      </w:rPr>
      <w:t>发布日期：</w:t>
    </w:r>
    <w:r>
      <w:rPr>
        <w:rFonts w:hint="eastAsia"/>
      </w:rPr>
      <w:t>2020</w:t>
    </w:r>
    <w:r>
      <w:rPr>
        <w:rFonts w:hint="eastAsia"/>
      </w:rPr>
      <w:t>年</w:t>
    </w:r>
    <w:r>
      <w:rPr>
        <w:rFonts w:hint="eastAsia"/>
      </w:rPr>
      <w:t>9</w:t>
    </w:r>
    <w:r>
      <w:rPr>
        <w:rFonts w:hint="eastAsia"/>
      </w:rPr>
      <w:t>月</w:t>
    </w:r>
    <w:r>
      <w:t>4</w:t>
    </w:r>
    <w:r>
      <w:rPr>
        <w:rFonts w:hint="eastAsia"/>
      </w:rPr>
      <w:t>日</w:t>
    </w:r>
    <w:r>
      <w:rPr>
        <w:rFonts w:hint="eastAsia"/>
      </w:rPr>
      <w:tab/>
    </w:r>
    <w:r>
      <w:rPr>
        <w:rFonts w:hint="eastAsia"/>
      </w:rPr>
      <w:t>页码：</w:t>
    </w:r>
    <w:r>
      <w:rPr>
        <w:rFonts w:hint="eastAsia"/>
      </w:rPr>
      <w:fldChar w:fldCharType="begin"/>
    </w:r>
    <w:r>
      <w:rPr>
        <w:rFonts w:hint="eastAsia"/>
      </w:rPr>
      <w:instrText xml:space="preserve"> PAGE </w:instrText>
    </w:r>
    <w:r>
      <w:rPr>
        <w:rFonts w:hint="eastAsia"/>
      </w:rPr>
      <w:fldChar w:fldCharType="separate"/>
    </w:r>
    <w:r>
      <w:t>- 1 -</w:t>
    </w:r>
    <w:r>
      <w:rPr>
        <w:rFonts w:hint="eastAsia"/>
      </w:rPr>
      <w:fldChar w:fldCharType="end"/>
    </w:r>
    <w:r>
      <w:rPr>
        <w:rFonts w:hint="eastAsia"/>
      </w:rPr>
      <w:t>/</w:t>
    </w:r>
    <w:r>
      <w:rPr>
        <w:rFonts w:hint="eastAsia"/>
      </w:rPr>
      <w:fldChar w:fldCharType="begin"/>
    </w:r>
    <w:r>
      <w:rPr>
        <w:rFonts w:hint="eastAsia"/>
      </w:rPr>
      <w:instrText xml:space="preserve"> NUMPAGES  </w:instrText>
    </w:r>
    <w:r>
      <w:rPr>
        <w:rFonts w:hint="eastAsia"/>
      </w:rPr>
      <w:fldChar w:fldCharType="separate"/>
    </w:r>
    <w:r>
      <w:t>15</w:t>
    </w:r>
    <w:r>
      <w:rPr>
        <w:rFonts w:hint="eastAsi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8D55A" w14:textId="77777777" w:rsidR="00BD2830" w:rsidRDefault="00BD283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C960BD" w14:textId="77777777" w:rsidR="00BF177A" w:rsidRDefault="00BF177A" w:rsidP="00783992">
      <w:r>
        <w:separator/>
      </w:r>
    </w:p>
  </w:footnote>
  <w:footnote w:type="continuationSeparator" w:id="0">
    <w:p w14:paraId="7437498C" w14:textId="77777777" w:rsidR="00BF177A" w:rsidRDefault="00BF177A" w:rsidP="007839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35DD5" w14:textId="77777777" w:rsidR="00BD2830" w:rsidRDefault="00BD2830">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D8BDA" w14:textId="77777777" w:rsidR="00BD2830" w:rsidRDefault="00BD2830" w:rsidP="00BD2830">
    <w:pPr>
      <w:pStyle w:val="a8"/>
      <w:spacing w:before="240" w:after="240"/>
    </w:pPr>
    <w:r>
      <w:rPr>
        <w:rFonts w:hint="eastAsia"/>
      </w:rPr>
      <w:t>复旦大学出土文献与古文字研究中心网站论文</w:t>
    </w:r>
  </w:p>
  <w:p w14:paraId="7B9D2A38" w14:textId="3066530E" w:rsidR="00BD2830" w:rsidRPr="00BD2830" w:rsidRDefault="00BD2830" w:rsidP="00BD2830">
    <w:pPr>
      <w:pStyle w:val="a8"/>
      <w:rPr>
        <w:rFonts w:hint="eastAsia"/>
      </w:rPr>
    </w:pPr>
    <w:r>
      <w:rPr>
        <w:rFonts w:hint="eastAsia"/>
        <w:kern w:val="0"/>
      </w:rPr>
      <w:t>链接：</w:t>
    </w:r>
    <w:r>
      <w:rPr>
        <w:rFonts w:hint="eastAsia"/>
        <w:kern w:val="0"/>
      </w:rPr>
      <w:t>http://www.gwz.fudan.edu.cn/Web/Show/463</w:t>
    </w:r>
    <w:r>
      <w:rPr>
        <w:kern w:val="0"/>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A37FD" w14:textId="77777777" w:rsidR="00BD2830" w:rsidRDefault="00BD2830">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672"/>
    <w:rsid w:val="000020C7"/>
    <w:rsid w:val="000212EF"/>
    <w:rsid w:val="000264F0"/>
    <w:rsid w:val="00031F93"/>
    <w:rsid w:val="000420CF"/>
    <w:rsid w:val="00042E8C"/>
    <w:rsid w:val="00080701"/>
    <w:rsid w:val="000A1549"/>
    <w:rsid w:val="000A339F"/>
    <w:rsid w:val="000B71F2"/>
    <w:rsid w:val="000C1709"/>
    <w:rsid w:val="000D4423"/>
    <w:rsid w:val="000D5F57"/>
    <w:rsid w:val="000F6BD6"/>
    <w:rsid w:val="00102DF5"/>
    <w:rsid w:val="0011211B"/>
    <w:rsid w:val="00120B79"/>
    <w:rsid w:val="00124CA4"/>
    <w:rsid w:val="001266D3"/>
    <w:rsid w:val="00147628"/>
    <w:rsid w:val="00171D60"/>
    <w:rsid w:val="00172309"/>
    <w:rsid w:val="001810CF"/>
    <w:rsid w:val="00185717"/>
    <w:rsid w:val="0019177F"/>
    <w:rsid w:val="001959DE"/>
    <w:rsid w:val="001B2C08"/>
    <w:rsid w:val="001B3C48"/>
    <w:rsid w:val="001B484C"/>
    <w:rsid w:val="001B5170"/>
    <w:rsid w:val="001C2C81"/>
    <w:rsid w:val="001C6419"/>
    <w:rsid w:val="001D623A"/>
    <w:rsid w:val="001E1D58"/>
    <w:rsid w:val="001F371F"/>
    <w:rsid w:val="001F4B31"/>
    <w:rsid w:val="001F6C5D"/>
    <w:rsid w:val="002041AB"/>
    <w:rsid w:val="00215B32"/>
    <w:rsid w:val="002219DE"/>
    <w:rsid w:val="002250A6"/>
    <w:rsid w:val="00271B6C"/>
    <w:rsid w:val="00271D1C"/>
    <w:rsid w:val="00297DF3"/>
    <w:rsid w:val="00297EA7"/>
    <w:rsid w:val="002C4A7B"/>
    <w:rsid w:val="002E3C22"/>
    <w:rsid w:val="002F2A62"/>
    <w:rsid w:val="0030662D"/>
    <w:rsid w:val="00321E71"/>
    <w:rsid w:val="003501E4"/>
    <w:rsid w:val="0036204A"/>
    <w:rsid w:val="00362CEF"/>
    <w:rsid w:val="003676C9"/>
    <w:rsid w:val="00371C9B"/>
    <w:rsid w:val="00373142"/>
    <w:rsid w:val="00375B7E"/>
    <w:rsid w:val="0038401C"/>
    <w:rsid w:val="00384BD0"/>
    <w:rsid w:val="00385BB1"/>
    <w:rsid w:val="003875B9"/>
    <w:rsid w:val="00391EEA"/>
    <w:rsid w:val="00395417"/>
    <w:rsid w:val="003B2239"/>
    <w:rsid w:val="003B7EAF"/>
    <w:rsid w:val="003C0DA8"/>
    <w:rsid w:val="003C1DAC"/>
    <w:rsid w:val="003C21AB"/>
    <w:rsid w:val="003C2374"/>
    <w:rsid w:val="003E498D"/>
    <w:rsid w:val="003E7F2B"/>
    <w:rsid w:val="003F3F04"/>
    <w:rsid w:val="0040196F"/>
    <w:rsid w:val="00411CA9"/>
    <w:rsid w:val="00417738"/>
    <w:rsid w:val="00421290"/>
    <w:rsid w:val="0042488E"/>
    <w:rsid w:val="004330C0"/>
    <w:rsid w:val="00440D6F"/>
    <w:rsid w:val="00444EE6"/>
    <w:rsid w:val="0044592D"/>
    <w:rsid w:val="0045026E"/>
    <w:rsid w:val="004621D4"/>
    <w:rsid w:val="004738D8"/>
    <w:rsid w:val="00473E7D"/>
    <w:rsid w:val="00482902"/>
    <w:rsid w:val="00486ACE"/>
    <w:rsid w:val="004969BE"/>
    <w:rsid w:val="004A2DE0"/>
    <w:rsid w:val="004D0826"/>
    <w:rsid w:val="004D5B1B"/>
    <w:rsid w:val="004E3AFF"/>
    <w:rsid w:val="004F6672"/>
    <w:rsid w:val="0051438E"/>
    <w:rsid w:val="005214F6"/>
    <w:rsid w:val="00521AB8"/>
    <w:rsid w:val="00523232"/>
    <w:rsid w:val="00530F77"/>
    <w:rsid w:val="00535E0F"/>
    <w:rsid w:val="00540068"/>
    <w:rsid w:val="005414B0"/>
    <w:rsid w:val="0054562E"/>
    <w:rsid w:val="00552EC5"/>
    <w:rsid w:val="005572B9"/>
    <w:rsid w:val="005609DF"/>
    <w:rsid w:val="005633A7"/>
    <w:rsid w:val="0057553B"/>
    <w:rsid w:val="00584394"/>
    <w:rsid w:val="00591CD1"/>
    <w:rsid w:val="00597FC0"/>
    <w:rsid w:val="005B143E"/>
    <w:rsid w:val="005B407F"/>
    <w:rsid w:val="005D2113"/>
    <w:rsid w:val="005E6E10"/>
    <w:rsid w:val="005F4433"/>
    <w:rsid w:val="005F469C"/>
    <w:rsid w:val="00605399"/>
    <w:rsid w:val="00613162"/>
    <w:rsid w:val="00615053"/>
    <w:rsid w:val="00616FD7"/>
    <w:rsid w:val="006171D9"/>
    <w:rsid w:val="00624E82"/>
    <w:rsid w:val="00627929"/>
    <w:rsid w:val="00636576"/>
    <w:rsid w:val="00642995"/>
    <w:rsid w:val="00645C37"/>
    <w:rsid w:val="00650E73"/>
    <w:rsid w:val="00653578"/>
    <w:rsid w:val="0065656B"/>
    <w:rsid w:val="00675A50"/>
    <w:rsid w:val="006807A1"/>
    <w:rsid w:val="0068167A"/>
    <w:rsid w:val="006A36E4"/>
    <w:rsid w:val="006B08E8"/>
    <w:rsid w:val="006C50E5"/>
    <w:rsid w:val="006E04E4"/>
    <w:rsid w:val="006E58B7"/>
    <w:rsid w:val="006F0900"/>
    <w:rsid w:val="006F3037"/>
    <w:rsid w:val="006F3D1B"/>
    <w:rsid w:val="007034B8"/>
    <w:rsid w:val="00720555"/>
    <w:rsid w:val="00721ADB"/>
    <w:rsid w:val="0072219E"/>
    <w:rsid w:val="00727731"/>
    <w:rsid w:val="00731E32"/>
    <w:rsid w:val="007409A5"/>
    <w:rsid w:val="00746192"/>
    <w:rsid w:val="00756175"/>
    <w:rsid w:val="00757350"/>
    <w:rsid w:val="0075752F"/>
    <w:rsid w:val="00763459"/>
    <w:rsid w:val="00763553"/>
    <w:rsid w:val="00777CC5"/>
    <w:rsid w:val="00783992"/>
    <w:rsid w:val="00786459"/>
    <w:rsid w:val="00786F37"/>
    <w:rsid w:val="00797482"/>
    <w:rsid w:val="007B1306"/>
    <w:rsid w:val="007B1692"/>
    <w:rsid w:val="007B3511"/>
    <w:rsid w:val="007B36A6"/>
    <w:rsid w:val="007B7207"/>
    <w:rsid w:val="007C323D"/>
    <w:rsid w:val="007C61F5"/>
    <w:rsid w:val="007E193C"/>
    <w:rsid w:val="007E734C"/>
    <w:rsid w:val="00805E67"/>
    <w:rsid w:val="00812BCD"/>
    <w:rsid w:val="00816EAD"/>
    <w:rsid w:val="00834A3B"/>
    <w:rsid w:val="0084722F"/>
    <w:rsid w:val="008520EC"/>
    <w:rsid w:val="00852D64"/>
    <w:rsid w:val="00854BF0"/>
    <w:rsid w:val="00856D80"/>
    <w:rsid w:val="00867CD4"/>
    <w:rsid w:val="00877318"/>
    <w:rsid w:val="00877CAC"/>
    <w:rsid w:val="00880E1E"/>
    <w:rsid w:val="008A02A4"/>
    <w:rsid w:val="008A18D1"/>
    <w:rsid w:val="008A4264"/>
    <w:rsid w:val="008A5B0B"/>
    <w:rsid w:val="008C37BB"/>
    <w:rsid w:val="008C5D4E"/>
    <w:rsid w:val="008D0F87"/>
    <w:rsid w:val="008D2632"/>
    <w:rsid w:val="0090004E"/>
    <w:rsid w:val="00917DAC"/>
    <w:rsid w:val="0092200C"/>
    <w:rsid w:val="00955E4D"/>
    <w:rsid w:val="009572C8"/>
    <w:rsid w:val="00960601"/>
    <w:rsid w:val="00967D3B"/>
    <w:rsid w:val="00974B21"/>
    <w:rsid w:val="00983D56"/>
    <w:rsid w:val="0098513B"/>
    <w:rsid w:val="0099470E"/>
    <w:rsid w:val="00997E86"/>
    <w:rsid w:val="009A2466"/>
    <w:rsid w:val="009B1269"/>
    <w:rsid w:val="009B303F"/>
    <w:rsid w:val="009B35B0"/>
    <w:rsid w:val="009B5B4B"/>
    <w:rsid w:val="009C195A"/>
    <w:rsid w:val="009D0100"/>
    <w:rsid w:val="009D1279"/>
    <w:rsid w:val="009D5934"/>
    <w:rsid w:val="009D5CA8"/>
    <w:rsid w:val="009E033C"/>
    <w:rsid w:val="009E24B4"/>
    <w:rsid w:val="009F57E1"/>
    <w:rsid w:val="00A01896"/>
    <w:rsid w:val="00A14BDC"/>
    <w:rsid w:val="00A16278"/>
    <w:rsid w:val="00A2022F"/>
    <w:rsid w:val="00A2166F"/>
    <w:rsid w:val="00A24DC2"/>
    <w:rsid w:val="00A63F80"/>
    <w:rsid w:val="00A71B22"/>
    <w:rsid w:val="00A81B97"/>
    <w:rsid w:val="00A85B28"/>
    <w:rsid w:val="00A90036"/>
    <w:rsid w:val="00A94FF3"/>
    <w:rsid w:val="00AA01AB"/>
    <w:rsid w:val="00AA3A4C"/>
    <w:rsid w:val="00AB1F5D"/>
    <w:rsid w:val="00AC20B4"/>
    <w:rsid w:val="00AD50AA"/>
    <w:rsid w:val="00AD50C3"/>
    <w:rsid w:val="00AE5116"/>
    <w:rsid w:val="00AE7B67"/>
    <w:rsid w:val="00B049D0"/>
    <w:rsid w:val="00B07DFA"/>
    <w:rsid w:val="00B17FD7"/>
    <w:rsid w:val="00B40C84"/>
    <w:rsid w:val="00B41DBE"/>
    <w:rsid w:val="00B57DC1"/>
    <w:rsid w:val="00B73AF9"/>
    <w:rsid w:val="00B93DF4"/>
    <w:rsid w:val="00BC5BA2"/>
    <w:rsid w:val="00BC61A2"/>
    <w:rsid w:val="00BD2830"/>
    <w:rsid w:val="00BD4035"/>
    <w:rsid w:val="00BD5E84"/>
    <w:rsid w:val="00BE6AC6"/>
    <w:rsid w:val="00BF0BFE"/>
    <w:rsid w:val="00BF177A"/>
    <w:rsid w:val="00BF6B20"/>
    <w:rsid w:val="00BF7BA0"/>
    <w:rsid w:val="00C01DD7"/>
    <w:rsid w:val="00C0291E"/>
    <w:rsid w:val="00C30CCC"/>
    <w:rsid w:val="00C33398"/>
    <w:rsid w:val="00C46746"/>
    <w:rsid w:val="00C6007D"/>
    <w:rsid w:val="00C861BB"/>
    <w:rsid w:val="00C87004"/>
    <w:rsid w:val="00C90D01"/>
    <w:rsid w:val="00C961C6"/>
    <w:rsid w:val="00CA18CA"/>
    <w:rsid w:val="00CB4733"/>
    <w:rsid w:val="00CB79E0"/>
    <w:rsid w:val="00CD53C0"/>
    <w:rsid w:val="00CE1103"/>
    <w:rsid w:val="00CE600D"/>
    <w:rsid w:val="00CF08D8"/>
    <w:rsid w:val="00D00C93"/>
    <w:rsid w:val="00D214F2"/>
    <w:rsid w:val="00D2709F"/>
    <w:rsid w:val="00D44791"/>
    <w:rsid w:val="00D5584F"/>
    <w:rsid w:val="00D63463"/>
    <w:rsid w:val="00D66182"/>
    <w:rsid w:val="00D6621E"/>
    <w:rsid w:val="00D7031A"/>
    <w:rsid w:val="00D845A3"/>
    <w:rsid w:val="00D86806"/>
    <w:rsid w:val="00D954E9"/>
    <w:rsid w:val="00DC300F"/>
    <w:rsid w:val="00DC5BA7"/>
    <w:rsid w:val="00E01246"/>
    <w:rsid w:val="00E23DF0"/>
    <w:rsid w:val="00E62B1B"/>
    <w:rsid w:val="00E630D0"/>
    <w:rsid w:val="00E66D4A"/>
    <w:rsid w:val="00E74E8A"/>
    <w:rsid w:val="00E95382"/>
    <w:rsid w:val="00E95AD2"/>
    <w:rsid w:val="00E97241"/>
    <w:rsid w:val="00EA204A"/>
    <w:rsid w:val="00EB2907"/>
    <w:rsid w:val="00EB7CED"/>
    <w:rsid w:val="00ED023F"/>
    <w:rsid w:val="00ED6526"/>
    <w:rsid w:val="00EE5F6A"/>
    <w:rsid w:val="00EF3F57"/>
    <w:rsid w:val="00F06D22"/>
    <w:rsid w:val="00F1132B"/>
    <w:rsid w:val="00F176ED"/>
    <w:rsid w:val="00F542D9"/>
    <w:rsid w:val="00F55FB8"/>
    <w:rsid w:val="00FA22CB"/>
    <w:rsid w:val="00FA7E32"/>
    <w:rsid w:val="00FC25DD"/>
    <w:rsid w:val="00FD1FFD"/>
    <w:rsid w:val="00FE4D4B"/>
    <w:rsid w:val="00FE63EF"/>
    <w:rsid w:val="00FF3A5F"/>
    <w:rsid w:val="00FF5E98"/>
    <w:rsid w:val="00FF71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897BCC"/>
  <w15:chartTrackingRefBased/>
  <w15:docId w15:val="{79AAD33C-CCDD-4FB3-94E9-C75C58F89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4F6672"/>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D214F2"/>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F6672"/>
    <w:rPr>
      <w:b/>
      <w:bCs/>
      <w:kern w:val="44"/>
      <w:sz w:val="44"/>
      <w:szCs w:val="44"/>
    </w:rPr>
  </w:style>
  <w:style w:type="character" w:styleId="a3">
    <w:name w:val="annotation reference"/>
    <w:basedOn w:val="a0"/>
    <w:uiPriority w:val="99"/>
    <w:semiHidden/>
    <w:unhideWhenUsed/>
    <w:rsid w:val="00584394"/>
    <w:rPr>
      <w:sz w:val="21"/>
      <w:szCs w:val="21"/>
    </w:rPr>
  </w:style>
  <w:style w:type="paragraph" w:styleId="a4">
    <w:name w:val="annotation text"/>
    <w:basedOn w:val="a"/>
    <w:link w:val="a5"/>
    <w:uiPriority w:val="99"/>
    <w:semiHidden/>
    <w:unhideWhenUsed/>
    <w:rsid w:val="00584394"/>
    <w:pPr>
      <w:jc w:val="left"/>
    </w:pPr>
  </w:style>
  <w:style w:type="character" w:customStyle="1" w:styleId="a5">
    <w:name w:val="批注文字 字符"/>
    <w:basedOn w:val="a0"/>
    <w:link w:val="a4"/>
    <w:uiPriority w:val="99"/>
    <w:semiHidden/>
    <w:rsid w:val="00584394"/>
  </w:style>
  <w:style w:type="paragraph" w:styleId="a6">
    <w:name w:val="Balloon Text"/>
    <w:basedOn w:val="a"/>
    <w:link w:val="a7"/>
    <w:uiPriority w:val="99"/>
    <w:semiHidden/>
    <w:unhideWhenUsed/>
    <w:rsid w:val="00584394"/>
    <w:rPr>
      <w:sz w:val="18"/>
      <w:szCs w:val="18"/>
    </w:rPr>
  </w:style>
  <w:style w:type="character" w:customStyle="1" w:styleId="a7">
    <w:name w:val="批注框文本 字符"/>
    <w:basedOn w:val="a0"/>
    <w:link w:val="a6"/>
    <w:uiPriority w:val="99"/>
    <w:semiHidden/>
    <w:rsid w:val="00584394"/>
    <w:rPr>
      <w:sz w:val="18"/>
      <w:szCs w:val="18"/>
    </w:rPr>
  </w:style>
  <w:style w:type="paragraph" w:styleId="a8">
    <w:name w:val="header"/>
    <w:basedOn w:val="a"/>
    <w:link w:val="a9"/>
    <w:uiPriority w:val="99"/>
    <w:unhideWhenUsed/>
    <w:rsid w:val="00783992"/>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783992"/>
    <w:rPr>
      <w:sz w:val="18"/>
      <w:szCs w:val="18"/>
    </w:rPr>
  </w:style>
  <w:style w:type="paragraph" w:styleId="aa">
    <w:name w:val="footer"/>
    <w:basedOn w:val="a"/>
    <w:link w:val="ab"/>
    <w:uiPriority w:val="99"/>
    <w:unhideWhenUsed/>
    <w:rsid w:val="00783992"/>
    <w:pPr>
      <w:tabs>
        <w:tab w:val="center" w:pos="4153"/>
        <w:tab w:val="right" w:pos="8306"/>
      </w:tabs>
      <w:snapToGrid w:val="0"/>
      <w:jc w:val="left"/>
    </w:pPr>
    <w:rPr>
      <w:sz w:val="18"/>
      <w:szCs w:val="18"/>
    </w:rPr>
  </w:style>
  <w:style w:type="character" w:customStyle="1" w:styleId="ab">
    <w:name w:val="页脚 字符"/>
    <w:basedOn w:val="a0"/>
    <w:link w:val="aa"/>
    <w:uiPriority w:val="99"/>
    <w:rsid w:val="00783992"/>
    <w:rPr>
      <w:sz w:val="18"/>
      <w:szCs w:val="18"/>
    </w:rPr>
  </w:style>
  <w:style w:type="character" w:customStyle="1" w:styleId="20">
    <w:name w:val="标题 2 字符"/>
    <w:basedOn w:val="a0"/>
    <w:link w:val="2"/>
    <w:uiPriority w:val="9"/>
    <w:semiHidden/>
    <w:rsid w:val="00D214F2"/>
    <w:rPr>
      <w:rFonts w:asciiTheme="majorHAnsi" w:eastAsiaTheme="majorEastAsia" w:hAnsiTheme="majorHAnsi" w:cstheme="majorBidi"/>
      <w:b/>
      <w:bCs/>
      <w:sz w:val="32"/>
      <w:szCs w:val="32"/>
    </w:rPr>
  </w:style>
  <w:style w:type="character" w:customStyle="1" w:styleId="Char">
    <w:name w:val="页眉 Char"/>
    <w:uiPriority w:val="99"/>
    <w:rsid w:val="00BD2830"/>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886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CC4F8-89FF-44B5-87BB-A5B6EB3B2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18</Pages>
  <Words>1097</Words>
  <Characters>6258</Characters>
  <Application>Microsoft Office Word</Application>
  <DocSecurity>0</DocSecurity>
  <Lines>52</Lines>
  <Paragraphs>14</Paragraphs>
  <ScaleCrop>false</ScaleCrop>
  <Company/>
  <LinksUpToDate>false</LinksUpToDate>
  <CharactersWithSpaces>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dc:creator>
  <cp:keywords/>
  <dc:description/>
  <cp:lastModifiedBy>Shaw Chen</cp:lastModifiedBy>
  <cp:revision>4</cp:revision>
  <dcterms:created xsi:type="dcterms:W3CDTF">2020-09-04T02:12:00Z</dcterms:created>
  <dcterms:modified xsi:type="dcterms:W3CDTF">2020-09-04T07:19:00Z</dcterms:modified>
</cp:coreProperties>
</file>