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9D26FD" w14:textId="77777777" w:rsidR="006D1D65" w:rsidRPr="006D1D65" w:rsidRDefault="006D1D65" w:rsidP="006D1D65">
      <w:pPr>
        <w:pStyle w:val="ab"/>
        <w:wordWrap w:val="0"/>
        <w:textAlignment w:val="center"/>
        <w:rPr>
          <w:rFonts w:hint="eastAsia"/>
        </w:rPr>
      </w:pPr>
      <w:bookmarkStart w:id="0" w:name="OLE_LINK1"/>
      <w:r w:rsidRPr="006D1D65">
        <w:rPr>
          <w:rFonts w:hint="eastAsia"/>
        </w:rPr>
        <w:t>“</w:t>
      </w:r>
      <w:r w:rsidRPr="006D1D65">
        <w:t>建之以常无有主之以</w:t>
      </w:r>
      <w:r w:rsidRPr="006D1D65">
        <w:rPr>
          <w:rFonts w:hint="eastAsia"/>
        </w:rPr>
        <w:t>太</w:t>
      </w:r>
      <w:proofErr w:type="gramStart"/>
      <w:r w:rsidRPr="006D1D65">
        <w:t>一</w:t>
      </w:r>
      <w:proofErr w:type="gramEnd"/>
      <w:r w:rsidRPr="006D1D65">
        <w:rPr>
          <w:rFonts w:hint="eastAsia"/>
        </w:rPr>
        <w:t>”的</w:t>
      </w:r>
      <w:proofErr w:type="gramStart"/>
      <w:r w:rsidRPr="006D1D65">
        <w:rPr>
          <w:rFonts w:hint="eastAsia"/>
        </w:rPr>
        <w:t>斷句及</w:t>
      </w:r>
      <w:proofErr w:type="gramEnd"/>
      <w:r w:rsidRPr="006D1D65">
        <w:rPr>
          <w:rFonts w:hint="eastAsia"/>
        </w:rPr>
        <w:t>校勘 </w:t>
      </w:r>
    </w:p>
    <w:p w14:paraId="70456528" w14:textId="77777777" w:rsidR="006D1D65" w:rsidRDefault="006D1D65" w:rsidP="006D1D65">
      <w:pPr>
        <w:pStyle w:val="ac"/>
        <w:wordWrap w:val="0"/>
        <w:textAlignment w:val="center"/>
        <w:rPr>
          <w:rFonts w:eastAsia="PMingLiU"/>
        </w:rPr>
      </w:pPr>
    </w:p>
    <w:p w14:paraId="55ED76B3" w14:textId="361C21B1" w:rsidR="006D1D65" w:rsidRPr="006D1D65" w:rsidRDefault="006D1D65" w:rsidP="006D1D65">
      <w:pPr>
        <w:pStyle w:val="ac"/>
        <w:wordWrap w:val="0"/>
        <w:textAlignment w:val="center"/>
        <w:rPr>
          <w:rFonts w:hint="eastAsia"/>
        </w:rPr>
      </w:pPr>
      <w:r w:rsidRPr="006D1D65">
        <w:rPr>
          <w:rFonts w:hint="eastAsia"/>
        </w:rPr>
        <w:t>（首發）</w:t>
      </w:r>
    </w:p>
    <w:p w14:paraId="11EF931D" w14:textId="314691EA" w:rsidR="006D1D65" w:rsidRDefault="006D1D65" w:rsidP="006D1D65">
      <w:pPr>
        <w:pStyle w:val="ac"/>
        <w:wordWrap w:val="0"/>
        <w:textAlignment w:val="center"/>
        <w:rPr>
          <w:rFonts w:eastAsia="PMingLiU"/>
        </w:rPr>
      </w:pPr>
      <w:r w:rsidRPr="006D1D65">
        <w:rPr>
          <w:rFonts w:hint="eastAsia"/>
        </w:rPr>
        <w:t>抱小</w:t>
      </w:r>
    </w:p>
    <w:p w14:paraId="7B588483" w14:textId="77777777" w:rsidR="006D1D65" w:rsidRPr="006D1D65" w:rsidRDefault="006D1D65" w:rsidP="006D1D65">
      <w:pPr>
        <w:pStyle w:val="ac"/>
        <w:wordWrap w:val="0"/>
        <w:textAlignment w:val="center"/>
        <w:rPr>
          <w:rFonts w:eastAsia="PMingLiU" w:hint="eastAsia"/>
        </w:rPr>
      </w:pPr>
    </w:p>
    <w:p w14:paraId="2EEB6A19" w14:textId="77777777" w:rsidR="006D1D65" w:rsidRPr="006D1D65" w:rsidRDefault="006D1D65" w:rsidP="006D1D65">
      <w:pPr>
        <w:pStyle w:val="aa"/>
        <w:wordWrap w:val="0"/>
        <w:ind w:firstLine="480"/>
        <w:rPr>
          <w:rFonts w:ascii="楷体" w:eastAsia="楷体" w:hAnsi="楷体" w:hint="eastAsia"/>
          <w:sz w:val="24"/>
          <w:szCs w:val="24"/>
        </w:rPr>
      </w:pPr>
      <w:r w:rsidRPr="006D1D65">
        <w:rPr>
          <w:rFonts w:ascii="楷体" w:eastAsia="楷体" w:hAnsi="楷体" w:hint="eastAsia"/>
          <w:sz w:val="24"/>
          <w:szCs w:val="24"/>
        </w:rPr>
        <w:t>本文根</w:t>
      </w:r>
      <w:proofErr w:type="gramStart"/>
      <w:r w:rsidRPr="006D1D65">
        <w:rPr>
          <w:rFonts w:ascii="楷体" w:eastAsia="楷体" w:hAnsi="楷体" w:hint="eastAsia"/>
          <w:sz w:val="24"/>
          <w:szCs w:val="24"/>
        </w:rPr>
        <w:t>據</w:t>
      </w:r>
      <w:proofErr w:type="gramEnd"/>
      <w:r w:rsidRPr="006D1D65">
        <w:rPr>
          <w:rFonts w:ascii="楷体" w:eastAsia="楷体" w:hAnsi="楷体" w:hint="eastAsia"/>
          <w:sz w:val="24"/>
          <w:szCs w:val="24"/>
        </w:rPr>
        <w:t>古文獻中的固定句式及馬</w:t>
      </w:r>
      <w:proofErr w:type="gramStart"/>
      <w:r w:rsidRPr="006D1D65">
        <w:rPr>
          <w:rFonts w:ascii="楷体" w:eastAsia="楷体" w:hAnsi="楷体" w:hint="eastAsia"/>
          <w:sz w:val="24"/>
          <w:szCs w:val="24"/>
        </w:rPr>
        <w:t>王堆帛書</w:t>
      </w:r>
      <w:proofErr w:type="gramEnd"/>
      <w:r w:rsidRPr="006D1D65">
        <w:rPr>
          <w:rFonts w:ascii="楷体" w:eastAsia="楷体" w:hAnsi="楷体" w:hint="eastAsia"/>
          <w:sz w:val="24"/>
          <w:szCs w:val="24"/>
        </w:rPr>
        <w:t>《道原》，</w:t>
      </w:r>
      <w:proofErr w:type="gramStart"/>
      <w:r w:rsidRPr="006D1D65">
        <w:rPr>
          <w:rFonts w:ascii="楷体" w:eastAsia="楷体" w:hAnsi="楷体" w:hint="eastAsia"/>
          <w:sz w:val="24"/>
          <w:szCs w:val="24"/>
        </w:rPr>
        <w:t>從</w:t>
      </w:r>
      <w:proofErr w:type="gramEnd"/>
      <w:r w:rsidRPr="006D1D65">
        <w:rPr>
          <w:rFonts w:ascii="楷体" w:eastAsia="楷体" w:hAnsi="楷体" w:hint="eastAsia"/>
          <w:sz w:val="24"/>
          <w:szCs w:val="24"/>
        </w:rPr>
        <w:t>句讀和校勘</w:t>
      </w:r>
      <w:proofErr w:type="gramStart"/>
      <w:r w:rsidRPr="006D1D65">
        <w:rPr>
          <w:rFonts w:ascii="楷体" w:eastAsia="楷体" w:hAnsi="楷体" w:hint="eastAsia"/>
          <w:sz w:val="24"/>
          <w:szCs w:val="24"/>
        </w:rPr>
        <w:t>兩</w:t>
      </w:r>
      <w:proofErr w:type="gramEnd"/>
      <w:r w:rsidRPr="006D1D65">
        <w:rPr>
          <w:rFonts w:ascii="楷体" w:eastAsia="楷体" w:hAnsi="楷体" w:hint="eastAsia"/>
          <w:sz w:val="24"/>
          <w:szCs w:val="24"/>
        </w:rPr>
        <w:t>方面</w:t>
      </w:r>
      <w:proofErr w:type="gramStart"/>
      <w:r w:rsidRPr="006D1D65">
        <w:rPr>
          <w:rFonts w:ascii="楷体" w:eastAsia="楷体" w:hAnsi="楷体" w:hint="eastAsia"/>
          <w:sz w:val="24"/>
          <w:szCs w:val="24"/>
        </w:rPr>
        <w:t>來</w:t>
      </w:r>
      <w:proofErr w:type="gramEnd"/>
      <w:r w:rsidRPr="006D1D65">
        <w:rPr>
          <w:rFonts w:ascii="楷体" w:eastAsia="楷体" w:hAnsi="楷体" w:hint="eastAsia"/>
          <w:sz w:val="24"/>
          <w:szCs w:val="24"/>
        </w:rPr>
        <w:t>解釋《莊子·天下》篇中的</w:t>
      </w:r>
      <w:proofErr w:type="gramStart"/>
      <w:r w:rsidRPr="006D1D65">
        <w:rPr>
          <w:rFonts w:ascii="楷体" w:eastAsia="楷体" w:hAnsi="楷体" w:hint="eastAsia"/>
          <w:sz w:val="24"/>
          <w:szCs w:val="24"/>
        </w:rPr>
        <w:t>一</w:t>
      </w:r>
      <w:proofErr w:type="gramEnd"/>
      <w:r w:rsidRPr="006D1D65">
        <w:rPr>
          <w:rFonts w:ascii="楷体" w:eastAsia="楷体" w:hAnsi="楷体" w:hint="eastAsia"/>
          <w:sz w:val="24"/>
          <w:szCs w:val="24"/>
        </w:rPr>
        <w:t>處文字。需要聲明的是，小文是在深受裘錫</w:t>
      </w:r>
      <w:proofErr w:type="gramStart"/>
      <w:r w:rsidRPr="006D1D65">
        <w:rPr>
          <w:rFonts w:ascii="楷体" w:eastAsia="楷体" w:hAnsi="楷体" w:hint="eastAsia"/>
          <w:sz w:val="24"/>
          <w:szCs w:val="24"/>
        </w:rPr>
        <w:t>圭</w:t>
      </w:r>
      <w:proofErr w:type="gramEnd"/>
      <w:r w:rsidRPr="006D1D65">
        <w:rPr>
          <w:rFonts w:ascii="楷体" w:eastAsia="楷体" w:hAnsi="楷体" w:hint="eastAsia"/>
          <w:sz w:val="24"/>
          <w:szCs w:val="24"/>
        </w:rPr>
        <w:t>先生的</w:t>
      </w:r>
      <w:proofErr w:type="gramStart"/>
      <w:r w:rsidRPr="006D1D65">
        <w:rPr>
          <w:rFonts w:ascii="楷体" w:eastAsia="楷体" w:hAnsi="楷体" w:hint="eastAsia"/>
          <w:sz w:val="24"/>
          <w:szCs w:val="24"/>
        </w:rPr>
        <w:t>兩</w:t>
      </w:r>
      <w:proofErr w:type="gramEnd"/>
      <w:r w:rsidRPr="006D1D65">
        <w:rPr>
          <w:rFonts w:ascii="楷体" w:eastAsia="楷体" w:hAnsi="楷体" w:hint="eastAsia"/>
          <w:sz w:val="24"/>
          <w:szCs w:val="24"/>
        </w:rPr>
        <w:t>篇文章</w:t>
      </w:r>
      <w:proofErr w:type="gramStart"/>
      <w:r w:rsidRPr="006D1D65">
        <w:rPr>
          <w:rFonts w:ascii="楷体" w:eastAsia="楷体" w:hAnsi="楷体" w:hint="eastAsia"/>
          <w:sz w:val="24"/>
          <w:szCs w:val="24"/>
        </w:rPr>
        <w:t>啟</w:t>
      </w:r>
      <w:proofErr w:type="gramEnd"/>
      <w:r w:rsidRPr="006D1D65">
        <w:rPr>
          <w:rFonts w:ascii="楷体" w:eastAsia="楷体" w:hAnsi="楷体" w:hint="eastAsia"/>
          <w:sz w:val="24"/>
          <w:szCs w:val="24"/>
        </w:rPr>
        <w:t>發之下，才形成的小札記。雖然我們同意裘先生的某些觀點，卻也</w:t>
      </w:r>
      <w:proofErr w:type="gramStart"/>
      <w:r w:rsidRPr="006D1D65">
        <w:rPr>
          <w:rFonts w:ascii="楷体" w:eastAsia="楷体" w:hAnsi="楷体" w:hint="eastAsia"/>
          <w:sz w:val="24"/>
          <w:szCs w:val="24"/>
        </w:rPr>
        <w:t>堅</w:t>
      </w:r>
      <w:proofErr w:type="gramEnd"/>
      <w:r w:rsidRPr="006D1D65">
        <w:rPr>
          <w:rFonts w:ascii="楷体" w:eastAsia="楷体" w:hAnsi="楷体" w:hint="eastAsia"/>
          <w:sz w:val="24"/>
          <w:szCs w:val="24"/>
        </w:rPr>
        <w:t>持自己的一些</w:t>
      </w:r>
      <w:proofErr w:type="gramStart"/>
      <w:r w:rsidRPr="006D1D65">
        <w:rPr>
          <w:rFonts w:ascii="楷体" w:eastAsia="楷体" w:hAnsi="楷体" w:hint="eastAsia"/>
          <w:sz w:val="24"/>
          <w:szCs w:val="24"/>
        </w:rPr>
        <w:t>臆</w:t>
      </w:r>
      <w:proofErr w:type="gramEnd"/>
      <w:r w:rsidRPr="006D1D65">
        <w:rPr>
          <w:rFonts w:ascii="楷体" w:eastAsia="楷体" w:hAnsi="楷体" w:hint="eastAsia"/>
          <w:sz w:val="24"/>
          <w:szCs w:val="24"/>
        </w:rPr>
        <w:t>見。但《莊子》的文字及其思想都較</w:t>
      </w:r>
      <w:proofErr w:type="gramStart"/>
      <w:r w:rsidRPr="006D1D65">
        <w:rPr>
          <w:rFonts w:ascii="楷体" w:eastAsia="楷体" w:hAnsi="楷体" w:hint="eastAsia"/>
          <w:sz w:val="24"/>
          <w:szCs w:val="24"/>
        </w:rPr>
        <w:t>為</w:t>
      </w:r>
      <w:proofErr w:type="gramEnd"/>
      <w:r w:rsidRPr="006D1D65">
        <w:rPr>
          <w:rFonts w:ascii="楷体" w:eastAsia="楷体" w:hAnsi="楷体" w:hint="eastAsia"/>
          <w:sz w:val="24"/>
          <w:szCs w:val="24"/>
        </w:rPr>
        <w:t>深奧，學識</w:t>
      </w:r>
      <w:proofErr w:type="gramStart"/>
      <w:r w:rsidRPr="006D1D65">
        <w:rPr>
          <w:rFonts w:ascii="楷体" w:eastAsia="楷体" w:hAnsi="楷体" w:hint="eastAsia"/>
          <w:sz w:val="24"/>
          <w:szCs w:val="24"/>
        </w:rPr>
        <w:t>寡</w:t>
      </w:r>
      <w:proofErr w:type="gramEnd"/>
      <w:r w:rsidRPr="006D1D65">
        <w:rPr>
          <w:rFonts w:ascii="楷体" w:eastAsia="楷体" w:hAnsi="楷体" w:hint="eastAsia"/>
          <w:sz w:val="24"/>
          <w:szCs w:val="24"/>
        </w:rPr>
        <w:t>淺，</w:t>
      </w:r>
      <w:proofErr w:type="gramStart"/>
      <w:r w:rsidRPr="006D1D65">
        <w:rPr>
          <w:rFonts w:ascii="楷体" w:eastAsia="楷体" w:hAnsi="楷体" w:hint="eastAsia"/>
          <w:sz w:val="24"/>
          <w:szCs w:val="24"/>
        </w:rPr>
        <w:t>臆</w:t>
      </w:r>
      <w:proofErr w:type="gramEnd"/>
      <w:r w:rsidRPr="006D1D65">
        <w:rPr>
          <w:rFonts w:ascii="楷体" w:eastAsia="楷体" w:hAnsi="楷体" w:hint="eastAsia"/>
          <w:sz w:val="24"/>
          <w:szCs w:val="24"/>
        </w:rPr>
        <w:t>解難免，敬請讀者正之。</w:t>
      </w:r>
    </w:p>
    <w:p w14:paraId="1851FB27" w14:textId="77777777" w:rsidR="006D1D65" w:rsidRPr="006D1D65" w:rsidRDefault="006D1D65" w:rsidP="006D1D65">
      <w:pPr>
        <w:pStyle w:val="aa"/>
        <w:wordWrap w:val="0"/>
        <w:ind w:firstLine="560"/>
        <w:rPr>
          <w:rFonts w:hint="eastAsia"/>
        </w:rPr>
      </w:pPr>
      <w:r w:rsidRPr="006D1D65">
        <w:br/>
      </w:r>
      <w:r w:rsidRPr="006D1D65">
        <w:rPr>
          <w:rFonts w:hint="eastAsia"/>
        </w:rPr>
        <w:t>《莊子·天下》有下引一段話：</w:t>
      </w:r>
    </w:p>
    <w:p w14:paraId="1C1CD83E" w14:textId="77777777" w:rsidR="006D1D65" w:rsidRPr="006D1D65" w:rsidRDefault="006D1D65" w:rsidP="006D1D65">
      <w:pPr>
        <w:pStyle w:val="a3"/>
        <w:wordWrap w:val="0"/>
        <w:spacing w:before="540" w:after="540"/>
        <w:ind w:firstLine="496"/>
        <w:textAlignment w:val="center"/>
        <w:rPr>
          <w:rFonts w:hint="eastAsia"/>
        </w:rPr>
      </w:pPr>
      <w:r w:rsidRPr="006D1D65">
        <w:t>以本</w:t>
      </w:r>
      <w:proofErr w:type="gramStart"/>
      <w:r w:rsidRPr="006D1D65">
        <w:t>為</w:t>
      </w:r>
      <w:proofErr w:type="gramEnd"/>
      <w:r w:rsidRPr="006D1D65">
        <w:t>精，以物</w:t>
      </w:r>
      <w:proofErr w:type="gramStart"/>
      <w:r w:rsidRPr="006D1D65">
        <w:t>為</w:t>
      </w:r>
      <w:proofErr w:type="gramEnd"/>
      <w:r w:rsidRPr="006D1D65">
        <w:t>粗，以有積</w:t>
      </w:r>
      <w:proofErr w:type="gramStart"/>
      <w:r w:rsidRPr="006D1D65">
        <w:t>為</w:t>
      </w:r>
      <w:proofErr w:type="gramEnd"/>
      <w:r w:rsidRPr="006D1D65">
        <w:t>不足，</w:t>
      </w:r>
      <w:proofErr w:type="gramStart"/>
      <w:r w:rsidRPr="006D1D65">
        <w:t>澹</w:t>
      </w:r>
      <w:proofErr w:type="gramEnd"/>
      <w:r w:rsidRPr="006D1D65">
        <w:t>然獨與神明居</w:t>
      </w:r>
      <w:r w:rsidRPr="006D1D65">
        <w:rPr>
          <w:rFonts w:hint="eastAsia"/>
        </w:rPr>
        <w:t>，</w:t>
      </w:r>
      <w:r w:rsidRPr="006D1D65">
        <w:t>古之道術有在</w:t>
      </w:r>
      <w:proofErr w:type="gramStart"/>
      <w:r w:rsidRPr="006D1D65">
        <w:t>於</w:t>
      </w:r>
      <w:proofErr w:type="gramEnd"/>
      <w:r w:rsidRPr="006D1D65">
        <w:t>是者，關</w:t>
      </w:r>
      <w:proofErr w:type="gramStart"/>
      <w:r w:rsidRPr="006D1D65">
        <w:t>尹</w:t>
      </w:r>
      <w:proofErr w:type="gramEnd"/>
      <w:r w:rsidRPr="006D1D65">
        <w:t>、老聃聞其風而悅之。建之以常</w:t>
      </w:r>
      <w:r w:rsidRPr="006D1D65">
        <w:rPr>
          <w:rFonts w:hint="eastAsia"/>
        </w:rPr>
        <w:t>无</w:t>
      </w:r>
      <w:r w:rsidRPr="006D1D65">
        <w:t>有主之</w:t>
      </w:r>
      <w:r w:rsidRPr="006D1D65">
        <w:rPr>
          <w:rFonts w:hint="eastAsia"/>
        </w:rPr>
        <w:t>以</w:t>
      </w:r>
      <w:r w:rsidRPr="006D1D65">
        <w:t>太</w:t>
      </w:r>
      <w:proofErr w:type="gramStart"/>
      <w:r w:rsidRPr="006D1D65">
        <w:t>一</w:t>
      </w:r>
      <w:proofErr w:type="gramEnd"/>
      <w:r w:rsidRPr="006D1D65">
        <w:t>。以濡弱謙下為表，以空虛不毀萬物為實。</w:t>
      </w:r>
    </w:p>
    <w:p w14:paraId="19A08A88" w14:textId="77777777" w:rsidR="006D1D65" w:rsidRPr="006D1D65" w:rsidRDefault="006D1D65" w:rsidP="006D1D65">
      <w:pPr>
        <w:pStyle w:val="aa"/>
        <w:wordWrap w:val="0"/>
        <w:ind w:firstLine="560"/>
        <w:rPr>
          <w:rFonts w:hint="eastAsia"/>
        </w:rPr>
      </w:pPr>
      <w:r w:rsidRPr="006D1D65">
        <w:rPr>
          <w:rFonts w:hint="eastAsia"/>
        </w:rPr>
        <w:t>“</w:t>
      </w:r>
      <w:r w:rsidRPr="006D1D65">
        <w:t>建之以常</w:t>
      </w:r>
      <w:r w:rsidRPr="006D1D65">
        <w:rPr>
          <w:rFonts w:hint="eastAsia"/>
        </w:rPr>
        <w:t>无</w:t>
      </w:r>
      <w:r w:rsidRPr="006D1D65">
        <w:t>有主之以</w:t>
      </w:r>
      <w:r w:rsidRPr="006D1D65">
        <w:rPr>
          <w:rFonts w:hint="eastAsia"/>
        </w:rPr>
        <w:t>太</w:t>
      </w:r>
      <w:proofErr w:type="gramStart"/>
      <w:r w:rsidRPr="006D1D65">
        <w:t>一</w:t>
      </w:r>
      <w:proofErr w:type="gramEnd"/>
      <w:r w:rsidRPr="006D1D65">
        <w:rPr>
          <w:rFonts w:hint="eastAsia"/>
        </w:rPr>
        <w:t>”這句，自晉代的郭象</w:t>
      </w:r>
      <w:proofErr w:type="gramStart"/>
      <w:r w:rsidRPr="006D1D65">
        <w:rPr>
          <w:rFonts w:hint="eastAsia"/>
        </w:rPr>
        <w:t>於</w:t>
      </w:r>
      <w:proofErr w:type="gramEnd"/>
      <w:r w:rsidRPr="006D1D65">
        <w:rPr>
          <w:rFonts w:hint="eastAsia"/>
        </w:rPr>
        <w:t>“有”字下</w:t>
      </w:r>
      <w:proofErr w:type="gramStart"/>
      <w:r w:rsidRPr="006D1D65">
        <w:rPr>
          <w:rFonts w:hint="eastAsia"/>
        </w:rPr>
        <w:t>斷</w:t>
      </w:r>
      <w:proofErr w:type="gramEnd"/>
      <w:r w:rsidRPr="006D1D65">
        <w:rPr>
          <w:rFonts w:hint="eastAsia"/>
        </w:rPr>
        <w:t>句，千七百年来都一直如此。</w:t>
      </w:r>
      <w:bookmarkStart w:id="1" w:name="_Toc258241632"/>
      <w:r w:rsidRPr="006D1D65">
        <w:rPr>
          <w:rFonts w:hint="eastAsia"/>
        </w:rPr>
        <w:t>案《莊子》有下引文句：</w:t>
      </w:r>
    </w:p>
    <w:p w14:paraId="3EEF4C3D" w14:textId="77777777" w:rsidR="006D1D65" w:rsidRPr="006D1D65" w:rsidRDefault="006D1D65" w:rsidP="006D1D65">
      <w:pPr>
        <w:pStyle w:val="a3"/>
        <w:wordWrap w:val="0"/>
        <w:spacing w:before="540" w:after="540"/>
        <w:ind w:firstLine="496"/>
        <w:textAlignment w:val="center"/>
        <w:rPr>
          <w:rFonts w:hint="eastAsia"/>
        </w:rPr>
      </w:pPr>
      <w:r w:rsidRPr="006D1D65">
        <w:rPr>
          <w:rFonts w:hint="eastAsia"/>
        </w:rPr>
        <w:lastRenderedPageBreak/>
        <w:t>和之以天倪，因之以曼衍（《齊物論》）</w:t>
      </w:r>
    </w:p>
    <w:p w14:paraId="7D4C88EA" w14:textId="77777777" w:rsidR="006D1D65" w:rsidRPr="006D1D65" w:rsidRDefault="006D1D65" w:rsidP="006D1D65">
      <w:pPr>
        <w:pStyle w:val="a3"/>
        <w:wordWrap w:val="0"/>
        <w:spacing w:before="540" w:after="540"/>
        <w:ind w:firstLine="496"/>
        <w:textAlignment w:val="center"/>
        <w:rPr>
          <w:rFonts w:hint="eastAsia"/>
        </w:rPr>
      </w:pPr>
      <w:r w:rsidRPr="006D1D65">
        <w:rPr>
          <w:rFonts w:hint="eastAsia"/>
        </w:rPr>
        <w:t>連之以羈馽，編之以皁棧（《馬蹄》）</w:t>
      </w:r>
    </w:p>
    <w:p w14:paraId="7C2D6128" w14:textId="77777777" w:rsidR="006D1D65" w:rsidRPr="006D1D65" w:rsidRDefault="006D1D65" w:rsidP="006D1D65">
      <w:pPr>
        <w:pStyle w:val="a3"/>
        <w:wordWrap w:val="0"/>
        <w:spacing w:before="540" w:after="540"/>
        <w:ind w:firstLine="496"/>
        <w:textAlignment w:val="center"/>
        <w:rPr>
          <w:rFonts w:hint="eastAsia"/>
        </w:rPr>
      </w:pPr>
      <w:r w:rsidRPr="006D1D65">
        <w:rPr>
          <w:rFonts w:hint="eastAsia"/>
        </w:rPr>
        <w:t>夫加之以衡扼，齊之以月題（《馬蹄》）</w:t>
      </w:r>
    </w:p>
    <w:p w14:paraId="73F527F3" w14:textId="77777777" w:rsidR="006D1D65" w:rsidRPr="006D1D65" w:rsidRDefault="006D1D65" w:rsidP="006D1D65">
      <w:pPr>
        <w:pStyle w:val="a3"/>
        <w:wordWrap w:val="0"/>
        <w:spacing w:before="540" w:after="540"/>
        <w:ind w:firstLine="496"/>
        <w:textAlignment w:val="center"/>
        <w:rPr>
          <w:rFonts w:hint="eastAsia"/>
        </w:rPr>
      </w:pPr>
      <w:r w:rsidRPr="006D1D65">
        <w:rPr>
          <w:rFonts w:hint="eastAsia"/>
        </w:rPr>
        <w:t>吾奏之以人，徵之以天，行之以禮義，建之以太清。夫至樂者，先應之以人事，順之以天理，行之以五德，應之以自然（《天運》）</w:t>
      </w:r>
    </w:p>
    <w:p w14:paraId="1F0A8F30" w14:textId="77777777" w:rsidR="006D1D65" w:rsidRPr="006D1D65" w:rsidRDefault="006D1D65" w:rsidP="006D1D65">
      <w:pPr>
        <w:pStyle w:val="aa"/>
        <w:wordWrap w:val="0"/>
        <w:ind w:firstLine="560"/>
      </w:pPr>
      <w:r w:rsidRPr="006D1D65">
        <w:rPr>
          <w:rFonts w:hint="eastAsia"/>
        </w:rPr>
        <w:t>可知“X</w:t>
      </w:r>
      <w:r w:rsidRPr="006D1D65">
        <w:t>之以</w:t>
      </w:r>
      <w:r w:rsidRPr="006D1D65">
        <w:rPr>
          <w:rFonts w:hint="eastAsia"/>
        </w:rPr>
        <w:t>XX”</w:t>
      </w:r>
      <w:r w:rsidRPr="006D1D65">
        <w:t>，</w:t>
      </w:r>
      <w:proofErr w:type="gramStart"/>
      <w:r w:rsidRPr="006D1D65">
        <w:rPr>
          <w:rFonts w:hint="eastAsia"/>
        </w:rPr>
        <w:t>為</w:t>
      </w:r>
      <w:proofErr w:type="gramEnd"/>
      <w:r w:rsidRPr="006D1D65">
        <w:rPr>
          <w:rFonts w:hint="eastAsia"/>
        </w:rPr>
        <w:t>《莊子》中</w:t>
      </w:r>
      <w:proofErr w:type="gramStart"/>
      <w:r w:rsidRPr="006D1D65">
        <w:rPr>
          <w:rFonts w:hint="eastAsia"/>
        </w:rPr>
        <w:t>一</w:t>
      </w:r>
      <w:proofErr w:type="gramEnd"/>
      <w:r w:rsidRPr="006D1D65">
        <w:rPr>
          <w:rFonts w:hint="eastAsia"/>
        </w:rPr>
        <w:t>固定之句式，不但《莊子》</w:t>
      </w:r>
      <w:proofErr w:type="gramStart"/>
      <w:r w:rsidRPr="006D1D65">
        <w:rPr>
          <w:rFonts w:hint="eastAsia"/>
        </w:rPr>
        <w:t>一書</w:t>
      </w:r>
      <w:proofErr w:type="gramEnd"/>
      <w:r w:rsidRPr="006D1D65">
        <w:rPr>
          <w:rFonts w:hint="eastAsia"/>
        </w:rPr>
        <w:t>，在</w:t>
      </w:r>
      <w:proofErr w:type="gramStart"/>
      <w:r w:rsidRPr="006D1D65">
        <w:rPr>
          <w:rFonts w:hint="eastAsia"/>
        </w:rPr>
        <w:t>傳世</w:t>
      </w:r>
      <w:proofErr w:type="gramEnd"/>
      <w:r w:rsidRPr="006D1D65">
        <w:rPr>
          <w:rFonts w:hint="eastAsia"/>
        </w:rPr>
        <w:t>文獻中此種句式亦多見，如：</w:t>
      </w:r>
    </w:p>
    <w:p w14:paraId="7323EC4A" w14:textId="77777777" w:rsidR="006D1D65" w:rsidRPr="006D1D65" w:rsidRDefault="006D1D65" w:rsidP="006D1D65">
      <w:pPr>
        <w:pStyle w:val="a3"/>
        <w:wordWrap w:val="0"/>
        <w:spacing w:before="540" w:after="540"/>
        <w:ind w:firstLine="496"/>
        <w:textAlignment w:val="center"/>
      </w:pPr>
      <w:r w:rsidRPr="006D1D65">
        <w:rPr>
          <w:rFonts w:hint="eastAsia"/>
        </w:rPr>
        <w:t>《詩·衛風·木瓜》：報之以瓊琚、報之以瓊瑤、報之以瓊玖。</w:t>
      </w:r>
    </w:p>
    <w:p w14:paraId="442CDA81" w14:textId="77777777" w:rsidR="006D1D65" w:rsidRPr="006D1D65" w:rsidRDefault="006D1D65" w:rsidP="006D1D65">
      <w:pPr>
        <w:pStyle w:val="a3"/>
        <w:wordWrap w:val="0"/>
        <w:spacing w:before="540" w:after="540"/>
        <w:ind w:firstLine="496"/>
        <w:textAlignment w:val="center"/>
      </w:pPr>
      <w:r w:rsidRPr="006D1D65">
        <w:rPr>
          <w:rFonts w:hint="eastAsia"/>
        </w:rPr>
        <w:t>《詩·鄭風·溱洧》：贈之以勺藥。</w:t>
      </w:r>
    </w:p>
    <w:p w14:paraId="07C75804" w14:textId="77777777" w:rsidR="006D1D65" w:rsidRPr="006D1D65" w:rsidRDefault="006D1D65" w:rsidP="006D1D65">
      <w:pPr>
        <w:pStyle w:val="a3"/>
        <w:wordWrap w:val="0"/>
        <w:spacing w:before="540" w:after="540"/>
        <w:ind w:firstLine="496"/>
        <w:textAlignment w:val="center"/>
        <w:rPr>
          <w:rFonts w:hint="eastAsia"/>
        </w:rPr>
      </w:pPr>
      <w:r w:rsidRPr="006D1D65">
        <w:rPr>
          <w:rFonts w:hint="eastAsia"/>
        </w:rPr>
        <w:t>《詩·小雅·信南山》：益之以霡霂。</w:t>
      </w:r>
    </w:p>
    <w:p w14:paraId="05883A11" w14:textId="77777777" w:rsidR="006D1D65" w:rsidRPr="006D1D65" w:rsidRDefault="006D1D65" w:rsidP="006D1D65">
      <w:pPr>
        <w:pStyle w:val="a3"/>
        <w:wordWrap w:val="0"/>
        <w:spacing w:before="540" w:after="540"/>
        <w:ind w:firstLine="496"/>
        <w:textAlignment w:val="center"/>
        <w:rPr>
          <w:rFonts w:hint="eastAsia"/>
        </w:rPr>
      </w:pPr>
      <w:r w:rsidRPr="006D1D65">
        <w:rPr>
          <w:rFonts w:hint="eastAsia"/>
        </w:rPr>
        <w:t>《論語·先進》：加之以師旅，因之以饑饉。</w:t>
      </w:r>
    </w:p>
    <w:p w14:paraId="562862E2" w14:textId="77777777" w:rsidR="006D1D65" w:rsidRPr="006D1D65" w:rsidRDefault="006D1D65" w:rsidP="006D1D65">
      <w:pPr>
        <w:pStyle w:val="a3"/>
        <w:wordWrap w:val="0"/>
        <w:spacing w:before="540" w:after="540"/>
        <w:ind w:firstLine="496"/>
        <w:textAlignment w:val="center"/>
        <w:rPr>
          <w:rFonts w:hint="eastAsia"/>
        </w:rPr>
      </w:pPr>
      <w:r w:rsidRPr="006D1D65">
        <w:rPr>
          <w:rFonts w:hint="eastAsia"/>
        </w:rPr>
        <w:t>《禮記·儒行》：儒有委之以貨財，淹之以樂好。</w:t>
      </w:r>
    </w:p>
    <w:p w14:paraId="66666798" w14:textId="77777777" w:rsidR="006D1D65" w:rsidRPr="006D1D65" w:rsidRDefault="006D1D65" w:rsidP="006D1D65">
      <w:pPr>
        <w:pStyle w:val="a3"/>
        <w:wordWrap w:val="0"/>
        <w:spacing w:before="540" w:after="540"/>
        <w:ind w:firstLine="496"/>
        <w:textAlignment w:val="center"/>
        <w:rPr>
          <w:rFonts w:hint="eastAsia"/>
        </w:rPr>
      </w:pPr>
      <w:r w:rsidRPr="006D1D65">
        <w:rPr>
          <w:rFonts w:hint="eastAsia"/>
        </w:rPr>
        <w:t>《禮記·樂記》：鼓之以雷霆，奮之以風雨，動之以四時，暖之以日月。</w:t>
      </w:r>
    </w:p>
    <w:p w14:paraId="01A116DA" w14:textId="77777777" w:rsidR="006D1D65" w:rsidRPr="006D1D65" w:rsidRDefault="006D1D65" w:rsidP="006D1D65">
      <w:pPr>
        <w:pStyle w:val="a3"/>
        <w:wordWrap w:val="0"/>
        <w:spacing w:before="540" w:after="540"/>
        <w:ind w:firstLine="496"/>
        <w:textAlignment w:val="center"/>
        <w:rPr>
          <w:rFonts w:hint="eastAsia"/>
        </w:rPr>
      </w:pPr>
      <w:r w:rsidRPr="006D1D65">
        <w:rPr>
          <w:rFonts w:hint="eastAsia"/>
        </w:rPr>
        <w:t>《禮記·鄉飲酒義》：經之以天地，紀之以日月，參之以三光。</w:t>
      </w:r>
    </w:p>
    <w:p w14:paraId="1BF65A80" w14:textId="77777777" w:rsidR="006D1D65" w:rsidRPr="006D1D65" w:rsidRDefault="006D1D65" w:rsidP="006D1D65">
      <w:pPr>
        <w:pStyle w:val="a3"/>
        <w:wordWrap w:val="0"/>
        <w:spacing w:before="540" w:after="540"/>
        <w:ind w:firstLine="496"/>
        <w:textAlignment w:val="center"/>
        <w:rPr>
          <w:rFonts w:hint="eastAsia"/>
        </w:rPr>
      </w:pPr>
      <w:r w:rsidRPr="006D1D65">
        <w:rPr>
          <w:rFonts w:hint="eastAsia"/>
        </w:rPr>
        <w:t>《周易·系辭下》：後世聖人易之以宮室、後世聖人易之以棺槨、後世聖人易之以書契。</w:t>
      </w:r>
    </w:p>
    <w:p w14:paraId="54FAA7E8" w14:textId="77777777" w:rsidR="006D1D65" w:rsidRPr="006D1D65" w:rsidRDefault="006D1D65" w:rsidP="006D1D65">
      <w:pPr>
        <w:pStyle w:val="a3"/>
        <w:wordWrap w:val="0"/>
        <w:spacing w:before="540" w:after="540"/>
        <w:ind w:firstLine="496"/>
        <w:textAlignment w:val="center"/>
        <w:rPr>
          <w:rFonts w:hint="eastAsia"/>
        </w:rPr>
      </w:pPr>
      <w:r w:rsidRPr="006D1D65">
        <w:rPr>
          <w:rFonts w:hint="eastAsia"/>
        </w:rPr>
        <w:lastRenderedPageBreak/>
        <w:t>《左傳·昭公十五年》：奉之以土田，撫之以彝器，旌之以車服，明之以文章。</w:t>
      </w:r>
    </w:p>
    <w:p w14:paraId="2F085898" w14:textId="77777777" w:rsidR="006D1D65" w:rsidRPr="006D1D65" w:rsidRDefault="006D1D65" w:rsidP="006D1D65">
      <w:pPr>
        <w:pStyle w:val="a3"/>
        <w:wordWrap w:val="0"/>
        <w:spacing w:before="540" w:after="540"/>
        <w:ind w:firstLine="496"/>
        <w:textAlignment w:val="center"/>
        <w:rPr>
          <w:rFonts w:hint="eastAsia"/>
        </w:rPr>
      </w:pPr>
      <w:r w:rsidRPr="006D1D65">
        <w:rPr>
          <w:rFonts w:hint="eastAsia"/>
        </w:rPr>
        <w:t>《左傳·成公十三年》：申之以盟誓，重之以昏姻。</w:t>
      </w:r>
    </w:p>
    <w:p w14:paraId="6E3B9130" w14:textId="77777777" w:rsidR="006D1D65" w:rsidRPr="006D1D65" w:rsidRDefault="006D1D65" w:rsidP="006D1D65">
      <w:pPr>
        <w:pStyle w:val="a3"/>
        <w:wordWrap w:val="0"/>
        <w:spacing w:before="540" w:after="540"/>
        <w:ind w:firstLine="496"/>
        <w:textAlignment w:val="center"/>
        <w:rPr>
          <w:rFonts w:hint="eastAsia"/>
        </w:rPr>
      </w:pPr>
      <w:r w:rsidRPr="006D1D65">
        <w:rPr>
          <w:rFonts w:hint="eastAsia"/>
        </w:rPr>
        <w:t>《孟子·梁惠王上》：謹庠序之教，申之以孝悌之義。</w:t>
      </w:r>
    </w:p>
    <w:p w14:paraId="7E3DD3B2" w14:textId="77777777" w:rsidR="006D1D65" w:rsidRPr="006D1D65" w:rsidRDefault="006D1D65" w:rsidP="006D1D65">
      <w:pPr>
        <w:pStyle w:val="a3"/>
        <w:wordWrap w:val="0"/>
        <w:spacing w:before="540" w:after="540"/>
        <w:ind w:firstLine="496"/>
        <w:textAlignment w:val="center"/>
        <w:rPr>
          <w:rFonts w:hint="eastAsia"/>
        </w:rPr>
      </w:pPr>
      <w:r w:rsidRPr="006D1D65">
        <w:rPr>
          <w:rFonts w:hint="eastAsia"/>
        </w:rPr>
        <w:t>《管子·君臣下》：是故厲之以八政，旌之以衣服，富之以國裹，貴之以王禁，則民親君，可用也；選為都佼，冒之以衣服，旌之以章旗，所以重其威也。</w:t>
      </w:r>
    </w:p>
    <w:p w14:paraId="24EF5E35" w14:textId="77777777" w:rsidR="006D1D65" w:rsidRPr="006D1D65" w:rsidRDefault="006D1D65" w:rsidP="006D1D65">
      <w:pPr>
        <w:pStyle w:val="a3"/>
        <w:wordWrap w:val="0"/>
        <w:spacing w:before="540" w:after="540"/>
        <w:ind w:firstLine="496"/>
        <w:textAlignment w:val="center"/>
        <w:rPr>
          <w:rFonts w:hint="eastAsia"/>
        </w:rPr>
      </w:pPr>
      <w:r w:rsidRPr="006D1D65">
        <w:rPr>
          <w:rFonts w:hint="eastAsia"/>
        </w:rPr>
        <w:t>《管子·輕重篇》：故申之以號令，抗之以徐疾也。</w:t>
      </w:r>
    </w:p>
    <w:p w14:paraId="0DFDEB8D" w14:textId="77777777" w:rsidR="006D1D65" w:rsidRPr="006D1D65" w:rsidRDefault="006D1D65" w:rsidP="006D1D65">
      <w:pPr>
        <w:pStyle w:val="a3"/>
        <w:wordWrap w:val="0"/>
        <w:spacing w:before="540" w:after="540"/>
        <w:ind w:firstLine="496"/>
        <w:textAlignment w:val="center"/>
        <w:rPr>
          <w:rFonts w:hint="eastAsia"/>
        </w:rPr>
      </w:pPr>
      <w:r w:rsidRPr="006D1D65">
        <w:rPr>
          <w:rFonts w:hint="eastAsia"/>
        </w:rPr>
        <w:t>《韓非子·八奸》：示之以利勢，懼之以患害。</w:t>
      </w:r>
    </w:p>
    <w:p w14:paraId="614240F6" w14:textId="77777777" w:rsidR="006D1D65" w:rsidRPr="006D1D65" w:rsidRDefault="006D1D65" w:rsidP="006D1D65">
      <w:pPr>
        <w:pStyle w:val="a3"/>
        <w:wordWrap w:val="0"/>
        <w:spacing w:before="540" w:after="540"/>
        <w:ind w:firstLine="496"/>
        <w:textAlignment w:val="center"/>
        <w:rPr>
          <w:rFonts w:hint="eastAsia"/>
        </w:rPr>
      </w:pPr>
      <w:r w:rsidRPr="006D1D65">
        <w:rPr>
          <w:rFonts w:hint="eastAsia"/>
        </w:rPr>
        <w:t>《慎子·威德》：毛嬙西施，天下之至姣也。衣之以皮倛，則見之者皆走；易之以玄緆，則行者皆止。</w:t>
      </w:r>
    </w:p>
    <w:p w14:paraId="45C2F4CF" w14:textId="77777777" w:rsidR="006D1D65" w:rsidRPr="006D1D65" w:rsidRDefault="006D1D65" w:rsidP="006D1D65">
      <w:pPr>
        <w:pStyle w:val="a3"/>
        <w:wordWrap w:val="0"/>
        <w:spacing w:before="540" w:after="540"/>
        <w:ind w:firstLine="496"/>
        <w:textAlignment w:val="center"/>
        <w:rPr>
          <w:rFonts w:hint="eastAsia"/>
        </w:rPr>
      </w:pPr>
      <w:r w:rsidRPr="006D1D65">
        <w:rPr>
          <w:rFonts w:hint="eastAsia"/>
        </w:rPr>
        <w:t>《尸子·勸學》：磨之以礱礪，加之以黃砥。</w:t>
      </w:r>
    </w:p>
    <w:p w14:paraId="63368210" w14:textId="77777777" w:rsidR="006D1D65" w:rsidRPr="006D1D65" w:rsidRDefault="006D1D65" w:rsidP="006D1D65">
      <w:pPr>
        <w:pStyle w:val="a3"/>
        <w:wordWrap w:val="0"/>
        <w:spacing w:before="540" w:after="540"/>
        <w:ind w:firstLine="496"/>
        <w:textAlignment w:val="center"/>
        <w:rPr>
          <w:rFonts w:hint="eastAsia"/>
        </w:rPr>
      </w:pPr>
      <w:r w:rsidRPr="006D1D65">
        <w:rPr>
          <w:rFonts w:hint="eastAsia"/>
        </w:rPr>
        <w:t>《庄子·外篇·骈拇》《經典釋文》引崔云：‘尸子曰：“膳俞兒和之以姜桂，為人主上食。”</w:t>
      </w:r>
    </w:p>
    <w:p w14:paraId="3D2889FD" w14:textId="77777777" w:rsidR="006D1D65" w:rsidRPr="006D1D65" w:rsidRDefault="006D1D65" w:rsidP="006D1D65">
      <w:pPr>
        <w:pStyle w:val="a3"/>
        <w:wordWrap w:val="0"/>
        <w:spacing w:before="540" w:after="540"/>
        <w:ind w:firstLine="496"/>
        <w:textAlignment w:val="center"/>
        <w:rPr>
          <w:rFonts w:hint="eastAsia"/>
        </w:rPr>
      </w:pPr>
      <w:r w:rsidRPr="006D1D65">
        <w:rPr>
          <w:rFonts w:hint="eastAsia"/>
        </w:rPr>
        <w:t>《淮南子·墬形》：紀之以四時，要之以太歲。</w:t>
      </w:r>
    </w:p>
    <w:p w14:paraId="57427125" w14:textId="77777777" w:rsidR="006D1D65" w:rsidRPr="006D1D65" w:rsidRDefault="006D1D65" w:rsidP="006D1D65">
      <w:pPr>
        <w:pStyle w:val="a3"/>
        <w:wordWrap w:val="0"/>
        <w:spacing w:before="540" w:after="540"/>
        <w:ind w:firstLine="496"/>
        <w:textAlignment w:val="center"/>
        <w:rPr>
          <w:rFonts w:hint="eastAsia"/>
        </w:rPr>
      </w:pPr>
      <w:r w:rsidRPr="006D1D65">
        <w:rPr>
          <w:rFonts w:hint="eastAsia"/>
        </w:rPr>
        <w:t>《説苑·反質》：挂之以犀象，錯之以羽芝。</w:t>
      </w:r>
    </w:p>
    <w:p w14:paraId="2AFB8829" w14:textId="77777777" w:rsidR="006D1D65" w:rsidRPr="006D1D65" w:rsidRDefault="006D1D65" w:rsidP="006D1D65">
      <w:pPr>
        <w:pStyle w:val="a3"/>
        <w:wordWrap w:val="0"/>
        <w:spacing w:before="540" w:after="540"/>
        <w:ind w:firstLine="496"/>
        <w:textAlignment w:val="center"/>
        <w:rPr>
          <w:rFonts w:hint="eastAsia"/>
        </w:rPr>
      </w:pPr>
      <w:r w:rsidRPr="006D1D65">
        <w:rPr>
          <w:rFonts w:hint="eastAsia"/>
        </w:rPr>
        <w:t>《潛夫論》：攝之以良朋，敎之以明師，文之以禮樂，導之以詩書，幽讚之以周易，明之以春秋，其有不濟乎？</w:t>
      </w:r>
    </w:p>
    <w:p w14:paraId="0EA36011" w14:textId="6FEA3A5C" w:rsidR="006D1D65" w:rsidRPr="006D1D65" w:rsidRDefault="006D1D65" w:rsidP="006D1D65">
      <w:pPr>
        <w:pStyle w:val="a3"/>
        <w:wordWrap w:val="0"/>
        <w:spacing w:before="540" w:after="540"/>
        <w:ind w:firstLine="496"/>
        <w:textAlignment w:val="center"/>
        <w:rPr>
          <w:rFonts w:hint="eastAsia"/>
        </w:rPr>
      </w:pPr>
      <w:r w:rsidRPr="006D1D65">
        <w:rPr>
          <w:rFonts w:hint="eastAsia"/>
        </w:rPr>
        <w:lastRenderedPageBreak/>
        <w:t>陸賈《新語·道基》：張日月，列星辰，序四時，調陰陽，布氣治性，次置五行，春生夏長，秋收冬藏，陽生雷電，陰成霜雪，養育群生，一茂一亡，潤之以風雨，曝之以日光，溫之以節氣，降之以殞霜，位之以眾星，制之以斗衡，苞之以六合，羅之以紀綱，改之以災變，告之以禎祥，動之以生殺，悟之以文章。</w:t>
      </w:r>
      <w:bookmarkEnd w:id="1"/>
      <w:r w:rsidRPr="006D1D65">
        <w:rPr>
          <w:rFonts w:hint="eastAsia"/>
        </w:rPr>
        <w:endnoteReference w:id="1"/>
      </w:r>
    </w:p>
    <w:p w14:paraId="2CA9377B" w14:textId="77777777" w:rsidR="006D1D65" w:rsidRPr="006D1D65" w:rsidRDefault="006D1D65" w:rsidP="006D1D65">
      <w:pPr>
        <w:pStyle w:val="aa"/>
        <w:wordWrap w:val="0"/>
        <w:ind w:firstLineChars="0" w:firstLine="0"/>
        <w:rPr>
          <w:rFonts w:hint="eastAsia"/>
        </w:rPr>
      </w:pPr>
      <w:r w:rsidRPr="006D1D65">
        <w:rPr>
          <w:rFonts w:hint="eastAsia"/>
        </w:rPr>
        <w:t>另外，出土文獻也有這種句式，</w:t>
      </w:r>
      <w:proofErr w:type="gramStart"/>
      <w:r w:rsidRPr="006D1D65">
        <w:rPr>
          <w:rFonts w:hint="eastAsia"/>
        </w:rPr>
        <w:t>如上博六《用曰》</w:t>
      </w:r>
      <w:proofErr w:type="gramEnd"/>
      <w:r w:rsidRPr="006D1D65">
        <w:rPr>
          <w:rFonts w:hint="eastAsia"/>
        </w:rPr>
        <w:t>簡1：</w:t>
      </w:r>
    </w:p>
    <w:p w14:paraId="72C23236" w14:textId="2A8CBC56" w:rsidR="006D1D65" w:rsidRPr="006D1D65" w:rsidRDefault="006D1D65" w:rsidP="006D1D65">
      <w:pPr>
        <w:pStyle w:val="a3"/>
        <w:wordWrap w:val="0"/>
        <w:spacing w:before="540" w:after="540"/>
        <w:ind w:firstLine="480"/>
        <w:textAlignment w:val="center"/>
        <w:rPr>
          <w:rFonts w:hint="eastAsia"/>
        </w:rPr>
      </w:pPr>
      <w:r w:rsidRPr="006D1D65">
        <w:rPr>
          <w:rFonts w:hint="eastAsia"/>
        </w:rPr>
        <w:drawing>
          <wp:inline distT="0" distB="0" distL="0" distR="0" wp14:anchorId="3F381A7C" wp14:editId="4AFEC307">
            <wp:extent cx="182880" cy="182880"/>
            <wp:effectExtent l="0" t="0" r="7620" b="7620"/>
            <wp:docPr id="36" name="图片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6D1D65">
        <w:rPr>
          <w:rFonts w:hint="eastAsia"/>
        </w:rPr>
        <w:t>（視</w:t>
      </w:r>
      <w:r w:rsidRPr="006D1D65">
        <w:t>―</w:t>
      </w:r>
      <w:bookmarkStart w:id="2" w:name="_Hlk523555144"/>
      <w:r w:rsidRPr="006D1D65">
        <w:rPr>
          <w:rFonts w:hint="eastAsia"/>
        </w:rPr>
        <w:t>示）之台（以）康樂，慝（匿）之台（以）兇（凶）坓（刑）</w:t>
      </w:r>
      <w:bookmarkEnd w:id="2"/>
    </w:p>
    <w:p w14:paraId="1F0D3B3A" w14:textId="77777777" w:rsidR="006D1D65" w:rsidRPr="006D1D65" w:rsidRDefault="006D1D65" w:rsidP="006D1D65">
      <w:pPr>
        <w:pStyle w:val="aa"/>
        <w:wordWrap w:val="0"/>
        <w:ind w:firstLineChars="0" w:firstLine="0"/>
        <w:rPr>
          <w:rFonts w:hint="eastAsia"/>
        </w:rPr>
      </w:pPr>
      <w:r w:rsidRPr="006D1D65">
        <w:rPr>
          <w:rFonts w:hint="eastAsia"/>
        </w:rPr>
        <w:t>《用曰》簡16：</w:t>
      </w:r>
    </w:p>
    <w:p w14:paraId="59A5F26A" w14:textId="77777777" w:rsidR="006D1D65" w:rsidRPr="006D1D65" w:rsidRDefault="006D1D65" w:rsidP="006D1D65">
      <w:pPr>
        <w:pStyle w:val="a3"/>
        <w:wordWrap w:val="0"/>
        <w:spacing w:before="540" w:after="540"/>
        <w:ind w:firstLine="496"/>
        <w:textAlignment w:val="center"/>
        <w:rPr>
          <w:rFonts w:hint="eastAsia"/>
        </w:rPr>
      </w:pPr>
      <w:r w:rsidRPr="006D1D65">
        <w:rPr>
          <w:rFonts w:hint="eastAsia"/>
        </w:rPr>
        <w:t>茅之台（以）元印（色）</w:t>
      </w:r>
    </w:p>
    <w:p w14:paraId="4E51BE40" w14:textId="77777777" w:rsidR="006D1D65" w:rsidRPr="006D1D65" w:rsidRDefault="006D1D65" w:rsidP="006D1D65">
      <w:pPr>
        <w:pStyle w:val="aa"/>
        <w:wordWrap w:val="0"/>
        <w:ind w:firstLineChars="0" w:firstLine="0"/>
        <w:rPr>
          <w:rFonts w:hint="eastAsia"/>
        </w:rPr>
      </w:pPr>
      <w:r w:rsidRPr="006D1D65">
        <w:rPr>
          <w:rFonts w:hint="eastAsia"/>
        </w:rPr>
        <w:t>《天子建洲》簡6：</w:t>
      </w:r>
    </w:p>
    <w:p w14:paraId="30FC6CC0" w14:textId="2BDDE63C" w:rsidR="006D1D65" w:rsidRPr="006D1D65" w:rsidRDefault="006D1D65" w:rsidP="006D1D65">
      <w:pPr>
        <w:pStyle w:val="a3"/>
        <w:wordWrap w:val="0"/>
        <w:spacing w:before="540" w:after="540"/>
        <w:ind w:firstLine="480"/>
        <w:textAlignment w:val="center"/>
        <w:rPr>
          <w:rFonts w:hint="eastAsia"/>
        </w:rPr>
      </w:pPr>
      <w:r w:rsidRPr="006D1D65">
        <w:rPr>
          <w:rFonts w:hint="eastAsia"/>
        </w:rPr>
        <w:drawing>
          <wp:inline distT="0" distB="0" distL="0" distR="0" wp14:anchorId="665CDD37" wp14:editId="1A683C4C">
            <wp:extent cx="182880" cy="182880"/>
            <wp:effectExtent l="0" t="0" r="7620" b="7620"/>
            <wp:docPr id="35" name="图片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6D1D65">
        <w:rPr>
          <w:rFonts w:hint="eastAsia"/>
        </w:rPr>
        <w:t>（相）之</w:t>
      </w:r>
      <w:r w:rsidRPr="006D1D65">
        <w:rPr>
          <w:rFonts w:hint="eastAsia"/>
        </w:rPr>
        <w:drawing>
          <wp:inline distT="0" distB="0" distL="0" distR="0" wp14:anchorId="139F737B" wp14:editId="7476F066">
            <wp:extent cx="167640" cy="160020"/>
            <wp:effectExtent l="0" t="0" r="3810" b="0"/>
            <wp:docPr id="34" name="图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7640" cy="160020"/>
                    </a:xfrm>
                    <a:prstGeom prst="rect">
                      <a:avLst/>
                    </a:prstGeom>
                    <a:noFill/>
                    <a:ln>
                      <a:noFill/>
                    </a:ln>
                  </pic:spPr>
                </pic:pic>
              </a:graphicData>
            </a:graphic>
          </wp:inline>
        </w:drawing>
      </w:r>
      <w:r w:rsidRPr="006D1D65">
        <w:rPr>
          <w:rFonts w:hint="eastAsia"/>
        </w:rPr>
        <w:t>（以）玉</w:t>
      </w:r>
      <w:r w:rsidRPr="006D1D65">
        <w:drawing>
          <wp:inline distT="0" distB="0" distL="0" distR="0" wp14:anchorId="671DE9C2" wp14:editId="3BA5DC5A">
            <wp:extent cx="182880" cy="182880"/>
            <wp:effectExtent l="0" t="0" r="7620" b="7620"/>
            <wp:docPr id="33" name="图片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6D1D65">
        <w:rPr>
          <w:rFonts w:hint="eastAsia"/>
        </w:rPr>
        <w:t>（斗）</w:t>
      </w:r>
      <w:r w:rsidRPr="006D1D65">
        <w:rPr>
          <w:rFonts w:hint="eastAsia"/>
        </w:rPr>
        <w:endnoteReference w:id="2"/>
      </w:r>
    </w:p>
    <w:p w14:paraId="5EE4D0DF" w14:textId="77777777" w:rsidR="006D1D65" w:rsidRPr="006D1D65" w:rsidRDefault="006D1D65" w:rsidP="006D1D65">
      <w:pPr>
        <w:pStyle w:val="aa"/>
        <w:wordWrap w:val="0"/>
        <w:ind w:firstLineChars="0" w:firstLine="0"/>
        <w:rPr>
          <w:rFonts w:hint="eastAsia"/>
        </w:rPr>
      </w:pPr>
      <w:r w:rsidRPr="006D1D65">
        <w:rPr>
          <w:rFonts w:hint="eastAsia"/>
        </w:rPr>
        <w:t>又清華簡陸《鄭武夫人規孺子》簡2：</w:t>
      </w:r>
    </w:p>
    <w:p w14:paraId="0B2DF406" w14:textId="77777777" w:rsidR="006D1D65" w:rsidRPr="006D1D65" w:rsidRDefault="006D1D65" w:rsidP="006D1D65">
      <w:pPr>
        <w:pStyle w:val="a3"/>
        <w:wordWrap w:val="0"/>
        <w:spacing w:before="540" w:after="540"/>
        <w:ind w:firstLine="480"/>
        <w:textAlignment w:val="center"/>
        <w:rPr>
          <w:rFonts w:hint="eastAsia"/>
        </w:rPr>
      </w:pPr>
      <w:r w:rsidRPr="006D1D65">
        <w:rPr>
          <w:rFonts w:hint="eastAsia"/>
        </w:rPr>
        <w:lastRenderedPageBreak/>
        <w:fldChar w:fldCharType="begin"/>
      </w:r>
      <w:r w:rsidRPr="006D1D65">
        <w:rPr>
          <w:rFonts w:hint="eastAsia"/>
        </w:rPr>
        <w:instrText xml:space="preserve">INCLUDEPICTURE \d "http://cjbnet.org/qinghua/063pic/063_clip_image017.jpg" \* MERGEFORMATINET </w:instrText>
      </w:r>
      <w:r w:rsidRPr="006D1D65">
        <w:rPr>
          <w:rFonts w:hint="eastAsia"/>
        </w:rPr>
        <w:fldChar w:fldCharType="separate"/>
      </w:r>
      <w:r w:rsidRPr="006D1D65">
        <w:rPr>
          <w:rFonts w:hint="eastAsia"/>
        </w:rPr>
        <w:pict w14:anchorId="019D9A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2" o:spid="_x0000_i1230" type="#_x0000_t75" alt="IMG_256" style="width:29.4pt;height:24.6pt;mso-wrap-style:square;mso-position-horizontal-relative:page;mso-position-vertical-relative:page">
            <v:fill o:detectmouseclick="t"/>
            <v:imagedata r:id="rId12" r:href="rId13"/>
          </v:shape>
        </w:pict>
      </w:r>
      <w:r w:rsidRPr="006D1D65">
        <w:rPr>
          <w:rFonts w:hint="eastAsia"/>
        </w:rPr>
        <w:fldChar w:fldCharType="end"/>
      </w:r>
      <w:r w:rsidRPr="006D1D65">
        <w:rPr>
          <w:rFonts w:hint="eastAsia"/>
        </w:rPr>
        <w:t>（申）之以龜</w:t>
      </w:r>
      <w:r w:rsidRPr="006D1D65">
        <w:rPr>
          <w:rFonts w:hint="eastAsia"/>
        </w:rPr>
        <w:fldChar w:fldCharType="begin"/>
      </w:r>
      <w:r w:rsidRPr="006D1D65">
        <w:rPr>
          <w:rFonts w:hint="eastAsia"/>
        </w:rPr>
        <w:instrText xml:space="preserve">INCLUDEPICTURE \d "http://cjbnet.org/qinghua/063pic/063_clip_image021.jpg" \* MERGEFORMATINET </w:instrText>
      </w:r>
      <w:r w:rsidRPr="006D1D65">
        <w:rPr>
          <w:rFonts w:hint="eastAsia"/>
        </w:rPr>
        <w:fldChar w:fldCharType="separate"/>
      </w:r>
      <w:r w:rsidRPr="006D1D65">
        <w:rPr>
          <w:rFonts w:hint="eastAsia"/>
        </w:rPr>
        <w:pict w14:anchorId="163E3232">
          <v:shape id="图片 13" o:spid="_x0000_i1231" type="#_x0000_t75" alt="IMG_256" style="width:29.4pt;height:24pt;mso-wrap-style:square;mso-position-horizontal-relative:page;mso-position-vertical-relative:page">
            <v:fill o:detectmouseclick="t"/>
            <v:imagedata r:id="rId14" r:href="rId15"/>
          </v:shape>
        </w:pict>
      </w:r>
      <w:r w:rsidRPr="006D1D65">
        <w:rPr>
          <w:rFonts w:hint="eastAsia"/>
        </w:rPr>
        <w:fldChar w:fldCharType="end"/>
      </w:r>
      <w:r w:rsidRPr="006D1D65">
        <w:rPr>
          <w:rFonts w:hint="eastAsia"/>
        </w:rPr>
        <w:t>（筮）</w:t>
      </w:r>
      <w:r w:rsidRPr="006D1D65">
        <w:rPr>
          <w:rFonts w:hint="eastAsia"/>
        </w:rPr>
        <w:endnoteReference w:id="3"/>
      </w:r>
    </w:p>
    <w:p w14:paraId="7CF74B10" w14:textId="77777777" w:rsidR="006D1D65" w:rsidRPr="006D1D65" w:rsidRDefault="006D1D65" w:rsidP="006D1D65">
      <w:pPr>
        <w:pStyle w:val="aa"/>
        <w:ind w:firstLine="560"/>
        <w:rPr>
          <w:rFonts w:hint="eastAsia"/>
        </w:rPr>
      </w:pPr>
      <w:r w:rsidRPr="006D1D65">
        <w:rPr>
          <w:rFonts w:hint="eastAsia"/>
        </w:rPr>
        <w:t>又</w:t>
      </w:r>
      <w:proofErr w:type="gramStart"/>
      <w:r w:rsidRPr="006D1D65">
        <w:rPr>
          <w:rFonts w:hint="eastAsia"/>
        </w:rPr>
        <w:t>劉</w:t>
      </w:r>
      <w:proofErr w:type="gramEnd"/>
      <w:r w:rsidRPr="006D1D65">
        <w:rPr>
          <w:rFonts w:hint="eastAsia"/>
        </w:rPr>
        <w:t>釗先生的一篇文章裡說，葛陵楚簡中出現十</w:t>
      </w:r>
      <w:proofErr w:type="gramStart"/>
      <w:r w:rsidRPr="006D1D65">
        <w:rPr>
          <w:rFonts w:hint="eastAsia"/>
        </w:rPr>
        <w:t>幾</w:t>
      </w:r>
      <w:proofErr w:type="gramEnd"/>
      <w:r w:rsidRPr="006D1D65">
        <w:rPr>
          <w:rFonts w:hint="eastAsia"/>
        </w:rPr>
        <w:t>處“</w:t>
      </w:r>
      <w:r w:rsidRPr="006D1D65">
        <w:rPr>
          <w:rFonts w:hint="eastAsia"/>
        </w:rPr>
        <w:fldChar w:fldCharType="begin"/>
      </w:r>
      <w:r w:rsidRPr="006D1D65">
        <w:rPr>
          <w:rFonts w:hint="eastAsia"/>
        </w:rPr>
        <w:instrText xml:space="preserve">INCLUDEPICTURE \d "http://www.gwz.fudan.edu.cn/Content/ewebeditor/uploadfile/2021/02/20210202010320497025.jpg" \* MERGEFORMATINET </w:instrText>
      </w:r>
      <w:r w:rsidRPr="006D1D65">
        <w:rPr>
          <w:rFonts w:hint="eastAsia"/>
        </w:rPr>
        <w:fldChar w:fldCharType="separate"/>
      </w:r>
      <w:r w:rsidRPr="006D1D65">
        <w:rPr>
          <w:rFonts w:hint="eastAsia"/>
        </w:rPr>
        <w:pict w14:anchorId="6B185306">
          <v:shape id="图片 6" o:spid="_x0000_i1232" type="#_x0000_t75" style="width:10.2pt;height:10.2pt;mso-wrap-style:square;mso-position-horizontal-relative:page;mso-position-vertical-relative:page">
            <v:imagedata r:id="rId16" r:href="rId17"/>
          </v:shape>
        </w:pict>
      </w:r>
      <w:r w:rsidRPr="006D1D65">
        <w:rPr>
          <w:rFonts w:hint="eastAsia"/>
        </w:rPr>
        <w:fldChar w:fldCharType="end"/>
      </w:r>
      <w:r w:rsidRPr="006D1D65">
        <w:rPr>
          <w:rFonts w:hint="eastAsia"/>
        </w:rPr>
        <w:t>（纓）之以兆玉”“</w:t>
      </w:r>
      <w:r w:rsidRPr="006D1D65">
        <w:rPr>
          <w:rFonts w:hint="eastAsia"/>
        </w:rPr>
        <w:fldChar w:fldCharType="begin"/>
      </w:r>
      <w:r w:rsidRPr="006D1D65">
        <w:rPr>
          <w:rFonts w:hint="eastAsia"/>
        </w:rPr>
        <w:instrText xml:space="preserve">INCLUDEPICTURE \d "http://www.gwz.fudan.edu.cn/Content/ewebeditor/uploadfile/2021/02/20210202010320523026.jpg" \* MERGEFORMATINET </w:instrText>
      </w:r>
      <w:r w:rsidRPr="006D1D65">
        <w:rPr>
          <w:rFonts w:hint="eastAsia"/>
        </w:rPr>
        <w:fldChar w:fldCharType="separate"/>
      </w:r>
      <w:r w:rsidRPr="006D1D65">
        <w:rPr>
          <w:rFonts w:hint="eastAsia"/>
        </w:rPr>
        <w:pict w14:anchorId="1F35EEA0">
          <v:shape id="图片 7" o:spid="_x0000_i1233" type="#_x0000_t75" style="width:10.2pt;height:10.2pt;mso-wrap-style:square;mso-position-horizontal-relative:page;mso-position-vertical-relative:page">
            <v:imagedata r:id="rId18" r:href="rId19"/>
          </v:shape>
        </w:pict>
      </w:r>
      <w:r w:rsidRPr="006D1D65">
        <w:rPr>
          <w:rFonts w:hint="eastAsia"/>
        </w:rPr>
        <w:fldChar w:fldCharType="end"/>
      </w:r>
      <w:r w:rsidRPr="006D1D65">
        <w:rPr>
          <w:rFonts w:hint="eastAsia"/>
        </w:rPr>
        <w:t>（纓）之兆玉”“</w:t>
      </w:r>
      <w:r w:rsidRPr="006D1D65">
        <w:rPr>
          <w:rFonts w:hint="eastAsia"/>
        </w:rPr>
        <w:fldChar w:fldCharType="begin"/>
      </w:r>
      <w:r w:rsidRPr="006D1D65">
        <w:rPr>
          <w:rFonts w:hint="eastAsia"/>
        </w:rPr>
        <w:instrText xml:space="preserve">INCLUDEPICTURE \d "http://www.gwz.fudan.edu.cn/Content/ewebeditor/uploadfile/2021/02/20210202010320832027.jpg" \* MERGEFORMATINET </w:instrText>
      </w:r>
      <w:r w:rsidRPr="006D1D65">
        <w:rPr>
          <w:rFonts w:hint="eastAsia"/>
        </w:rPr>
        <w:fldChar w:fldCharType="separate"/>
      </w:r>
      <w:r w:rsidRPr="006D1D65">
        <w:rPr>
          <w:rFonts w:hint="eastAsia"/>
        </w:rPr>
        <w:pict w14:anchorId="73103F79">
          <v:shape id="图片 8" o:spid="_x0000_i1234" type="#_x0000_t75" style="width:10.2pt;height:10.2pt;mso-wrap-style:square;mso-position-horizontal-relative:page;mso-position-vertical-relative:page">
            <v:imagedata r:id="rId20" r:href="rId21"/>
          </v:shape>
        </w:pict>
      </w:r>
      <w:r w:rsidRPr="006D1D65">
        <w:rPr>
          <w:rFonts w:hint="eastAsia"/>
        </w:rPr>
        <w:fldChar w:fldCharType="end"/>
      </w:r>
      <w:r w:rsidRPr="006D1D65">
        <w:rPr>
          <w:rFonts w:hint="eastAsia"/>
        </w:rPr>
        <w:t>（纓）以兆玉”的句子，</w:t>
      </w:r>
      <w:proofErr w:type="gramStart"/>
      <w:r w:rsidRPr="006D1D65">
        <w:rPr>
          <w:rFonts w:hint="eastAsia"/>
        </w:rPr>
        <w:t>參</w:t>
      </w:r>
      <w:proofErr w:type="gramEnd"/>
      <w:r w:rsidRPr="006D1D65">
        <w:rPr>
          <w:rFonts w:hint="eastAsia"/>
        </w:rPr>
        <w:t>見武漢大學簡帛研究中心、河南省文物考古研究所編著：《楚地出土戰國簡冊合集》（二），第8、16等頁。“</w:t>
      </w:r>
      <w:r w:rsidRPr="006D1D65">
        <w:rPr>
          <w:rFonts w:hint="eastAsia"/>
        </w:rPr>
        <w:fldChar w:fldCharType="begin"/>
      </w:r>
      <w:r w:rsidRPr="006D1D65">
        <w:rPr>
          <w:rFonts w:hint="eastAsia"/>
        </w:rPr>
        <w:instrText xml:space="preserve">INCLUDEPICTURE \d "http://www.gwz.fudan.edu.cn/Content/ewebeditor/uploadfile/2021/02/20210202010320776028.jpg" \* MERGEFORMATINET </w:instrText>
      </w:r>
      <w:r w:rsidRPr="006D1D65">
        <w:rPr>
          <w:rFonts w:hint="eastAsia"/>
        </w:rPr>
        <w:fldChar w:fldCharType="separate"/>
      </w:r>
      <w:r w:rsidRPr="006D1D65">
        <w:rPr>
          <w:rFonts w:hint="eastAsia"/>
        </w:rPr>
        <w:pict w14:anchorId="515FEC82">
          <v:shape id="图片 9" o:spid="_x0000_i1235" type="#_x0000_t75" style="width:10.2pt;height:10.2pt;mso-wrap-style:square;mso-position-horizontal-relative:page;mso-position-vertical-relative:page">
            <v:imagedata r:id="rId22" r:href="rId23"/>
          </v:shape>
        </w:pict>
      </w:r>
      <w:r w:rsidRPr="006D1D65">
        <w:rPr>
          <w:rFonts w:hint="eastAsia"/>
        </w:rPr>
        <w:fldChar w:fldCharType="end"/>
      </w:r>
      <w:r w:rsidRPr="006D1D65">
        <w:rPr>
          <w:rFonts w:hint="eastAsia"/>
        </w:rPr>
        <w:t>（纓）之以兆玉”和“</w:t>
      </w:r>
      <w:r w:rsidRPr="006D1D65">
        <w:rPr>
          <w:rFonts w:hint="eastAsia"/>
        </w:rPr>
        <w:fldChar w:fldCharType="begin"/>
      </w:r>
      <w:r w:rsidRPr="006D1D65">
        <w:rPr>
          <w:rFonts w:hint="eastAsia"/>
        </w:rPr>
        <w:instrText xml:space="preserve">INCLUDEPICTURE \d "http://www.gwz.fudan.edu.cn/Content/ewebeditor/uploadfile/2021/02/20210202010320476029.jpg" \* MERGEFORMATINET </w:instrText>
      </w:r>
      <w:r w:rsidRPr="006D1D65">
        <w:rPr>
          <w:rFonts w:hint="eastAsia"/>
        </w:rPr>
        <w:fldChar w:fldCharType="separate"/>
      </w:r>
      <w:r w:rsidRPr="006D1D65">
        <w:rPr>
          <w:rFonts w:hint="eastAsia"/>
        </w:rPr>
        <w:pict w14:anchorId="68011243">
          <v:shape id="图片 10" o:spid="_x0000_i1236" type="#_x0000_t75" style="width:10.2pt;height:10.2pt;mso-wrap-style:square;mso-position-horizontal-relative:page;mso-position-vertical-relative:page">
            <v:imagedata r:id="rId24" r:href="rId25"/>
          </v:shape>
        </w:pict>
      </w:r>
      <w:r w:rsidRPr="006D1D65">
        <w:rPr>
          <w:rFonts w:hint="eastAsia"/>
        </w:rPr>
        <w:fldChar w:fldCharType="end"/>
      </w:r>
      <w:r w:rsidRPr="006D1D65">
        <w:rPr>
          <w:rFonts w:hint="eastAsia"/>
        </w:rPr>
        <w:t>（纓）之兆玉”的“之”指代被系</w:t>
      </w:r>
      <w:proofErr w:type="gramStart"/>
      <w:r w:rsidRPr="006D1D65">
        <w:rPr>
          <w:rFonts w:hint="eastAsia"/>
        </w:rPr>
        <w:t>帶</w:t>
      </w:r>
      <w:proofErr w:type="gramEnd"/>
      <w:r w:rsidRPr="006D1D65">
        <w:rPr>
          <w:rFonts w:hint="eastAsia"/>
        </w:rPr>
        <w:t>和纏繞著玉器的</w:t>
      </w:r>
      <w:proofErr w:type="gramStart"/>
      <w:r w:rsidRPr="006D1D65">
        <w:rPr>
          <w:rFonts w:hint="eastAsia"/>
        </w:rPr>
        <w:t>犧牲</w:t>
      </w:r>
      <w:proofErr w:type="gramEnd"/>
      <w:r w:rsidRPr="006D1D65">
        <w:rPr>
          <w:rFonts w:hint="eastAsia"/>
        </w:rPr>
        <w:t>。</w:t>
      </w:r>
      <w:r w:rsidRPr="006D1D65">
        <w:rPr>
          <w:rFonts w:hint="eastAsia"/>
        </w:rPr>
        <w:endnoteReference w:id="4"/>
      </w:r>
    </w:p>
    <w:p w14:paraId="3607B08E" w14:textId="77777777" w:rsidR="006D1D65" w:rsidRPr="006D1D65" w:rsidRDefault="006D1D65" w:rsidP="006D1D65">
      <w:pPr>
        <w:pStyle w:val="aa"/>
        <w:ind w:firstLine="560"/>
        <w:rPr>
          <w:rFonts w:hint="eastAsia"/>
        </w:rPr>
      </w:pPr>
      <w:r w:rsidRPr="006D1D65">
        <w:rPr>
          <w:rFonts w:hint="eastAsia"/>
        </w:rPr>
        <w:t>由</w:t>
      </w:r>
      <w:proofErr w:type="gramStart"/>
      <w:r w:rsidRPr="006D1D65">
        <w:rPr>
          <w:rFonts w:hint="eastAsia"/>
        </w:rPr>
        <w:t>傳世</w:t>
      </w:r>
      <w:proofErr w:type="gramEnd"/>
      <w:r w:rsidRPr="006D1D65">
        <w:rPr>
          <w:rFonts w:hint="eastAsia"/>
        </w:rPr>
        <w:t>及出土文獻的“X之以XX”這種固定句式</w:t>
      </w:r>
      <w:proofErr w:type="gramStart"/>
      <w:r w:rsidRPr="006D1D65">
        <w:rPr>
          <w:rFonts w:hint="eastAsia"/>
        </w:rPr>
        <w:t>來</w:t>
      </w:r>
      <w:proofErr w:type="gramEnd"/>
      <w:r w:rsidRPr="006D1D65">
        <w:rPr>
          <w:rFonts w:hint="eastAsia"/>
        </w:rPr>
        <w:t>看，“之以”的</w:t>
      </w:r>
      <w:proofErr w:type="gramStart"/>
      <w:r w:rsidRPr="006D1D65">
        <w:rPr>
          <w:rFonts w:hint="eastAsia"/>
        </w:rPr>
        <w:t>後</w:t>
      </w:r>
      <w:proofErr w:type="gramEnd"/>
      <w:r w:rsidRPr="006D1D65">
        <w:rPr>
          <w:rFonts w:hint="eastAsia"/>
        </w:rPr>
        <w:t>面一般都是</w:t>
      </w:r>
      <w:proofErr w:type="gramStart"/>
      <w:r w:rsidRPr="006D1D65">
        <w:rPr>
          <w:rFonts w:hint="eastAsia"/>
        </w:rPr>
        <w:t>兩</w:t>
      </w:r>
      <w:proofErr w:type="gramEnd"/>
      <w:r w:rsidRPr="006D1D65">
        <w:rPr>
          <w:rFonts w:hint="eastAsia"/>
        </w:rPr>
        <w:t>個字或者只有</w:t>
      </w:r>
      <w:proofErr w:type="gramStart"/>
      <w:r w:rsidRPr="006D1D65">
        <w:rPr>
          <w:rFonts w:hint="eastAsia"/>
        </w:rPr>
        <w:t>一</w:t>
      </w:r>
      <w:proofErr w:type="gramEnd"/>
      <w:r w:rsidRPr="006D1D65">
        <w:rPr>
          <w:rFonts w:hint="eastAsia"/>
        </w:rPr>
        <w:t>個字，卻</w:t>
      </w:r>
      <w:proofErr w:type="gramStart"/>
      <w:r w:rsidRPr="006D1D65">
        <w:rPr>
          <w:rFonts w:hint="eastAsia"/>
        </w:rPr>
        <w:t>從來</w:t>
      </w:r>
      <w:proofErr w:type="gramEnd"/>
      <w:r w:rsidRPr="006D1D65">
        <w:rPr>
          <w:rFonts w:hint="eastAsia"/>
        </w:rPr>
        <w:t>不見有三個字，這似乎沒有例外。因此，我們認</w:t>
      </w:r>
      <w:proofErr w:type="gramStart"/>
      <w:r w:rsidRPr="006D1D65">
        <w:rPr>
          <w:rFonts w:hint="eastAsia"/>
        </w:rPr>
        <w:t>為</w:t>
      </w:r>
      <w:proofErr w:type="gramEnd"/>
      <w:r w:rsidRPr="006D1D65">
        <w:rPr>
          <w:rFonts w:hint="eastAsia"/>
        </w:rPr>
        <w:t>《莊子》“</w:t>
      </w:r>
      <w:r w:rsidRPr="006D1D65">
        <w:t>建之以常無有主之以</w:t>
      </w:r>
      <w:r w:rsidRPr="006D1D65">
        <w:rPr>
          <w:rFonts w:hint="eastAsia"/>
        </w:rPr>
        <w:t>太</w:t>
      </w:r>
      <w:proofErr w:type="gramStart"/>
      <w:r w:rsidRPr="006D1D65">
        <w:t>一</w:t>
      </w:r>
      <w:proofErr w:type="gramEnd"/>
      <w:r w:rsidRPr="006D1D65">
        <w:rPr>
          <w:rFonts w:hint="eastAsia"/>
        </w:rPr>
        <w:t>”當</w:t>
      </w:r>
      <w:proofErr w:type="gramStart"/>
      <w:r w:rsidRPr="006D1D65">
        <w:rPr>
          <w:rFonts w:hint="eastAsia"/>
        </w:rPr>
        <w:t>斷</w:t>
      </w:r>
      <w:proofErr w:type="gramEnd"/>
      <w:r w:rsidRPr="006D1D65">
        <w:rPr>
          <w:rFonts w:hint="eastAsia"/>
        </w:rPr>
        <w:t>句</w:t>
      </w:r>
      <w:proofErr w:type="gramStart"/>
      <w:r w:rsidRPr="006D1D65">
        <w:rPr>
          <w:rFonts w:hint="eastAsia"/>
        </w:rPr>
        <w:t>為</w:t>
      </w:r>
      <w:proofErr w:type="gramEnd"/>
      <w:r w:rsidRPr="006D1D65">
        <w:rPr>
          <w:rFonts w:hint="eastAsia"/>
        </w:rPr>
        <w:t>：</w:t>
      </w:r>
    </w:p>
    <w:p w14:paraId="600D0848" w14:textId="73429855" w:rsidR="006D1D65" w:rsidRPr="006D1D65" w:rsidRDefault="006D1D65" w:rsidP="006D1D65">
      <w:pPr>
        <w:pStyle w:val="a3"/>
        <w:spacing w:before="540" w:after="540"/>
        <w:ind w:firstLine="496"/>
        <w:rPr>
          <w:rFonts w:hint="eastAsia"/>
        </w:rPr>
      </w:pPr>
      <w:r w:rsidRPr="006D1D65">
        <w:rPr>
          <w:rFonts w:hint="eastAsia"/>
        </w:rPr>
        <w:t>建之以常無，有主之以太一。</w:t>
      </w:r>
    </w:p>
    <w:p w14:paraId="79B93DCB" w14:textId="77777777" w:rsidR="006D1D65" w:rsidRPr="006D1D65" w:rsidRDefault="006D1D65" w:rsidP="006D1D65">
      <w:pPr>
        <w:pStyle w:val="aa"/>
        <w:ind w:firstLineChars="0" w:firstLine="0"/>
        <w:rPr>
          <w:rFonts w:hint="eastAsia"/>
        </w:rPr>
      </w:pPr>
      <w:r w:rsidRPr="006D1D65">
        <w:rPr>
          <w:rFonts w:hint="eastAsia"/>
        </w:rPr>
        <w:t>而“有”、“又”古</w:t>
      </w:r>
      <w:proofErr w:type="gramStart"/>
      <w:r w:rsidRPr="006D1D65">
        <w:rPr>
          <w:rFonts w:hint="eastAsia"/>
        </w:rPr>
        <w:t>書</w:t>
      </w:r>
      <w:proofErr w:type="gramEnd"/>
      <w:r w:rsidRPr="006D1D65">
        <w:rPr>
          <w:rFonts w:hint="eastAsia"/>
        </w:rPr>
        <w:t>中常常通用，故此句可讀</w:t>
      </w:r>
      <w:proofErr w:type="gramStart"/>
      <w:r w:rsidRPr="006D1D65">
        <w:rPr>
          <w:rFonts w:hint="eastAsia"/>
        </w:rPr>
        <w:t>為</w:t>
      </w:r>
      <w:proofErr w:type="gramEnd"/>
      <w:r w:rsidRPr="006D1D65">
        <w:rPr>
          <w:rFonts w:hint="eastAsia"/>
        </w:rPr>
        <w:t>：</w:t>
      </w:r>
      <w:r w:rsidRPr="006D1D65">
        <w:t xml:space="preserve"> </w:t>
      </w:r>
    </w:p>
    <w:p w14:paraId="52848211" w14:textId="77777777" w:rsidR="006D1D65" w:rsidRPr="006D1D65" w:rsidRDefault="006D1D65" w:rsidP="006D1D65">
      <w:pPr>
        <w:pStyle w:val="a3"/>
        <w:spacing w:before="540" w:after="540"/>
        <w:ind w:firstLine="496"/>
      </w:pPr>
      <w:r w:rsidRPr="006D1D65">
        <w:rPr>
          <w:rFonts w:hint="eastAsia"/>
        </w:rPr>
        <w:t>建之以常無，有（又）主之以太一。</w:t>
      </w:r>
      <w:r w:rsidRPr="006D1D65">
        <w:t xml:space="preserve"> </w:t>
      </w:r>
    </w:p>
    <w:p w14:paraId="407EA09D" w14:textId="77777777" w:rsidR="006D1D65" w:rsidRPr="006D1D65" w:rsidRDefault="006D1D65" w:rsidP="006D1D65">
      <w:pPr>
        <w:pStyle w:val="aa"/>
        <w:ind w:firstLineChars="0" w:firstLine="0"/>
        <w:rPr>
          <w:rFonts w:hint="eastAsia"/>
        </w:rPr>
      </w:pPr>
      <w:r w:rsidRPr="006D1D65">
        <w:rPr>
          <w:rFonts w:hint="eastAsia"/>
        </w:rPr>
        <w:t>檢《楚辭·離騷》云：</w:t>
      </w:r>
    </w:p>
    <w:p w14:paraId="54E48A17" w14:textId="77777777" w:rsidR="006D1D65" w:rsidRPr="006D1D65" w:rsidRDefault="006D1D65" w:rsidP="006D1D65">
      <w:pPr>
        <w:pStyle w:val="a3"/>
        <w:spacing w:before="540" w:after="540"/>
        <w:ind w:firstLine="496"/>
        <w:rPr>
          <w:rFonts w:hint="eastAsia"/>
        </w:rPr>
      </w:pPr>
      <w:r w:rsidRPr="006D1D65">
        <w:rPr>
          <w:rFonts w:hint="eastAsia"/>
        </w:rPr>
        <w:lastRenderedPageBreak/>
        <w:t>既替余以蕙纕兮，又申之以攬芷。</w:t>
      </w:r>
    </w:p>
    <w:p w14:paraId="5E927323" w14:textId="77777777" w:rsidR="006D1D65" w:rsidRPr="006D1D65" w:rsidRDefault="006D1D65" w:rsidP="006D1D65">
      <w:pPr>
        <w:pStyle w:val="aa"/>
        <w:ind w:firstLineChars="0" w:firstLine="0"/>
        <w:rPr>
          <w:rFonts w:hint="eastAsia"/>
        </w:rPr>
      </w:pPr>
      <w:r w:rsidRPr="006D1D65">
        <w:rPr>
          <w:rFonts w:hint="eastAsia"/>
        </w:rPr>
        <w:t>《禮記·檀弓》云：</w:t>
      </w:r>
    </w:p>
    <w:p w14:paraId="3357FD4D" w14:textId="77777777" w:rsidR="006D1D65" w:rsidRPr="006D1D65" w:rsidRDefault="006D1D65" w:rsidP="006D1D65">
      <w:pPr>
        <w:pStyle w:val="a3"/>
        <w:spacing w:before="540" w:after="540"/>
        <w:ind w:firstLine="496"/>
        <w:rPr>
          <w:rFonts w:hint="eastAsia"/>
        </w:rPr>
      </w:pPr>
      <w:r w:rsidRPr="006D1D65">
        <w:rPr>
          <w:rFonts w:hint="eastAsia"/>
        </w:rPr>
        <w:t>蓋先之以子夏，又申之以冉有。</w:t>
      </w:r>
    </w:p>
    <w:p w14:paraId="519D48EA" w14:textId="77777777" w:rsidR="006D1D65" w:rsidRPr="006D1D65" w:rsidRDefault="006D1D65" w:rsidP="006D1D65">
      <w:pPr>
        <w:pStyle w:val="aa"/>
        <w:ind w:firstLineChars="0" w:firstLine="0"/>
        <w:rPr>
          <w:rFonts w:hint="eastAsia"/>
        </w:rPr>
      </w:pPr>
      <w:r w:rsidRPr="006D1D65">
        <w:rPr>
          <w:rFonts w:hint="eastAsia"/>
        </w:rPr>
        <w:t>《禮記·昏義》：</w:t>
      </w:r>
    </w:p>
    <w:p w14:paraId="1A031FF6" w14:textId="77777777" w:rsidR="006D1D65" w:rsidRPr="006D1D65" w:rsidRDefault="006D1D65" w:rsidP="006D1D65">
      <w:pPr>
        <w:pStyle w:val="a3"/>
        <w:spacing w:before="540" w:after="540"/>
        <w:ind w:firstLine="496"/>
        <w:rPr>
          <w:rFonts w:hint="eastAsia"/>
        </w:rPr>
      </w:pPr>
      <w:r w:rsidRPr="006D1D65">
        <w:rPr>
          <w:rFonts w:hint="eastAsia"/>
        </w:rPr>
        <w:t>成婦禮，明婦順，又申之以著代。</w:t>
      </w:r>
    </w:p>
    <w:p w14:paraId="04EDE9E0" w14:textId="77777777" w:rsidR="006D1D65" w:rsidRPr="006D1D65" w:rsidRDefault="006D1D65" w:rsidP="006D1D65">
      <w:pPr>
        <w:pStyle w:val="aa"/>
        <w:ind w:firstLineChars="0" w:firstLine="0"/>
        <w:rPr>
          <w:rFonts w:hint="eastAsia"/>
        </w:rPr>
      </w:pPr>
      <w:r w:rsidRPr="006D1D65">
        <w:rPr>
          <w:rFonts w:hint="eastAsia"/>
        </w:rPr>
        <w:t>《管子·輕重乙》：</w:t>
      </w:r>
    </w:p>
    <w:p w14:paraId="3631F11F" w14:textId="77777777" w:rsidR="006D1D65" w:rsidRPr="006D1D65" w:rsidRDefault="006D1D65" w:rsidP="006D1D65">
      <w:pPr>
        <w:pStyle w:val="a3"/>
        <w:spacing w:before="540" w:after="540"/>
        <w:ind w:firstLine="496"/>
        <w:rPr>
          <w:rFonts w:hint="eastAsia"/>
        </w:rPr>
      </w:pPr>
      <w:r w:rsidRPr="006D1D65">
        <w:rPr>
          <w:rFonts w:hint="eastAsia"/>
        </w:rPr>
        <w:t>有（又）</w:t>
      </w:r>
      <w:r w:rsidRPr="006D1D65">
        <w:rPr>
          <w:rFonts w:hint="eastAsia"/>
        </w:rPr>
        <w:endnoteReference w:id="5"/>
      </w:r>
      <w:r w:rsidRPr="006D1D65">
        <w:rPr>
          <w:rFonts w:hint="eastAsia"/>
        </w:rPr>
        <w:t>雜之以輕重，守之以高下。</w:t>
      </w:r>
    </w:p>
    <w:p w14:paraId="34FBF553" w14:textId="77777777" w:rsidR="006D1D65" w:rsidRPr="006D1D65" w:rsidRDefault="006D1D65" w:rsidP="006D1D65">
      <w:pPr>
        <w:pStyle w:val="aa"/>
        <w:ind w:firstLineChars="0" w:firstLine="0"/>
        <w:rPr>
          <w:rFonts w:hint="eastAsia"/>
        </w:rPr>
      </w:pPr>
      <w:r w:rsidRPr="006D1D65">
        <w:rPr>
          <w:rFonts w:hint="eastAsia"/>
        </w:rPr>
        <w:t>其句法皆相類似，可以</w:t>
      </w:r>
      <w:proofErr w:type="gramStart"/>
      <w:r w:rsidRPr="006D1D65">
        <w:rPr>
          <w:rFonts w:hint="eastAsia"/>
        </w:rPr>
        <w:t>參</w:t>
      </w:r>
      <w:proofErr w:type="gramEnd"/>
      <w:r w:rsidRPr="006D1D65">
        <w:rPr>
          <w:rFonts w:hint="eastAsia"/>
        </w:rPr>
        <w:t>照。</w:t>
      </w:r>
      <w:bookmarkStart w:id="3" w:name="_Hlk6525574"/>
    </w:p>
    <w:bookmarkEnd w:id="3"/>
    <w:p w14:paraId="40FF3A6F" w14:textId="77777777" w:rsidR="006D1D65" w:rsidRPr="006D1D65" w:rsidRDefault="006D1D65" w:rsidP="006D1D65">
      <w:pPr>
        <w:pStyle w:val="aa"/>
        <w:ind w:firstLine="560"/>
        <w:rPr>
          <w:rFonts w:hint="eastAsia"/>
        </w:rPr>
      </w:pPr>
      <w:r w:rsidRPr="006D1D65">
        <w:rPr>
          <w:rFonts w:hint="eastAsia"/>
        </w:rPr>
        <w:t>尤其值得重視的是《銀雀山漢簡（貳）·定心固氣》有一支編號2136的殘簡作：</w:t>
      </w:r>
    </w:p>
    <w:p w14:paraId="1A718087" w14:textId="144BCB4B" w:rsidR="006D1D65" w:rsidRPr="006D1D65" w:rsidRDefault="006D1D65" w:rsidP="006D1D65">
      <w:pPr>
        <w:jc w:val="center"/>
        <w:textAlignment w:val="center"/>
        <w:rPr>
          <w:rFonts w:hint="eastAsia"/>
        </w:rPr>
      </w:pPr>
      <w:r w:rsidRPr="006D1D65">
        <w:lastRenderedPageBreak/>
        <w:drawing>
          <wp:inline distT="0" distB="0" distL="0" distR="0" wp14:anchorId="0C2688C8" wp14:editId="35CCFE7D">
            <wp:extent cx="609600" cy="7124700"/>
            <wp:effectExtent l="0" t="0" r="0" b="0"/>
            <wp:docPr id="32" name="图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09600" cy="7124700"/>
                    </a:xfrm>
                    <a:prstGeom prst="rect">
                      <a:avLst/>
                    </a:prstGeom>
                    <a:noFill/>
                    <a:ln>
                      <a:noFill/>
                    </a:ln>
                  </pic:spPr>
                </pic:pic>
              </a:graphicData>
            </a:graphic>
          </wp:inline>
        </w:drawing>
      </w:r>
    </w:p>
    <w:p w14:paraId="0F5C8A78" w14:textId="77777777" w:rsidR="006D1D65" w:rsidRPr="006D1D65" w:rsidRDefault="006D1D65" w:rsidP="006D1D65">
      <w:pPr>
        <w:pStyle w:val="aa"/>
        <w:ind w:firstLineChars="0" w:firstLine="0"/>
        <w:rPr>
          <w:rFonts w:hint="eastAsia"/>
        </w:rPr>
      </w:pPr>
      <w:r w:rsidRPr="006D1D65">
        <w:rPr>
          <w:rFonts w:hint="eastAsia"/>
        </w:rPr>
        <w:t>整理者所作的釋文</w:t>
      </w:r>
      <w:proofErr w:type="gramStart"/>
      <w:r w:rsidRPr="006D1D65">
        <w:rPr>
          <w:rFonts w:hint="eastAsia"/>
        </w:rPr>
        <w:t>為</w:t>
      </w:r>
      <w:proofErr w:type="gramEnd"/>
      <w:r w:rsidRPr="006D1D65">
        <w:rPr>
          <w:rFonts w:hint="eastAsia"/>
        </w:rPr>
        <w:t>：</w:t>
      </w:r>
    </w:p>
    <w:p w14:paraId="6C38E5BF" w14:textId="77777777" w:rsidR="006D1D65" w:rsidRPr="006D1D65" w:rsidRDefault="006D1D65" w:rsidP="006D1D65">
      <w:pPr>
        <w:pStyle w:val="a3"/>
        <w:spacing w:before="540" w:after="540"/>
        <w:ind w:firstLine="496"/>
        <w:rPr>
          <w:rFonts w:hint="eastAsia"/>
        </w:rPr>
      </w:pPr>
      <w:r w:rsidRPr="006D1D65">
        <w:rPr>
          <w:rFonts w:hint="eastAsia"/>
        </w:rPr>
        <w:lastRenderedPageBreak/>
        <w:t>……積</w:t>
      </w:r>
      <w:r w:rsidRPr="006D1D65">
        <w:rPr>
          <w:rFonts w:hint="eastAsia"/>
        </w:rPr>
        <w:endnoteReference w:id="6"/>
      </w:r>
      <w:r w:rsidRPr="006D1D65">
        <w:rPr>
          <w:rFonts w:hint="eastAsia"/>
        </w:rPr>
        <w:t>之以</w:t>
      </w:r>
      <w:proofErr w:type="gramStart"/>
      <w:r w:rsidRPr="006D1D65">
        <w:rPr>
          <w:rFonts w:hint="eastAsia"/>
        </w:rPr>
        <w:t>參氣</w:t>
      </w:r>
      <w:proofErr w:type="gramEnd"/>
      <w:r w:rsidRPr="006D1D65">
        <w:rPr>
          <w:rFonts w:hint="eastAsia"/>
        </w:rPr>
        <w:t>，守之以大（太）</w:t>
      </w:r>
      <w:proofErr w:type="gramStart"/>
      <w:r w:rsidRPr="006D1D65">
        <w:rPr>
          <w:rFonts w:hint="eastAsia"/>
        </w:rPr>
        <w:t>一</w:t>
      </w:r>
      <w:proofErr w:type="gramEnd"/>
      <w:r w:rsidRPr="006D1D65">
        <w:rPr>
          <w:rFonts w:hint="eastAsia"/>
        </w:rPr>
        <w:t>，臨之以天，倅發而穜（</w:t>
      </w:r>
      <w:proofErr w:type="gramStart"/>
      <w:r w:rsidRPr="006D1D65">
        <w:rPr>
          <w:rFonts w:hint="eastAsia"/>
        </w:rPr>
        <w:t>動</w:t>
      </w:r>
      <w:proofErr w:type="gramEnd"/>
      <w:r w:rsidRPr="006D1D65">
        <w:rPr>
          <w:rFonts w:hint="eastAsia"/>
        </w:rPr>
        <w:t>），</w:t>
      </w:r>
      <w:r w:rsidRPr="006D1D65">
        <w:rPr>
          <w:rFonts w:hint="eastAsia"/>
        </w:rPr>
        <w:endnoteReference w:id="7"/>
      </w:r>
      <w:r w:rsidRPr="006D1D65">
        <w:rPr>
          <w:rFonts w:hint="eastAsia"/>
        </w:rPr>
        <w:t>必心全志而</w:t>
      </w:r>
      <w:proofErr w:type="gramStart"/>
      <w:r w:rsidRPr="006D1D65">
        <w:rPr>
          <w:rFonts w:hint="eastAsia"/>
        </w:rPr>
        <w:t>不</w:t>
      </w:r>
      <w:proofErr w:type="gramEnd"/>
      <w:r w:rsidRPr="006D1D65">
        <w:rPr>
          <w:rFonts w:hint="eastAsia"/>
        </w:rPr>
        <w:t>慕名譽。</w:t>
      </w:r>
      <w:r w:rsidRPr="006D1D65">
        <w:rPr>
          <w:rFonts w:hint="eastAsia"/>
        </w:rPr>
        <w:endnoteReference w:id="8"/>
      </w:r>
    </w:p>
    <w:p w14:paraId="5DD2CD84" w14:textId="77777777" w:rsidR="006D1D65" w:rsidRPr="006D1D65" w:rsidRDefault="006D1D65" w:rsidP="006D1D65">
      <w:pPr>
        <w:pStyle w:val="aa"/>
        <w:ind w:firstLineChars="0" w:firstLine="0"/>
        <w:rPr>
          <w:rFonts w:hint="eastAsia"/>
        </w:rPr>
      </w:pPr>
      <w:r w:rsidRPr="006D1D65">
        <w:rPr>
          <w:rFonts w:hint="eastAsia"/>
        </w:rPr>
        <w:t>“積之以</w:t>
      </w:r>
      <w:proofErr w:type="gramStart"/>
      <w:r w:rsidRPr="006D1D65">
        <w:rPr>
          <w:rFonts w:hint="eastAsia"/>
        </w:rPr>
        <w:t>參氣</w:t>
      </w:r>
      <w:proofErr w:type="gramEnd"/>
      <w:r w:rsidRPr="006D1D65">
        <w:rPr>
          <w:rFonts w:hint="eastAsia"/>
        </w:rPr>
        <w:t>，守之以大（太）</w:t>
      </w:r>
      <w:proofErr w:type="gramStart"/>
      <w:r w:rsidRPr="006D1D65">
        <w:rPr>
          <w:rFonts w:hint="eastAsia"/>
        </w:rPr>
        <w:t>一</w:t>
      </w:r>
      <w:proofErr w:type="gramEnd"/>
      <w:r w:rsidRPr="006D1D65">
        <w:rPr>
          <w:rFonts w:hint="eastAsia"/>
        </w:rPr>
        <w:t>，臨之以天”與上引《莊子·天運》“吾奏之以人，徵之以天，行之以禮義，建之以太清”的句法也極其相似。故有此</w:t>
      </w:r>
      <w:proofErr w:type="gramStart"/>
      <w:r w:rsidRPr="006D1D65">
        <w:rPr>
          <w:rFonts w:hint="eastAsia"/>
        </w:rPr>
        <w:t>數</w:t>
      </w:r>
      <w:proofErr w:type="gramEnd"/>
      <w:r w:rsidRPr="006D1D65">
        <w:rPr>
          <w:rFonts w:hint="eastAsia"/>
        </w:rPr>
        <w:t>證，《莊子》通常</w:t>
      </w:r>
      <w:proofErr w:type="gramStart"/>
      <w:r w:rsidRPr="006D1D65">
        <w:rPr>
          <w:rFonts w:hint="eastAsia"/>
        </w:rPr>
        <w:t>斷</w:t>
      </w:r>
      <w:proofErr w:type="gramEnd"/>
      <w:r w:rsidRPr="006D1D65">
        <w:rPr>
          <w:rFonts w:hint="eastAsia"/>
        </w:rPr>
        <w:t>句</w:t>
      </w:r>
      <w:proofErr w:type="gramStart"/>
      <w:r w:rsidRPr="006D1D65">
        <w:rPr>
          <w:rFonts w:hint="eastAsia"/>
        </w:rPr>
        <w:t>為</w:t>
      </w:r>
      <w:proofErr w:type="gramEnd"/>
      <w:r w:rsidRPr="006D1D65">
        <w:rPr>
          <w:rFonts w:hint="eastAsia"/>
        </w:rPr>
        <w:t>“建之以常無有，主之以太</w:t>
      </w:r>
      <w:proofErr w:type="gramStart"/>
      <w:r w:rsidRPr="006D1D65">
        <w:rPr>
          <w:rFonts w:hint="eastAsia"/>
        </w:rPr>
        <w:t>一</w:t>
      </w:r>
      <w:proofErr w:type="gramEnd"/>
      <w:r w:rsidRPr="006D1D65">
        <w:rPr>
          <w:rFonts w:hint="eastAsia"/>
        </w:rPr>
        <w:t>”者，宜改</w:t>
      </w:r>
      <w:proofErr w:type="gramStart"/>
      <w:r w:rsidRPr="006D1D65">
        <w:rPr>
          <w:rFonts w:hint="eastAsia"/>
        </w:rPr>
        <w:t>為</w:t>
      </w:r>
      <w:proofErr w:type="gramEnd"/>
      <w:r w:rsidRPr="006D1D65">
        <w:rPr>
          <w:rFonts w:hint="eastAsia"/>
        </w:rPr>
        <w:t>：</w:t>
      </w:r>
    </w:p>
    <w:p w14:paraId="7B2327FA" w14:textId="77777777" w:rsidR="006D1D65" w:rsidRPr="006D1D65" w:rsidRDefault="006D1D65" w:rsidP="006D1D65">
      <w:pPr>
        <w:pStyle w:val="a3"/>
        <w:spacing w:before="540" w:after="540"/>
        <w:ind w:firstLine="496"/>
        <w:rPr>
          <w:rFonts w:hint="eastAsia"/>
        </w:rPr>
      </w:pPr>
      <w:r w:rsidRPr="006D1D65">
        <w:rPr>
          <w:rFonts w:hint="eastAsia"/>
        </w:rPr>
        <w:t>建之以常無，有（又）主之以太一。</w:t>
      </w:r>
      <w:r w:rsidRPr="006D1D65">
        <w:t xml:space="preserve"> </w:t>
      </w:r>
    </w:p>
    <w:p w14:paraId="0EC198A9" w14:textId="77777777" w:rsidR="006D1D65" w:rsidRPr="006D1D65" w:rsidRDefault="006D1D65" w:rsidP="00923DD0">
      <w:pPr>
        <w:pStyle w:val="aa"/>
        <w:ind w:firstLineChars="0" w:firstLine="0"/>
        <w:rPr>
          <w:rFonts w:hint="eastAsia"/>
        </w:rPr>
      </w:pPr>
      <w:proofErr w:type="gramStart"/>
      <w:r w:rsidRPr="006D1D65">
        <w:rPr>
          <w:rFonts w:hint="eastAsia"/>
        </w:rPr>
        <w:t>斷</w:t>
      </w:r>
      <w:proofErr w:type="gramEnd"/>
      <w:r w:rsidRPr="006D1D65">
        <w:rPr>
          <w:rFonts w:hint="eastAsia"/>
        </w:rPr>
        <w:t>句問題解決之</w:t>
      </w:r>
      <w:proofErr w:type="gramStart"/>
      <w:r w:rsidRPr="006D1D65">
        <w:rPr>
          <w:rFonts w:hint="eastAsia"/>
        </w:rPr>
        <w:t>後</w:t>
      </w:r>
      <w:proofErr w:type="gramEnd"/>
      <w:r w:rsidRPr="006D1D65">
        <w:rPr>
          <w:rFonts w:hint="eastAsia"/>
        </w:rPr>
        <w:t>，下面再</w:t>
      </w:r>
      <w:proofErr w:type="gramStart"/>
      <w:r w:rsidRPr="006D1D65">
        <w:rPr>
          <w:rFonts w:hint="eastAsia"/>
        </w:rPr>
        <w:t>來</w:t>
      </w:r>
      <w:proofErr w:type="gramEnd"/>
      <w:r w:rsidRPr="006D1D65">
        <w:rPr>
          <w:rFonts w:hint="eastAsia"/>
        </w:rPr>
        <w:t>談</w:t>
      </w:r>
      <w:proofErr w:type="gramStart"/>
      <w:r w:rsidRPr="006D1D65">
        <w:rPr>
          <w:rFonts w:hint="eastAsia"/>
        </w:rPr>
        <w:t>談</w:t>
      </w:r>
      <w:proofErr w:type="gramEnd"/>
      <w:r w:rsidRPr="006D1D65">
        <w:rPr>
          <w:rFonts w:hint="eastAsia"/>
        </w:rPr>
        <w:t>校勘方面的問題。</w:t>
      </w:r>
    </w:p>
    <w:p w14:paraId="340A422B" w14:textId="77777777" w:rsidR="006D1D65" w:rsidRPr="006D1D65" w:rsidRDefault="006D1D65" w:rsidP="00923DD0">
      <w:pPr>
        <w:pStyle w:val="aa"/>
        <w:ind w:firstLine="560"/>
        <w:rPr>
          <w:rFonts w:hint="eastAsia"/>
        </w:rPr>
      </w:pPr>
      <w:r w:rsidRPr="006D1D65">
        <w:rPr>
          <w:rFonts w:hint="eastAsia"/>
        </w:rPr>
        <w:t>我們認</w:t>
      </w:r>
      <w:proofErr w:type="gramStart"/>
      <w:r w:rsidRPr="006D1D65">
        <w:rPr>
          <w:rFonts w:hint="eastAsia"/>
        </w:rPr>
        <w:t>為</w:t>
      </w:r>
      <w:proofErr w:type="gramEnd"/>
      <w:r w:rsidRPr="006D1D65">
        <w:rPr>
          <w:rFonts w:hint="eastAsia"/>
        </w:rPr>
        <w:t>在校勘方面最有價值、最</w:t>
      </w:r>
      <w:proofErr w:type="gramStart"/>
      <w:r w:rsidRPr="006D1D65">
        <w:rPr>
          <w:rFonts w:hint="eastAsia"/>
        </w:rPr>
        <w:t>應參</w:t>
      </w:r>
      <w:proofErr w:type="gramEnd"/>
      <w:r w:rsidRPr="006D1D65">
        <w:rPr>
          <w:rFonts w:hint="eastAsia"/>
        </w:rPr>
        <w:t>考的是裘錫</w:t>
      </w:r>
      <w:proofErr w:type="gramStart"/>
      <w:r w:rsidRPr="006D1D65">
        <w:rPr>
          <w:rFonts w:hint="eastAsia"/>
        </w:rPr>
        <w:t>圭</w:t>
      </w:r>
      <w:proofErr w:type="gramEnd"/>
      <w:r w:rsidRPr="006D1D65">
        <w:rPr>
          <w:rFonts w:hint="eastAsia"/>
        </w:rPr>
        <w:t>先生的《說“建之以常無有”》</w:t>
      </w:r>
      <w:r w:rsidRPr="006D1D65">
        <w:rPr>
          <w:rFonts w:hint="eastAsia"/>
        </w:rPr>
        <w:endnoteReference w:id="9"/>
      </w:r>
      <w:r w:rsidRPr="006D1D65">
        <w:rPr>
          <w:rFonts w:hint="eastAsia"/>
        </w:rPr>
        <w:t>一文，裘先生認</w:t>
      </w:r>
      <w:proofErr w:type="gramStart"/>
      <w:r w:rsidRPr="006D1D65">
        <w:rPr>
          <w:rFonts w:hint="eastAsia"/>
        </w:rPr>
        <w:t>為</w:t>
      </w:r>
      <w:proofErr w:type="gramEnd"/>
      <w:r w:rsidRPr="006D1D65">
        <w:rPr>
          <w:rFonts w:hint="eastAsia"/>
        </w:rPr>
        <w:t>：</w:t>
      </w:r>
    </w:p>
    <w:p w14:paraId="08993CFF" w14:textId="77777777" w:rsidR="006D1D65" w:rsidRPr="006D1D65" w:rsidRDefault="006D1D65" w:rsidP="00923DD0">
      <w:pPr>
        <w:pStyle w:val="a3"/>
        <w:spacing w:before="540" w:after="540"/>
        <w:ind w:firstLine="496"/>
        <w:rPr>
          <w:rFonts w:hint="eastAsia"/>
        </w:rPr>
      </w:pPr>
      <w:r w:rsidRPr="006D1D65">
        <w:rPr>
          <w:rFonts w:hint="eastAsia"/>
        </w:rPr>
        <w:t>“常無有”本當作“恒無有”,並根</w:t>
      </w:r>
      <w:proofErr w:type="gramStart"/>
      <w:r w:rsidRPr="006D1D65">
        <w:rPr>
          <w:rFonts w:hint="eastAsia"/>
        </w:rPr>
        <w:t>據</w:t>
      </w:r>
      <w:proofErr w:type="gramEnd"/>
      <w:r w:rsidRPr="006D1D65">
        <w:rPr>
          <w:rFonts w:hint="eastAsia"/>
        </w:rPr>
        <w:t>楚簡中“亙”字每可用如“亟”字的現</w:t>
      </w:r>
      <w:proofErr w:type="gramStart"/>
      <w:r w:rsidRPr="006D1D65">
        <w:rPr>
          <w:rFonts w:hint="eastAsia"/>
        </w:rPr>
        <w:t>象</w:t>
      </w:r>
      <w:proofErr w:type="gramEnd"/>
      <w:r w:rsidRPr="006D1D65">
        <w:rPr>
          <w:rFonts w:hint="eastAsia"/>
        </w:rPr>
        <w:t>,推測在《天下》篇較原始的本子中此三字本作“亙無有”,“亙”本</w:t>
      </w:r>
      <w:proofErr w:type="gramStart"/>
      <w:r w:rsidRPr="006D1D65">
        <w:rPr>
          <w:rFonts w:hint="eastAsia"/>
        </w:rPr>
        <w:t>應</w:t>
      </w:r>
      <w:proofErr w:type="gramEnd"/>
      <w:r w:rsidRPr="006D1D65">
        <w:rPr>
          <w:rFonts w:hint="eastAsia"/>
        </w:rPr>
        <w:t>讀</w:t>
      </w:r>
      <w:proofErr w:type="gramStart"/>
      <w:r w:rsidRPr="006D1D65">
        <w:rPr>
          <w:rFonts w:hint="eastAsia"/>
        </w:rPr>
        <w:t>為</w:t>
      </w:r>
      <w:proofErr w:type="gramEnd"/>
      <w:r w:rsidRPr="006D1D65">
        <w:rPr>
          <w:rFonts w:hint="eastAsia"/>
        </w:rPr>
        <w:t>“極”,但被</w:t>
      </w:r>
      <w:proofErr w:type="gramStart"/>
      <w:r w:rsidRPr="006D1D65">
        <w:rPr>
          <w:rFonts w:hint="eastAsia"/>
        </w:rPr>
        <w:t>後</w:t>
      </w:r>
      <w:proofErr w:type="gramEnd"/>
      <w:r w:rsidRPr="006D1D65">
        <w:rPr>
          <w:rFonts w:hint="eastAsia"/>
        </w:rPr>
        <w:t>人誤讀</w:t>
      </w:r>
      <w:proofErr w:type="gramStart"/>
      <w:r w:rsidRPr="006D1D65">
        <w:rPr>
          <w:rFonts w:hint="eastAsia"/>
        </w:rPr>
        <w:t>為</w:t>
      </w:r>
      <w:proofErr w:type="gramEnd"/>
      <w:r w:rsidRPr="006D1D65">
        <w:rPr>
          <w:rFonts w:hint="eastAsia"/>
        </w:rPr>
        <w:t>“恒”(已有學者指出,《莊子天地》篇中就有“未始有極”被誤讀</w:t>
      </w:r>
      <w:proofErr w:type="gramStart"/>
      <w:r w:rsidRPr="006D1D65">
        <w:rPr>
          <w:rFonts w:hint="eastAsia"/>
        </w:rPr>
        <w:t>為</w:t>
      </w:r>
      <w:proofErr w:type="gramEnd"/>
      <w:r w:rsidRPr="006D1D65">
        <w:rPr>
          <w:rFonts w:hint="eastAsia"/>
        </w:rPr>
        <w:t>“未始有恆”之例)。上博簡《亙先》篇的“亙”字亦</w:t>
      </w:r>
      <w:proofErr w:type="gramStart"/>
      <w:r w:rsidRPr="006D1D65">
        <w:rPr>
          <w:rFonts w:hint="eastAsia"/>
        </w:rPr>
        <w:t>應</w:t>
      </w:r>
      <w:proofErr w:type="gramEnd"/>
      <w:r w:rsidRPr="006D1D65">
        <w:rPr>
          <w:rFonts w:hint="eastAsia"/>
        </w:rPr>
        <w:t>讀</w:t>
      </w:r>
      <w:proofErr w:type="gramStart"/>
      <w:r w:rsidRPr="006D1D65">
        <w:rPr>
          <w:rFonts w:hint="eastAsia"/>
        </w:rPr>
        <w:t>為</w:t>
      </w:r>
      <w:proofErr w:type="gramEnd"/>
      <w:r w:rsidRPr="006D1D65">
        <w:rPr>
          <w:rFonts w:hint="eastAsia"/>
        </w:rPr>
        <w:t>“極”。此篇首句</w:t>
      </w:r>
      <w:proofErr w:type="gramStart"/>
      <w:r w:rsidRPr="006D1D65">
        <w:rPr>
          <w:rFonts w:hint="eastAsia"/>
        </w:rPr>
        <w:t>為</w:t>
      </w:r>
      <w:proofErr w:type="gramEnd"/>
      <w:r w:rsidRPr="006D1D65">
        <w:rPr>
          <w:rFonts w:hint="eastAsia"/>
        </w:rPr>
        <w:t>“亙(極)先無有”,“極</w:t>
      </w:r>
      <w:r w:rsidRPr="006D1D65">
        <w:rPr>
          <w:rFonts w:hint="eastAsia"/>
        </w:rPr>
        <w:lastRenderedPageBreak/>
        <w:t>先”與“</w:t>
      </w:r>
      <w:proofErr w:type="gramStart"/>
      <w:r w:rsidRPr="006D1D65">
        <w:rPr>
          <w:rFonts w:hint="eastAsia"/>
        </w:rPr>
        <w:t>太始</w:t>
      </w:r>
      <w:proofErr w:type="gramEnd"/>
      <w:r w:rsidRPr="006D1D65">
        <w:rPr>
          <w:rFonts w:hint="eastAsia"/>
        </w:rPr>
        <w:t>”、“太初”同意,在篇中還被簡稱</w:t>
      </w:r>
      <w:proofErr w:type="gramStart"/>
      <w:r w:rsidRPr="006D1D65">
        <w:rPr>
          <w:rFonts w:hint="eastAsia"/>
        </w:rPr>
        <w:t>為</w:t>
      </w:r>
      <w:proofErr w:type="gramEnd"/>
      <w:r w:rsidRPr="006D1D65">
        <w:rPr>
          <w:rFonts w:hint="eastAsia"/>
        </w:rPr>
        <w:t>“極”。《天下》篇的“極無有”即是《亙先》篇的“極先無有”,與《莊子天地》所說的“泰(太)初有無,無有無名”同意。</w:t>
      </w:r>
    </w:p>
    <w:p w14:paraId="79C5C026" w14:textId="77777777" w:rsidR="006D1D65" w:rsidRPr="006D1D65" w:rsidRDefault="006D1D65" w:rsidP="00923DD0">
      <w:pPr>
        <w:pStyle w:val="aa"/>
        <w:ind w:firstLineChars="0" w:firstLine="0"/>
        <w:rPr>
          <w:rFonts w:hint="eastAsia"/>
        </w:rPr>
      </w:pPr>
      <w:r w:rsidRPr="006D1D65">
        <w:rPr>
          <w:rFonts w:hint="eastAsia"/>
        </w:rPr>
        <w:t>另外，裘先生在這篇文章裡還有下引段落：</w:t>
      </w:r>
    </w:p>
    <w:p w14:paraId="326976E1" w14:textId="77777777" w:rsidR="006D1D65" w:rsidRPr="006D1D65" w:rsidRDefault="006D1D65" w:rsidP="00923DD0">
      <w:pPr>
        <w:pStyle w:val="a3"/>
        <w:spacing w:before="540" w:after="540"/>
        <w:ind w:firstLine="496"/>
        <w:rPr>
          <w:rFonts w:hint="eastAsia"/>
        </w:rPr>
      </w:pPr>
      <w:proofErr w:type="gramStart"/>
      <w:r w:rsidRPr="006D1D65">
        <w:rPr>
          <w:rFonts w:hint="eastAsia"/>
        </w:rPr>
        <w:t>郭</w:t>
      </w:r>
      <w:proofErr w:type="gramEnd"/>
      <w:r w:rsidRPr="006D1D65">
        <w:rPr>
          <w:rFonts w:hint="eastAsia"/>
        </w:rPr>
        <w:t>店楚墓竹簡所出竹</w:t>
      </w:r>
      <w:proofErr w:type="gramStart"/>
      <w:r w:rsidRPr="006D1D65">
        <w:rPr>
          <w:rFonts w:hint="eastAsia"/>
        </w:rPr>
        <w:t>書</w:t>
      </w:r>
      <w:proofErr w:type="gramEnd"/>
      <w:r w:rsidRPr="006D1D65">
        <w:rPr>
          <w:rFonts w:hint="eastAsia"/>
        </w:rPr>
        <w:t>中也有一篇講宇宙生成論的</w:t>
      </w:r>
      <w:proofErr w:type="gramStart"/>
      <w:r w:rsidRPr="006D1D65">
        <w:rPr>
          <w:rFonts w:hint="eastAsia"/>
        </w:rPr>
        <w:t>戰國</w:t>
      </w:r>
      <w:proofErr w:type="gramEnd"/>
      <w:r w:rsidRPr="006D1D65">
        <w:rPr>
          <w:rFonts w:hint="eastAsia"/>
        </w:rPr>
        <w:t>道家</w:t>
      </w:r>
      <w:proofErr w:type="gramStart"/>
      <w:r w:rsidRPr="006D1D65">
        <w:rPr>
          <w:rFonts w:hint="eastAsia"/>
        </w:rPr>
        <w:t>佚書</w:t>
      </w:r>
      <w:proofErr w:type="gramEnd"/>
      <w:r w:rsidRPr="006D1D65">
        <w:rPr>
          <w:rFonts w:hint="eastAsia"/>
        </w:rPr>
        <w:t>，第一句是“大(太)一生水”,整理者即以此句</w:t>
      </w:r>
      <w:proofErr w:type="gramStart"/>
      <w:r w:rsidRPr="006D1D65">
        <w:rPr>
          <w:rFonts w:hint="eastAsia"/>
        </w:rPr>
        <w:t>為</w:t>
      </w:r>
      <w:proofErr w:type="gramEnd"/>
      <w:r w:rsidRPr="006D1D65">
        <w:rPr>
          <w:rFonts w:hint="eastAsia"/>
        </w:rPr>
        <w:t>篇名。“太一”即指無形的混而為一的宇宙本原。</w:t>
      </w:r>
    </w:p>
    <w:p w14:paraId="13025FFF" w14:textId="77777777" w:rsidR="006D1D65" w:rsidRPr="006D1D65" w:rsidRDefault="006D1D65" w:rsidP="00923DD0">
      <w:pPr>
        <w:pStyle w:val="a3"/>
        <w:spacing w:before="540" w:after="540"/>
        <w:ind w:firstLine="496"/>
        <w:rPr>
          <w:rFonts w:hint="eastAsia"/>
        </w:rPr>
      </w:pPr>
      <w:r w:rsidRPr="006D1D65">
        <w:rPr>
          <w:rFonts w:hint="eastAsia"/>
        </w:rPr>
        <w:t>《天下》說關尹、老聃的學說“建之以極無有,主之以太一”。楚簡中兩篇講宇宙生成論的戰國道家佚書，一篇的首句跟“極無有”基本相同,另篇開頭的兩個字就是“太一 ”。這恐怕並非純屬巧合。</w:t>
      </w:r>
    </w:p>
    <w:p w14:paraId="5D296D56" w14:textId="77777777" w:rsidR="006D1D65" w:rsidRPr="006D1D65" w:rsidRDefault="006D1D65" w:rsidP="00923DD0">
      <w:pPr>
        <w:pStyle w:val="aa"/>
        <w:ind w:firstLine="560"/>
        <w:rPr>
          <w:rFonts w:hint="eastAsia"/>
        </w:rPr>
      </w:pPr>
      <w:r w:rsidRPr="006D1D65">
        <w:rPr>
          <w:rFonts w:hint="eastAsia"/>
        </w:rPr>
        <w:t>我們吸納裘先生的意見，卻並不同意他的“《天下》篇的‘極無有’即是《亙先》篇的‘極先無有’”</w:t>
      </w:r>
      <w:r w:rsidRPr="006D1D65">
        <w:rPr>
          <w:rFonts w:hint="eastAsia"/>
        </w:rPr>
        <w:endnoteReference w:id="10"/>
      </w:r>
      <w:r w:rsidRPr="006D1D65">
        <w:rPr>
          <w:rFonts w:hint="eastAsia"/>
        </w:rPr>
        <w:t>這</w:t>
      </w:r>
      <w:proofErr w:type="gramStart"/>
      <w:r w:rsidRPr="006D1D65">
        <w:rPr>
          <w:rFonts w:hint="eastAsia"/>
        </w:rPr>
        <w:t>一</w:t>
      </w:r>
      <w:proofErr w:type="gramEnd"/>
      <w:r w:rsidRPr="006D1D65">
        <w:rPr>
          <w:rFonts w:hint="eastAsia"/>
        </w:rPr>
        <w:t>看法，我們認</w:t>
      </w:r>
      <w:proofErr w:type="gramStart"/>
      <w:r w:rsidRPr="006D1D65">
        <w:rPr>
          <w:rFonts w:hint="eastAsia"/>
        </w:rPr>
        <w:t>為</w:t>
      </w:r>
      <w:proofErr w:type="gramEnd"/>
      <w:r w:rsidRPr="006D1D65">
        <w:rPr>
          <w:rFonts w:hint="eastAsia"/>
        </w:rPr>
        <w:t>《莊子》的原文蓋作：</w:t>
      </w:r>
    </w:p>
    <w:p w14:paraId="195462D2" w14:textId="77777777" w:rsidR="006D1D65" w:rsidRPr="006D1D65" w:rsidRDefault="006D1D65" w:rsidP="00923DD0">
      <w:pPr>
        <w:pStyle w:val="a3"/>
        <w:spacing w:before="540" w:after="540"/>
        <w:ind w:firstLine="496"/>
        <w:rPr>
          <w:rFonts w:hint="eastAsia"/>
        </w:rPr>
      </w:pPr>
      <w:r w:rsidRPr="006D1D65">
        <w:t>建之以</w:t>
      </w:r>
      <w:r w:rsidRPr="006D1D65">
        <w:rPr>
          <w:rFonts w:hint="eastAsia"/>
        </w:rPr>
        <w:t>恒（極）无&lt;先&gt;，</w:t>
      </w:r>
      <w:r w:rsidRPr="006D1D65">
        <w:t>有</w:t>
      </w:r>
      <w:r w:rsidRPr="006D1D65">
        <w:rPr>
          <w:rFonts w:hint="eastAsia"/>
        </w:rPr>
        <w:t>（又）</w:t>
      </w:r>
      <w:r w:rsidRPr="006D1D65">
        <w:t>主之</w:t>
      </w:r>
      <w:r w:rsidRPr="006D1D65">
        <w:rPr>
          <w:rFonts w:hint="eastAsia"/>
        </w:rPr>
        <w:t>以</w:t>
      </w:r>
      <w:r w:rsidRPr="006D1D65">
        <w:t>太一</w:t>
      </w:r>
      <w:r w:rsidRPr="006D1D65">
        <w:rPr>
          <w:rFonts w:hint="eastAsia"/>
        </w:rPr>
        <w:t>。</w:t>
      </w:r>
    </w:p>
    <w:p w14:paraId="555FDF50" w14:textId="77777777" w:rsidR="006D1D65" w:rsidRPr="006D1D65" w:rsidRDefault="006D1D65" w:rsidP="00923DD0">
      <w:pPr>
        <w:pStyle w:val="aa"/>
        <w:ind w:firstLine="560"/>
        <w:rPr>
          <w:rFonts w:hint="eastAsia"/>
        </w:rPr>
      </w:pPr>
      <w:r w:rsidRPr="006D1D65">
        <w:rPr>
          <w:rFonts w:hint="eastAsia"/>
        </w:rPr>
        <w:lastRenderedPageBreak/>
        <w:t>我們知道，“無”字，道家文獻中一般可寫作“无”，如敦煌寫本P.2531《庄子山木篇》郭象注：</w:t>
      </w:r>
    </w:p>
    <w:p w14:paraId="5A06F5C6" w14:textId="47086139" w:rsidR="006D1D65" w:rsidRPr="006D1D65" w:rsidRDefault="006D1D65" w:rsidP="00923DD0">
      <w:pPr>
        <w:jc w:val="center"/>
        <w:textAlignment w:val="center"/>
      </w:pPr>
      <w:r w:rsidRPr="006D1D65">
        <w:drawing>
          <wp:inline distT="0" distB="0" distL="0" distR="0" wp14:anchorId="3D5A1E79" wp14:editId="059883E3">
            <wp:extent cx="3649980" cy="4739640"/>
            <wp:effectExtent l="0" t="0" r="7620" b="3810"/>
            <wp:docPr id="3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649980" cy="4739640"/>
                    </a:xfrm>
                    <a:prstGeom prst="rect">
                      <a:avLst/>
                    </a:prstGeom>
                    <a:noFill/>
                    <a:ln>
                      <a:noFill/>
                    </a:ln>
                  </pic:spPr>
                </pic:pic>
              </a:graphicData>
            </a:graphic>
          </wp:inline>
        </w:drawing>
      </w:r>
      <w:r w:rsidRPr="006D1D65">
        <w:endnoteReference w:id="11"/>
      </w:r>
    </w:p>
    <w:p w14:paraId="580F947B" w14:textId="77777777" w:rsidR="006D1D65" w:rsidRPr="006D1D65" w:rsidRDefault="006D1D65" w:rsidP="00923DD0">
      <w:pPr>
        <w:pStyle w:val="aa"/>
        <w:ind w:firstLine="560"/>
        <w:rPr>
          <w:rFonts w:hint="eastAsia"/>
        </w:rPr>
      </w:pPr>
      <w:r w:rsidRPr="006D1D65">
        <w:rPr>
          <w:rFonts w:hint="eastAsia"/>
        </w:rPr>
        <w:t>而“无”的俗字又往往多出一小撇，字形如同“旡”，但卻是音義完全不同的</w:t>
      </w:r>
      <w:proofErr w:type="gramStart"/>
      <w:r w:rsidRPr="006D1D65">
        <w:rPr>
          <w:rFonts w:hint="eastAsia"/>
        </w:rPr>
        <w:t>兩</w:t>
      </w:r>
      <w:proofErr w:type="gramEnd"/>
      <w:r w:rsidRPr="006D1D65">
        <w:rPr>
          <w:rFonts w:hint="eastAsia"/>
        </w:rPr>
        <w:t>個字，如：</w:t>
      </w:r>
    </w:p>
    <w:p w14:paraId="68C00D92" w14:textId="77777777" w:rsidR="006D1D65" w:rsidRPr="006D1D65" w:rsidRDefault="006D1D65" w:rsidP="006D1D65">
      <w:pPr>
        <w:wordWrap w:val="0"/>
        <w:textAlignment w:val="center"/>
      </w:pPr>
    </w:p>
    <w:p w14:paraId="2AD5808B" w14:textId="77777777" w:rsidR="006D1D65" w:rsidRPr="006D1D65" w:rsidRDefault="006D1D65" w:rsidP="006D1D65">
      <w:pPr>
        <w:wordWrap w:val="0"/>
        <w:textAlignment w:val="center"/>
      </w:pPr>
    </w:p>
    <w:p w14:paraId="5BB11A8D" w14:textId="18C85487" w:rsidR="006D1D65" w:rsidRPr="006D1D65" w:rsidRDefault="006D1D65" w:rsidP="00923DD0">
      <w:pPr>
        <w:jc w:val="center"/>
        <w:textAlignment w:val="center"/>
        <w:rPr>
          <w:rFonts w:hint="eastAsia"/>
        </w:rPr>
      </w:pPr>
      <w:r w:rsidRPr="006D1D65">
        <w:rPr>
          <w:rFonts w:hint="eastAsia"/>
        </w:rPr>
        <w:lastRenderedPageBreak/>
        <w:drawing>
          <wp:inline distT="0" distB="0" distL="0" distR="0" wp14:anchorId="454FDC2D" wp14:editId="63D5B687">
            <wp:extent cx="533400" cy="4038600"/>
            <wp:effectExtent l="0" t="0" r="0" b="0"/>
            <wp:docPr id="30" name="图片 30" descr="4@H[THH3720TUXF8IAMNR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2" descr="4@H[THH3720TUXF8IAMNR1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33400" cy="4038600"/>
                    </a:xfrm>
                    <a:prstGeom prst="rect">
                      <a:avLst/>
                    </a:prstGeom>
                    <a:noFill/>
                    <a:ln>
                      <a:noFill/>
                    </a:ln>
                    <a:effectLst/>
                  </pic:spPr>
                </pic:pic>
              </a:graphicData>
            </a:graphic>
          </wp:inline>
        </w:drawing>
      </w:r>
      <w:r w:rsidRPr="006D1D65">
        <w:rPr>
          <w:rFonts w:hint="eastAsia"/>
        </w:rPr>
        <w:endnoteReference w:id="12"/>
      </w:r>
    </w:p>
    <w:p w14:paraId="34548D0F" w14:textId="77777777" w:rsidR="006D1D65" w:rsidRPr="006D1D65" w:rsidRDefault="006D1D65" w:rsidP="00923DD0">
      <w:pPr>
        <w:pStyle w:val="aa"/>
        <w:ind w:firstLineChars="0" w:firstLine="0"/>
        <w:rPr>
          <w:rFonts w:hint="eastAsia"/>
        </w:rPr>
      </w:pPr>
      <w:r w:rsidRPr="006D1D65">
        <w:rPr>
          <w:rFonts w:hint="eastAsia"/>
        </w:rPr>
        <w:t>現在我們再</w:t>
      </w:r>
      <w:proofErr w:type="gramStart"/>
      <w:r w:rsidRPr="006D1D65">
        <w:rPr>
          <w:rFonts w:hint="eastAsia"/>
        </w:rPr>
        <w:t>來</w:t>
      </w:r>
      <w:proofErr w:type="gramEnd"/>
      <w:r w:rsidRPr="006D1D65">
        <w:rPr>
          <w:rFonts w:hint="eastAsia"/>
        </w:rPr>
        <w:t>看馬</w:t>
      </w:r>
      <w:proofErr w:type="gramStart"/>
      <w:r w:rsidRPr="006D1D65">
        <w:rPr>
          <w:rFonts w:hint="eastAsia"/>
        </w:rPr>
        <w:t>王堆帛書</w:t>
      </w:r>
      <w:proofErr w:type="gramEnd"/>
      <w:r w:rsidRPr="006D1D65">
        <w:rPr>
          <w:rFonts w:hint="eastAsia"/>
        </w:rPr>
        <w:t>《道原》“恒先之初”，帛</w:t>
      </w:r>
      <w:proofErr w:type="gramStart"/>
      <w:r w:rsidRPr="006D1D65">
        <w:rPr>
          <w:rFonts w:hint="eastAsia"/>
        </w:rPr>
        <w:t>書</w:t>
      </w:r>
      <w:proofErr w:type="gramEnd"/>
      <w:r w:rsidRPr="006D1D65">
        <w:rPr>
          <w:rFonts w:hint="eastAsia"/>
        </w:rPr>
        <w:t>作：</w:t>
      </w:r>
    </w:p>
    <w:p w14:paraId="2AB43944" w14:textId="1F5C0F1E" w:rsidR="006D1D65" w:rsidRPr="006D1D65" w:rsidRDefault="006D1D65" w:rsidP="00923DD0">
      <w:pPr>
        <w:jc w:val="center"/>
        <w:textAlignment w:val="center"/>
        <w:rPr>
          <w:rFonts w:hint="eastAsia"/>
        </w:rPr>
      </w:pPr>
      <w:r w:rsidRPr="006D1D65">
        <w:drawing>
          <wp:inline distT="0" distB="0" distL="0" distR="0" wp14:anchorId="23BE8A7C" wp14:editId="0C010CFD">
            <wp:extent cx="586740" cy="2202180"/>
            <wp:effectExtent l="0" t="0" r="3810" b="7620"/>
            <wp:docPr id="29"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86740" cy="2202180"/>
                    </a:xfrm>
                    <a:prstGeom prst="rect">
                      <a:avLst/>
                    </a:prstGeom>
                    <a:noFill/>
                    <a:ln>
                      <a:noFill/>
                    </a:ln>
                  </pic:spPr>
                </pic:pic>
              </a:graphicData>
            </a:graphic>
          </wp:inline>
        </w:drawing>
      </w:r>
      <w:r w:rsidRPr="006D1D65">
        <w:endnoteReference w:id="13"/>
      </w:r>
    </w:p>
    <w:p w14:paraId="5F059DBF" w14:textId="77777777" w:rsidR="006D1D65" w:rsidRPr="006D1D65" w:rsidRDefault="006D1D65" w:rsidP="00923DD0">
      <w:pPr>
        <w:pStyle w:val="aa"/>
        <w:ind w:firstLineChars="0" w:firstLine="0"/>
        <w:rPr>
          <w:rFonts w:hint="eastAsia"/>
        </w:rPr>
      </w:pPr>
      <w:r w:rsidRPr="006D1D65">
        <w:rPr>
          <w:rFonts w:hint="eastAsia"/>
        </w:rPr>
        <w:t>《長沙馬王堆漢墓簡帛集成》注云：</w:t>
      </w:r>
    </w:p>
    <w:p w14:paraId="7581A37E" w14:textId="77777777" w:rsidR="006D1D65" w:rsidRPr="006D1D65" w:rsidRDefault="006D1D65" w:rsidP="00923DD0">
      <w:pPr>
        <w:pStyle w:val="a3"/>
        <w:spacing w:before="540" w:after="540"/>
        <w:ind w:firstLine="496"/>
        <w:rPr>
          <w:rFonts w:hint="eastAsia"/>
        </w:rPr>
      </w:pPr>
      <w:r w:rsidRPr="006D1D65">
        <w:rPr>
          <w:rFonts w:hint="eastAsia"/>
        </w:rPr>
        <w:t>“恒先”二字，整理小組（1976：101）、原注（1980：87）皆釋</w:t>
      </w:r>
      <w:proofErr w:type="gramStart"/>
      <w:r w:rsidRPr="006D1D65">
        <w:rPr>
          <w:rFonts w:hint="eastAsia"/>
        </w:rPr>
        <w:t>為</w:t>
      </w:r>
      <w:proofErr w:type="gramEnd"/>
      <w:r w:rsidRPr="006D1D65">
        <w:rPr>
          <w:rFonts w:hint="eastAsia"/>
        </w:rPr>
        <w:lastRenderedPageBreak/>
        <w:t>“恒无”，李學勤（1994：163）釋作 “恆先之初”。又在《楚簡〈恆先〉首章釋義》（2004：80）中，解釋他把〈道原〉的“恆无”改釋成“恆先”的理由，“該件帛</w:t>
      </w:r>
      <w:proofErr w:type="gramStart"/>
      <w:r w:rsidRPr="006D1D65">
        <w:rPr>
          <w:rFonts w:hint="eastAsia"/>
        </w:rPr>
        <w:t>書</w:t>
      </w:r>
      <w:proofErr w:type="gramEnd"/>
      <w:r w:rsidRPr="006D1D65">
        <w:rPr>
          <w:rFonts w:hint="eastAsia"/>
        </w:rPr>
        <w:t>的‘无’、‘先’</w:t>
      </w:r>
      <w:proofErr w:type="gramStart"/>
      <w:r w:rsidRPr="006D1D65">
        <w:rPr>
          <w:rFonts w:hint="eastAsia"/>
        </w:rPr>
        <w:t>兩</w:t>
      </w:r>
      <w:proofErr w:type="gramEnd"/>
      <w:r w:rsidRPr="006D1D65">
        <w:rPr>
          <w:rFonts w:hint="eastAsia"/>
        </w:rPr>
        <w:t>字，寫得難以區別”，“就在同帛</w:t>
      </w:r>
      <w:proofErr w:type="gramStart"/>
      <w:r w:rsidRPr="006D1D65">
        <w:rPr>
          <w:rFonts w:hint="eastAsia"/>
        </w:rPr>
        <w:t>書</w:t>
      </w:r>
      <w:proofErr w:type="gramEnd"/>
      <w:r w:rsidRPr="006D1D65">
        <w:rPr>
          <w:rFonts w:hint="eastAsia"/>
        </w:rPr>
        <w:t>的上</w:t>
      </w:r>
      <w:proofErr w:type="gramStart"/>
      <w:r w:rsidRPr="006D1D65">
        <w:rPr>
          <w:rFonts w:hint="eastAsia"/>
        </w:rPr>
        <w:t>兩</w:t>
      </w:r>
      <w:proofErr w:type="gramEnd"/>
      <w:r w:rsidRPr="006D1D65">
        <w:rPr>
          <w:rFonts w:hint="eastAsia"/>
        </w:rPr>
        <w:t>行，有‘柔節先定’句，‘先’字寫法完全相同”。裘锡圭（2007）中指出，《亙先》篇的“亙先”</w:t>
      </w:r>
      <w:proofErr w:type="gramStart"/>
      <w:r w:rsidRPr="006D1D65">
        <w:rPr>
          <w:rFonts w:hint="eastAsia"/>
        </w:rPr>
        <w:t>應</w:t>
      </w:r>
      <w:proofErr w:type="gramEnd"/>
      <w:r w:rsidRPr="006D1D65">
        <w:rPr>
          <w:rFonts w:hint="eastAsia"/>
        </w:rPr>
        <w:t>該釋讀</w:t>
      </w:r>
      <w:proofErr w:type="gramStart"/>
      <w:r w:rsidRPr="006D1D65">
        <w:rPr>
          <w:rFonts w:hint="eastAsia"/>
        </w:rPr>
        <w:t>為</w:t>
      </w:r>
      <w:proofErr w:type="gramEnd"/>
      <w:r w:rsidRPr="006D1D65">
        <w:rPr>
          <w:rFonts w:hint="eastAsia"/>
        </w:rPr>
        <w:t>“亟（極）先”，“極先”的意思就是“最先”、“最初”。</w:t>
      </w:r>
      <w:r w:rsidRPr="006D1D65">
        <w:rPr>
          <w:rFonts w:hint="eastAsia"/>
        </w:rPr>
        <w:endnoteReference w:id="14"/>
      </w:r>
    </w:p>
    <w:p w14:paraId="096A0353" w14:textId="77777777" w:rsidR="006D1D65" w:rsidRPr="006D1D65" w:rsidRDefault="006D1D65" w:rsidP="00923DD0">
      <w:pPr>
        <w:pStyle w:val="aa"/>
        <w:ind w:firstLine="560"/>
        <w:rPr>
          <w:rFonts w:hint="eastAsia"/>
        </w:rPr>
      </w:pPr>
      <w:r w:rsidRPr="006D1D65">
        <w:rPr>
          <w:rFonts w:hint="eastAsia"/>
        </w:rPr>
        <w:t>“帛</w:t>
      </w:r>
      <w:proofErr w:type="gramStart"/>
      <w:r w:rsidRPr="006D1D65">
        <w:rPr>
          <w:rFonts w:hint="eastAsia"/>
        </w:rPr>
        <w:t>書</w:t>
      </w:r>
      <w:proofErr w:type="gramEnd"/>
      <w:r w:rsidRPr="006D1D65">
        <w:rPr>
          <w:rFonts w:hint="eastAsia"/>
        </w:rPr>
        <w:t>的‘无’、‘先’</w:t>
      </w:r>
      <w:proofErr w:type="gramStart"/>
      <w:r w:rsidRPr="006D1D65">
        <w:rPr>
          <w:rFonts w:hint="eastAsia"/>
        </w:rPr>
        <w:t>兩</w:t>
      </w:r>
      <w:proofErr w:type="gramEnd"/>
      <w:r w:rsidRPr="006D1D65">
        <w:rPr>
          <w:rFonts w:hint="eastAsia"/>
        </w:rPr>
        <w:t>字，寫得難以區別”，也可</w:t>
      </w:r>
      <w:proofErr w:type="gramStart"/>
      <w:r w:rsidRPr="006D1D65">
        <w:rPr>
          <w:rFonts w:hint="eastAsia"/>
        </w:rPr>
        <w:t>為</w:t>
      </w:r>
      <w:proofErr w:type="gramEnd"/>
      <w:r w:rsidRPr="006D1D65">
        <w:rPr>
          <w:rFonts w:hint="eastAsia"/>
        </w:rPr>
        <w:t>我們的校勘提供強有力的證</w:t>
      </w:r>
      <w:proofErr w:type="gramStart"/>
      <w:r w:rsidRPr="006D1D65">
        <w:rPr>
          <w:rFonts w:hint="eastAsia"/>
        </w:rPr>
        <w:t>據</w:t>
      </w:r>
      <w:proofErr w:type="gramEnd"/>
      <w:r w:rsidRPr="006D1D65">
        <w:rPr>
          <w:rFonts w:hint="eastAsia"/>
        </w:rPr>
        <w:t>。下面再以馬王堆</w:t>
      </w:r>
      <w:proofErr w:type="gramStart"/>
      <w:r w:rsidRPr="006D1D65">
        <w:rPr>
          <w:rFonts w:hint="eastAsia"/>
        </w:rPr>
        <w:t>簡帛中的</w:t>
      </w:r>
      <w:proofErr w:type="gramEnd"/>
      <w:r w:rsidRPr="006D1D65">
        <w:rPr>
          <w:rFonts w:hint="eastAsia"/>
        </w:rPr>
        <w:t>這</w:t>
      </w:r>
      <w:proofErr w:type="gramStart"/>
      <w:r w:rsidRPr="006D1D65">
        <w:rPr>
          <w:rFonts w:hint="eastAsia"/>
        </w:rPr>
        <w:t>兩</w:t>
      </w:r>
      <w:proofErr w:type="gramEnd"/>
      <w:r w:rsidRPr="006D1D65">
        <w:rPr>
          <w:rFonts w:hint="eastAsia"/>
        </w:rPr>
        <w:t>個字的字形</w:t>
      </w:r>
      <w:proofErr w:type="gramStart"/>
      <w:r w:rsidRPr="006D1D65">
        <w:rPr>
          <w:rFonts w:hint="eastAsia"/>
        </w:rPr>
        <w:t>來</w:t>
      </w:r>
      <w:proofErr w:type="gramEnd"/>
      <w:r w:rsidRPr="006D1D65">
        <w:rPr>
          <w:rFonts w:hint="eastAsia"/>
        </w:rPr>
        <w:t>作比較，如“无”字作：</w:t>
      </w:r>
    </w:p>
    <w:p w14:paraId="430E4604" w14:textId="1A9118CC" w:rsidR="006D1D65" w:rsidRPr="006D1D65" w:rsidRDefault="006D1D65" w:rsidP="00923DD0">
      <w:pPr>
        <w:pStyle w:val="a3"/>
        <w:spacing w:before="540" w:after="540"/>
        <w:ind w:firstLine="480"/>
      </w:pPr>
      <w:r w:rsidRPr="006D1D65">
        <w:drawing>
          <wp:inline distT="0" distB="0" distL="0" distR="0" wp14:anchorId="5FD36C3F" wp14:editId="15CDFDDF">
            <wp:extent cx="411480" cy="533400"/>
            <wp:effectExtent l="0" t="0" r="7620" b="0"/>
            <wp:docPr id="28"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11480" cy="533400"/>
                    </a:xfrm>
                    <a:prstGeom prst="rect">
                      <a:avLst/>
                    </a:prstGeom>
                    <a:noFill/>
                    <a:ln>
                      <a:noFill/>
                    </a:ln>
                    <a:effectLst/>
                  </pic:spPr>
                </pic:pic>
              </a:graphicData>
            </a:graphic>
          </wp:inline>
        </w:drawing>
      </w:r>
      <w:r w:rsidRPr="006D1D65">
        <w:rPr>
          <w:rFonts w:hint="eastAsia"/>
        </w:rPr>
        <w:t>、</w:t>
      </w:r>
      <w:r w:rsidRPr="006D1D65">
        <w:drawing>
          <wp:inline distT="0" distB="0" distL="0" distR="0" wp14:anchorId="4CEC8560" wp14:editId="5553AC6E">
            <wp:extent cx="426720" cy="518160"/>
            <wp:effectExtent l="0" t="0" r="0" b="0"/>
            <wp:docPr id="27"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26720" cy="518160"/>
                    </a:xfrm>
                    <a:prstGeom prst="rect">
                      <a:avLst/>
                    </a:prstGeom>
                    <a:noFill/>
                    <a:ln>
                      <a:noFill/>
                    </a:ln>
                    <a:effectLst/>
                  </pic:spPr>
                </pic:pic>
              </a:graphicData>
            </a:graphic>
          </wp:inline>
        </w:drawing>
      </w:r>
      <w:r w:rsidRPr="006D1D65">
        <w:rPr>
          <w:rFonts w:hint="eastAsia"/>
        </w:rPr>
        <w:t>、</w:t>
      </w:r>
      <w:r w:rsidRPr="006D1D65">
        <w:drawing>
          <wp:inline distT="0" distB="0" distL="0" distR="0" wp14:anchorId="28C5A192" wp14:editId="4A51C965">
            <wp:extent cx="304800" cy="548640"/>
            <wp:effectExtent l="0" t="0" r="0" b="3810"/>
            <wp:docPr id="26"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7"/>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04800" cy="548640"/>
                    </a:xfrm>
                    <a:prstGeom prst="rect">
                      <a:avLst/>
                    </a:prstGeom>
                    <a:noFill/>
                    <a:ln>
                      <a:noFill/>
                    </a:ln>
                  </pic:spPr>
                </pic:pic>
              </a:graphicData>
            </a:graphic>
          </wp:inline>
        </w:drawing>
      </w:r>
      <w:r w:rsidRPr="006D1D65">
        <w:rPr>
          <w:rFonts w:hint="eastAsia"/>
        </w:rPr>
        <w:t>、</w:t>
      </w:r>
      <w:r w:rsidRPr="006D1D65">
        <w:drawing>
          <wp:inline distT="0" distB="0" distL="0" distR="0" wp14:anchorId="40D434E2" wp14:editId="2585B12F">
            <wp:extent cx="350520" cy="525780"/>
            <wp:effectExtent l="0" t="0" r="0" b="7620"/>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50520" cy="525780"/>
                    </a:xfrm>
                    <a:prstGeom prst="rect">
                      <a:avLst/>
                    </a:prstGeom>
                    <a:noFill/>
                    <a:ln>
                      <a:noFill/>
                    </a:ln>
                  </pic:spPr>
                </pic:pic>
              </a:graphicData>
            </a:graphic>
          </wp:inline>
        </w:drawing>
      </w:r>
      <w:r w:rsidRPr="006D1D65">
        <w:rPr>
          <w:rFonts w:hint="eastAsia"/>
        </w:rPr>
        <w:t>、</w:t>
      </w:r>
      <w:r w:rsidRPr="006D1D65">
        <w:drawing>
          <wp:inline distT="0" distB="0" distL="0" distR="0" wp14:anchorId="27FD8996" wp14:editId="6276D9B2">
            <wp:extent cx="381000" cy="502920"/>
            <wp:effectExtent l="0" t="0" r="0" b="0"/>
            <wp:docPr id="24"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9"/>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81000" cy="502920"/>
                    </a:xfrm>
                    <a:prstGeom prst="rect">
                      <a:avLst/>
                    </a:prstGeom>
                    <a:noFill/>
                    <a:ln>
                      <a:noFill/>
                    </a:ln>
                  </pic:spPr>
                </pic:pic>
              </a:graphicData>
            </a:graphic>
          </wp:inline>
        </w:drawing>
      </w:r>
      <w:r w:rsidRPr="006D1D65">
        <w:endnoteReference w:id="15"/>
      </w:r>
    </w:p>
    <w:p w14:paraId="15A0F081" w14:textId="77777777" w:rsidR="006D1D65" w:rsidRPr="006D1D65" w:rsidRDefault="006D1D65" w:rsidP="00923DD0">
      <w:pPr>
        <w:pStyle w:val="aa"/>
        <w:ind w:firstLineChars="0" w:firstLine="0"/>
        <w:rPr>
          <w:rFonts w:hint="eastAsia"/>
        </w:rPr>
      </w:pPr>
      <w:r w:rsidRPr="006D1D65">
        <w:rPr>
          <w:rFonts w:hint="eastAsia"/>
        </w:rPr>
        <w:t>而“先”字往往有這</w:t>
      </w:r>
      <w:proofErr w:type="gramStart"/>
      <w:r w:rsidRPr="006D1D65">
        <w:rPr>
          <w:rFonts w:hint="eastAsia"/>
        </w:rPr>
        <w:t>樣</w:t>
      </w:r>
      <w:proofErr w:type="gramEnd"/>
      <w:r w:rsidRPr="006D1D65">
        <w:rPr>
          <w:rFonts w:hint="eastAsia"/>
        </w:rPr>
        <w:t>的</w:t>
      </w:r>
      <w:proofErr w:type="gramStart"/>
      <w:r w:rsidRPr="006D1D65">
        <w:rPr>
          <w:rFonts w:hint="eastAsia"/>
        </w:rPr>
        <w:t>一</w:t>
      </w:r>
      <w:proofErr w:type="gramEnd"/>
      <w:r w:rsidRPr="006D1D65">
        <w:rPr>
          <w:rFonts w:hint="eastAsia"/>
        </w:rPr>
        <w:t>種寫法：</w:t>
      </w:r>
    </w:p>
    <w:p w14:paraId="5A3751AA" w14:textId="21F89235" w:rsidR="006D1D65" w:rsidRPr="006D1D65" w:rsidRDefault="006D1D65" w:rsidP="00923DD0">
      <w:pPr>
        <w:pStyle w:val="a3"/>
        <w:spacing w:before="540" w:after="540"/>
        <w:ind w:firstLine="480"/>
        <w:rPr>
          <w:rFonts w:hint="eastAsia"/>
        </w:rPr>
      </w:pPr>
      <w:r w:rsidRPr="006D1D65">
        <w:drawing>
          <wp:inline distT="0" distB="0" distL="0" distR="0" wp14:anchorId="4493FDE8" wp14:editId="101C1FB1">
            <wp:extent cx="358140" cy="464820"/>
            <wp:effectExtent l="0" t="0" r="3810" b="0"/>
            <wp:docPr id="2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3"/>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58140" cy="464820"/>
                    </a:xfrm>
                    <a:prstGeom prst="rect">
                      <a:avLst/>
                    </a:prstGeom>
                    <a:noFill/>
                    <a:ln>
                      <a:noFill/>
                    </a:ln>
                  </pic:spPr>
                </pic:pic>
              </a:graphicData>
            </a:graphic>
          </wp:inline>
        </w:drawing>
      </w:r>
      <w:r w:rsidRPr="006D1D65">
        <w:rPr>
          <w:rFonts w:hint="eastAsia"/>
        </w:rPr>
        <w:t>、</w:t>
      </w:r>
      <w:r w:rsidRPr="006D1D65">
        <w:drawing>
          <wp:inline distT="0" distB="0" distL="0" distR="0" wp14:anchorId="7C8092E1" wp14:editId="25A10EE1">
            <wp:extent cx="350520" cy="449580"/>
            <wp:effectExtent l="0" t="0" r="0" b="7620"/>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4"/>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50520" cy="449580"/>
                    </a:xfrm>
                    <a:prstGeom prst="rect">
                      <a:avLst/>
                    </a:prstGeom>
                    <a:noFill/>
                    <a:ln>
                      <a:noFill/>
                    </a:ln>
                  </pic:spPr>
                </pic:pic>
              </a:graphicData>
            </a:graphic>
          </wp:inline>
        </w:drawing>
      </w:r>
      <w:r w:rsidRPr="006D1D65">
        <w:rPr>
          <w:rFonts w:hint="eastAsia"/>
        </w:rPr>
        <w:t>、</w:t>
      </w:r>
      <w:r w:rsidRPr="006D1D65">
        <w:drawing>
          <wp:inline distT="0" distB="0" distL="0" distR="0" wp14:anchorId="6B8FCDA1" wp14:editId="2515D169">
            <wp:extent cx="373380" cy="487680"/>
            <wp:effectExtent l="0" t="0" r="7620" b="7620"/>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5"/>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73380" cy="487680"/>
                    </a:xfrm>
                    <a:prstGeom prst="rect">
                      <a:avLst/>
                    </a:prstGeom>
                    <a:noFill/>
                    <a:ln>
                      <a:noFill/>
                    </a:ln>
                  </pic:spPr>
                </pic:pic>
              </a:graphicData>
            </a:graphic>
          </wp:inline>
        </w:drawing>
      </w:r>
      <w:r w:rsidRPr="006D1D65">
        <w:rPr>
          <w:rFonts w:hint="eastAsia"/>
        </w:rPr>
        <w:t>、</w:t>
      </w:r>
      <w:r w:rsidRPr="006D1D65">
        <w:drawing>
          <wp:inline distT="0" distB="0" distL="0" distR="0" wp14:anchorId="06D07820" wp14:editId="351C6E4C">
            <wp:extent cx="320040" cy="472440"/>
            <wp:effectExtent l="0" t="0" r="3810" b="3810"/>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6"/>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20040" cy="472440"/>
                    </a:xfrm>
                    <a:prstGeom prst="rect">
                      <a:avLst/>
                    </a:prstGeom>
                    <a:noFill/>
                    <a:ln>
                      <a:noFill/>
                    </a:ln>
                    <a:effectLst/>
                  </pic:spPr>
                </pic:pic>
              </a:graphicData>
            </a:graphic>
          </wp:inline>
        </w:drawing>
      </w:r>
      <w:r w:rsidRPr="006D1D65">
        <w:endnoteReference w:id="16"/>
      </w:r>
    </w:p>
    <w:p w14:paraId="1744C791" w14:textId="77777777" w:rsidR="006D1D65" w:rsidRPr="006D1D65" w:rsidRDefault="006D1D65" w:rsidP="00923DD0">
      <w:pPr>
        <w:pStyle w:val="aa"/>
        <w:ind w:firstLine="560"/>
        <w:rPr>
          <w:rFonts w:hint="eastAsia"/>
        </w:rPr>
      </w:pPr>
      <w:r w:rsidRPr="006D1D65">
        <w:rPr>
          <w:rFonts w:hint="eastAsia"/>
        </w:rPr>
        <w:t>更能直觀地看到二字的字形確實非常相近，如果在沒有上下文的</w:t>
      </w:r>
      <w:r w:rsidRPr="006D1D65">
        <w:rPr>
          <w:rFonts w:hint="eastAsia"/>
        </w:rPr>
        <w:lastRenderedPageBreak/>
        <w:t>情況下，似乎很難區分，所以</w:t>
      </w:r>
      <w:proofErr w:type="gramStart"/>
      <w:r w:rsidRPr="006D1D65">
        <w:rPr>
          <w:rFonts w:hint="eastAsia"/>
        </w:rPr>
        <w:t>會</w:t>
      </w:r>
      <w:proofErr w:type="gramEnd"/>
      <w:r w:rsidRPr="006D1D65">
        <w:rPr>
          <w:rFonts w:hint="eastAsia"/>
        </w:rPr>
        <w:t>在</w:t>
      </w:r>
      <w:proofErr w:type="gramStart"/>
      <w:r w:rsidRPr="006D1D65">
        <w:rPr>
          <w:rFonts w:hint="eastAsia"/>
        </w:rPr>
        <w:t>傳</w:t>
      </w:r>
      <w:proofErr w:type="gramEnd"/>
      <w:r w:rsidRPr="006D1D65">
        <w:rPr>
          <w:rFonts w:hint="eastAsia"/>
        </w:rPr>
        <w:t>寫的過程中形成訛誤。</w:t>
      </w:r>
    </w:p>
    <w:p w14:paraId="44A8D33A" w14:textId="77777777" w:rsidR="006D1D65" w:rsidRPr="006D1D65" w:rsidRDefault="006D1D65" w:rsidP="00923DD0">
      <w:pPr>
        <w:pStyle w:val="aa"/>
        <w:ind w:firstLine="560"/>
        <w:rPr>
          <w:rFonts w:hint="eastAsia"/>
        </w:rPr>
      </w:pPr>
      <w:r w:rsidRPr="006D1D65">
        <w:rPr>
          <w:rFonts w:hint="eastAsia"/>
        </w:rPr>
        <w:t>綜上，</w:t>
      </w:r>
      <w:proofErr w:type="gramStart"/>
      <w:r w:rsidRPr="006D1D65">
        <w:rPr>
          <w:rFonts w:hint="eastAsia"/>
        </w:rPr>
        <w:t>據</w:t>
      </w:r>
      <w:proofErr w:type="gramEnd"/>
      <w:r w:rsidRPr="006D1D65">
        <w:rPr>
          <w:rFonts w:hint="eastAsia"/>
        </w:rPr>
        <w:t>本文的</w:t>
      </w:r>
      <w:proofErr w:type="gramStart"/>
      <w:r w:rsidRPr="006D1D65">
        <w:rPr>
          <w:rFonts w:hint="eastAsia"/>
        </w:rPr>
        <w:t>臆</w:t>
      </w:r>
      <w:proofErr w:type="gramEnd"/>
      <w:r w:rsidRPr="006D1D65">
        <w:rPr>
          <w:rFonts w:hint="eastAsia"/>
        </w:rPr>
        <w:t>見，則“建之以恒（極）无&lt;先&gt;，有（又）主之以太</w:t>
      </w:r>
      <w:proofErr w:type="gramStart"/>
      <w:r w:rsidRPr="006D1D65">
        <w:rPr>
          <w:rFonts w:hint="eastAsia"/>
        </w:rPr>
        <w:t>一</w:t>
      </w:r>
      <w:proofErr w:type="gramEnd"/>
      <w:r w:rsidRPr="006D1D65">
        <w:rPr>
          <w:rFonts w:hint="eastAsia"/>
        </w:rPr>
        <w:t>”不僅句式整飭，“恒（極）无&lt;先&gt;”又與“太一”</w:t>
      </w:r>
      <w:proofErr w:type="gramStart"/>
      <w:r w:rsidRPr="006D1D65">
        <w:rPr>
          <w:rFonts w:hint="eastAsia"/>
        </w:rPr>
        <w:t>屬對嚴</w:t>
      </w:r>
      <w:proofErr w:type="gramEnd"/>
      <w:r w:rsidRPr="006D1D65">
        <w:rPr>
          <w:rFonts w:hint="eastAsia"/>
        </w:rPr>
        <w:t>格，而這</w:t>
      </w:r>
      <w:proofErr w:type="gramStart"/>
      <w:r w:rsidRPr="006D1D65">
        <w:rPr>
          <w:rFonts w:hint="eastAsia"/>
        </w:rPr>
        <w:t>兩</w:t>
      </w:r>
      <w:proofErr w:type="gramEnd"/>
      <w:r w:rsidRPr="006D1D65">
        <w:rPr>
          <w:rFonts w:hint="eastAsia"/>
        </w:rPr>
        <w:t>個詞</w:t>
      </w:r>
      <w:proofErr w:type="gramStart"/>
      <w:r w:rsidRPr="006D1D65">
        <w:rPr>
          <w:rFonts w:hint="eastAsia"/>
        </w:rPr>
        <w:t>應</w:t>
      </w:r>
      <w:proofErr w:type="gramEnd"/>
      <w:r w:rsidRPr="006D1D65">
        <w:rPr>
          <w:rFonts w:hint="eastAsia"/>
        </w:rPr>
        <w:t>該都</w:t>
      </w:r>
      <w:proofErr w:type="gramStart"/>
      <w:r w:rsidRPr="006D1D65">
        <w:rPr>
          <w:rFonts w:hint="eastAsia"/>
        </w:rPr>
        <w:t>屬於</w:t>
      </w:r>
      <w:proofErr w:type="gramEnd"/>
      <w:r w:rsidRPr="006D1D65">
        <w:rPr>
          <w:rFonts w:hint="eastAsia"/>
        </w:rPr>
        <w:t>早期道家的</w:t>
      </w:r>
      <w:proofErr w:type="gramStart"/>
      <w:r w:rsidRPr="006D1D65">
        <w:rPr>
          <w:rFonts w:hint="eastAsia"/>
        </w:rPr>
        <w:t>專</w:t>
      </w:r>
      <w:proofErr w:type="gramEnd"/>
      <w:r w:rsidRPr="006D1D65">
        <w:rPr>
          <w:rFonts w:hint="eastAsia"/>
        </w:rPr>
        <w:t>有名詞，</w:t>
      </w:r>
      <w:proofErr w:type="gramStart"/>
      <w:r w:rsidRPr="006D1D65">
        <w:rPr>
          <w:rFonts w:hint="eastAsia"/>
        </w:rPr>
        <w:t>兩</w:t>
      </w:r>
      <w:proofErr w:type="gramEnd"/>
      <w:r w:rsidRPr="006D1D65">
        <w:rPr>
          <w:rFonts w:hint="eastAsia"/>
        </w:rPr>
        <w:t>個哲學概念——宇宙本原和元</w:t>
      </w:r>
      <w:proofErr w:type="gramStart"/>
      <w:r w:rsidRPr="006D1D65">
        <w:rPr>
          <w:rFonts w:hint="eastAsia"/>
        </w:rPr>
        <w:t>氣</w:t>
      </w:r>
      <w:proofErr w:type="gramEnd"/>
      <w:r w:rsidRPr="006D1D65">
        <w:rPr>
          <w:rFonts w:hint="eastAsia"/>
        </w:rPr>
        <w:t>。</w:t>
      </w:r>
    </w:p>
    <w:p w14:paraId="1BBC31D6" w14:textId="77777777" w:rsidR="006D1D65" w:rsidRPr="006D1D65" w:rsidRDefault="006D1D65" w:rsidP="006D1D65">
      <w:pPr>
        <w:wordWrap w:val="0"/>
        <w:textAlignment w:val="center"/>
        <w:rPr>
          <w:rFonts w:hint="eastAsia"/>
        </w:rPr>
      </w:pPr>
    </w:p>
    <w:p w14:paraId="1DD0A973" w14:textId="77777777" w:rsidR="006D1D65" w:rsidRPr="006D1D65" w:rsidRDefault="006D1D65" w:rsidP="006D1D65">
      <w:pPr>
        <w:wordWrap w:val="0"/>
        <w:textAlignment w:val="center"/>
        <w:rPr>
          <w:rFonts w:hint="eastAsia"/>
        </w:rPr>
      </w:pPr>
    </w:p>
    <w:p w14:paraId="690157EC" w14:textId="77777777" w:rsidR="006D1D65" w:rsidRPr="00923DD0" w:rsidRDefault="006D1D65" w:rsidP="00923DD0">
      <w:pPr>
        <w:pStyle w:val="aa"/>
        <w:ind w:firstLineChars="0" w:firstLine="0"/>
        <w:rPr>
          <w:rFonts w:hint="eastAsia"/>
          <w:b/>
          <w:bCs/>
        </w:rPr>
      </w:pPr>
      <w:proofErr w:type="gramStart"/>
      <w:r w:rsidRPr="00923DD0">
        <w:rPr>
          <w:rFonts w:hint="eastAsia"/>
          <w:b/>
          <w:bCs/>
        </w:rPr>
        <w:t>參</w:t>
      </w:r>
      <w:proofErr w:type="gramEnd"/>
      <w:r w:rsidRPr="00923DD0">
        <w:rPr>
          <w:rFonts w:hint="eastAsia"/>
          <w:b/>
          <w:bCs/>
        </w:rPr>
        <w:t>考文獻</w:t>
      </w:r>
    </w:p>
    <w:p w14:paraId="7396ECF2" w14:textId="77777777" w:rsidR="006D1D65" w:rsidRPr="006D1D65" w:rsidRDefault="006D1D65" w:rsidP="00923DD0">
      <w:pPr>
        <w:pStyle w:val="aa"/>
        <w:wordWrap w:val="0"/>
        <w:ind w:firstLineChars="0" w:firstLine="0"/>
        <w:rPr>
          <w:rFonts w:hint="eastAsia"/>
        </w:rPr>
      </w:pPr>
      <w:r w:rsidRPr="006D1D65">
        <w:rPr>
          <w:rFonts w:hint="eastAsia"/>
        </w:rPr>
        <w:t>裘錫</w:t>
      </w:r>
      <w:proofErr w:type="gramStart"/>
      <w:r w:rsidRPr="006D1D65">
        <w:rPr>
          <w:rFonts w:hint="eastAsia"/>
        </w:rPr>
        <w:t>圭</w:t>
      </w:r>
      <w:proofErr w:type="gramEnd"/>
      <w:r w:rsidRPr="006D1D65">
        <w:rPr>
          <w:rFonts w:hint="eastAsia"/>
        </w:rPr>
        <w:t>：《是“恆先”還是“極先”？》，2007中</w:t>
      </w:r>
      <w:proofErr w:type="gramStart"/>
      <w:r w:rsidRPr="006D1D65">
        <w:rPr>
          <w:rFonts w:hint="eastAsia"/>
        </w:rPr>
        <w:t>國</w:t>
      </w:r>
      <w:proofErr w:type="gramEnd"/>
      <w:r w:rsidRPr="006D1D65">
        <w:rPr>
          <w:rFonts w:hint="eastAsia"/>
        </w:rPr>
        <w:t>簡帛學</w:t>
      </w:r>
      <w:proofErr w:type="gramStart"/>
      <w:r w:rsidRPr="006D1D65">
        <w:rPr>
          <w:rFonts w:hint="eastAsia"/>
        </w:rPr>
        <w:t>國</w:t>
      </w:r>
      <w:proofErr w:type="gramEnd"/>
      <w:r w:rsidRPr="006D1D65">
        <w:rPr>
          <w:rFonts w:hint="eastAsia"/>
        </w:rPr>
        <w:t>際論</w:t>
      </w:r>
      <w:proofErr w:type="gramStart"/>
      <w:r w:rsidRPr="006D1D65">
        <w:rPr>
          <w:rFonts w:hint="eastAsia"/>
        </w:rPr>
        <w:t>壇會</w:t>
      </w:r>
      <w:proofErr w:type="gramEnd"/>
      <w:r w:rsidRPr="006D1D65">
        <w:rPr>
          <w:rFonts w:hint="eastAsia"/>
        </w:rPr>
        <w:t>議論文；又</w:t>
      </w:r>
      <w:proofErr w:type="gramStart"/>
      <w:r w:rsidRPr="006D1D65">
        <w:rPr>
          <w:rFonts w:hint="eastAsia"/>
        </w:rPr>
        <w:t>復旦</w:t>
      </w:r>
      <w:proofErr w:type="gramEnd"/>
      <w:r w:rsidRPr="006D1D65">
        <w:rPr>
          <w:rFonts w:hint="eastAsia"/>
        </w:rPr>
        <w:t>大學出土文獻與古文字研究網站，http://www.fdgwz.org.cn/Web/Show/806，2009/6/2；又收入裘錫</w:t>
      </w:r>
      <w:proofErr w:type="gramStart"/>
      <w:r w:rsidRPr="006D1D65">
        <w:rPr>
          <w:rFonts w:hint="eastAsia"/>
        </w:rPr>
        <w:t>圭</w:t>
      </w:r>
      <w:proofErr w:type="gramEnd"/>
      <w:r w:rsidRPr="006D1D65">
        <w:rPr>
          <w:rFonts w:hint="eastAsia"/>
        </w:rPr>
        <w:t>：《裘錫圭學術文集·5》，</w:t>
      </w:r>
      <w:proofErr w:type="gramStart"/>
      <w:r w:rsidRPr="006D1D65">
        <w:rPr>
          <w:rFonts w:hint="eastAsia"/>
        </w:rPr>
        <w:t>復旦</w:t>
      </w:r>
      <w:proofErr w:type="gramEnd"/>
      <w:r w:rsidRPr="006D1D65">
        <w:rPr>
          <w:rFonts w:hint="eastAsia"/>
        </w:rPr>
        <w:t>大學出版社，2012年。</w:t>
      </w:r>
    </w:p>
    <w:p w14:paraId="000CF58E" w14:textId="77777777" w:rsidR="006D1D65" w:rsidRPr="006D1D65" w:rsidRDefault="006D1D65" w:rsidP="00923DD0">
      <w:pPr>
        <w:pStyle w:val="aa"/>
        <w:wordWrap w:val="0"/>
        <w:ind w:firstLineChars="0" w:firstLine="0"/>
        <w:rPr>
          <w:rFonts w:hint="eastAsia"/>
        </w:rPr>
      </w:pPr>
      <w:r w:rsidRPr="006D1D65">
        <w:rPr>
          <w:rFonts w:hint="eastAsia"/>
        </w:rPr>
        <w:t>裘錫</w:t>
      </w:r>
      <w:proofErr w:type="gramStart"/>
      <w:r w:rsidRPr="006D1D65">
        <w:rPr>
          <w:rFonts w:hint="eastAsia"/>
        </w:rPr>
        <w:t>圭</w:t>
      </w:r>
      <w:proofErr w:type="gramEnd"/>
      <w:r w:rsidRPr="006D1D65">
        <w:rPr>
          <w:rFonts w:hint="eastAsia"/>
        </w:rPr>
        <w:t>：《說“建之以常無有”》，《復旦學報(社會科學版)》，2009年第1期；又收入裘錫</w:t>
      </w:r>
      <w:proofErr w:type="gramStart"/>
      <w:r w:rsidRPr="006D1D65">
        <w:rPr>
          <w:rFonts w:hint="eastAsia"/>
        </w:rPr>
        <w:t>圭</w:t>
      </w:r>
      <w:proofErr w:type="gramEnd"/>
      <w:r w:rsidRPr="006D1D65">
        <w:rPr>
          <w:rFonts w:hint="eastAsia"/>
        </w:rPr>
        <w:t>：《裘錫圭學術文集·5》，</w:t>
      </w:r>
      <w:proofErr w:type="gramStart"/>
      <w:r w:rsidRPr="006D1D65">
        <w:rPr>
          <w:rFonts w:hint="eastAsia"/>
        </w:rPr>
        <w:t>復旦</w:t>
      </w:r>
      <w:proofErr w:type="gramEnd"/>
      <w:r w:rsidRPr="006D1D65">
        <w:rPr>
          <w:rFonts w:hint="eastAsia"/>
        </w:rPr>
        <w:t>大學出版社，2012年。</w:t>
      </w:r>
    </w:p>
    <w:p w14:paraId="0C3502F5" w14:textId="77777777" w:rsidR="006D1D65" w:rsidRPr="006D1D65" w:rsidRDefault="006D1D65" w:rsidP="006D1D65">
      <w:pPr>
        <w:wordWrap w:val="0"/>
        <w:textAlignment w:val="center"/>
        <w:rPr>
          <w:rFonts w:hint="eastAsia"/>
        </w:rPr>
      </w:pPr>
    </w:p>
    <w:bookmarkEnd w:id="0"/>
    <w:p w14:paraId="46B46233" w14:textId="67798DBB" w:rsidR="001D76E5" w:rsidRPr="006D1D65" w:rsidRDefault="001D76E5" w:rsidP="006D1D65">
      <w:pPr>
        <w:wordWrap w:val="0"/>
        <w:textAlignment w:val="center"/>
      </w:pPr>
    </w:p>
    <w:sectPr w:rsidR="001D76E5" w:rsidRPr="006D1D65">
      <w:headerReference w:type="default" r:id="rId39"/>
      <w:footerReference w:type="even" r:id="rId40"/>
      <w:footerReference w:type="default" r:id="rId41"/>
      <w:footnotePr>
        <w:numRestart w:val="eachPage"/>
      </w:footnotePr>
      <w:endnotePr>
        <w:numFmt w:val="decimal"/>
      </w:endnotePr>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897A83" w14:textId="77777777" w:rsidR="00C77FF1" w:rsidRDefault="00C77FF1" w:rsidP="00CB0024">
      <w:r>
        <w:separator/>
      </w:r>
    </w:p>
  </w:endnote>
  <w:endnote w:type="continuationSeparator" w:id="0">
    <w:p w14:paraId="3D482304" w14:textId="77777777" w:rsidR="00C77FF1" w:rsidRDefault="00C77FF1" w:rsidP="00CB0024">
      <w:r>
        <w:continuationSeparator/>
      </w:r>
    </w:p>
  </w:endnote>
  <w:endnote w:id="1">
    <w:p w14:paraId="68BF3796" w14:textId="77777777" w:rsidR="006D1D65" w:rsidRPr="00923DD0" w:rsidRDefault="006D1D65" w:rsidP="00923DD0">
      <w:pPr>
        <w:rPr>
          <w:rFonts w:hint="eastAsia"/>
        </w:rPr>
      </w:pPr>
      <w:r w:rsidRPr="00923DD0">
        <w:rPr>
          <w:rFonts w:hint="eastAsia"/>
        </w:rPr>
        <w:endnoteRef/>
      </w:r>
      <w:r w:rsidRPr="00923DD0">
        <w:rPr>
          <w:rFonts w:hint="eastAsia"/>
        </w:rPr>
        <w:t xml:space="preserve"> 王利器：《新語校注》，中華</w:t>
      </w:r>
      <w:proofErr w:type="gramStart"/>
      <w:r w:rsidRPr="00923DD0">
        <w:rPr>
          <w:rFonts w:hint="eastAsia"/>
        </w:rPr>
        <w:t>書</w:t>
      </w:r>
      <w:proofErr w:type="gramEnd"/>
      <w:r w:rsidRPr="00923DD0">
        <w:rPr>
          <w:rFonts w:hint="eastAsia"/>
        </w:rPr>
        <w:t>局，2012年，第2-3頁。引者案：“陰成霜雪”，根</w:t>
      </w:r>
      <w:proofErr w:type="gramStart"/>
      <w:r w:rsidRPr="00923DD0">
        <w:rPr>
          <w:rFonts w:hint="eastAsia"/>
        </w:rPr>
        <w:t>據</w:t>
      </w:r>
      <w:proofErr w:type="gramEnd"/>
      <w:r w:rsidRPr="00923DD0">
        <w:rPr>
          <w:rFonts w:hint="eastAsia"/>
        </w:rPr>
        <w:t>上下文的押韻情況，</w:t>
      </w:r>
      <w:proofErr w:type="gramStart"/>
      <w:r w:rsidRPr="00923DD0">
        <w:rPr>
          <w:rFonts w:hint="eastAsia"/>
        </w:rPr>
        <w:t>應</w:t>
      </w:r>
      <w:proofErr w:type="gramEnd"/>
      <w:r w:rsidRPr="00923DD0">
        <w:rPr>
          <w:rFonts w:hint="eastAsia"/>
        </w:rPr>
        <w:t>改</w:t>
      </w:r>
      <w:proofErr w:type="gramStart"/>
      <w:r w:rsidRPr="00923DD0">
        <w:rPr>
          <w:rFonts w:hint="eastAsia"/>
        </w:rPr>
        <w:t>為</w:t>
      </w:r>
      <w:proofErr w:type="gramEnd"/>
      <w:r w:rsidRPr="00923DD0">
        <w:rPr>
          <w:rFonts w:hint="eastAsia"/>
        </w:rPr>
        <w:t>“陰成雪霜”。</w:t>
      </w:r>
    </w:p>
  </w:endnote>
  <w:endnote w:id="2">
    <w:p w14:paraId="0AC46109" w14:textId="77777777" w:rsidR="006D1D65" w:rsidRPr="00923DD0" w:rsidRDefault="006D1D65" w:rsidP="00923DD0">
      <w:pPr>
        <w:rPr>
          <w:rFonts w:hint="eastAsia"/>
        </w:rPr>
      </w:pPr>
      <w:r w:rsidRPr="00923DD0">
        <w:rPr>
          <w:rFonts w:hint="eastAsia"/>
        </w:rPr>
        <w:endnoteRef/>
      </w:r>
      <w:r w:rsidRPr="00923DD0">
        <w:rPr>
          <w:rFonts w:hint="eastAsia"/>
        </w:rPr>
        <w:t xml:space="preserve"> </w:t>
      </w:r>
      <w:r w:rsidRPr="00923DD0">
        <w:rPr>
          <w:rFonts w:hint="eastAsia"/>
        </w:rPr>
        <w:t>上博簡釋文引自陳</w:t>
      </w:r>
      <w:proofErr w:type="gramStart"/>
      <w:r w:rsidRPr="00923DD0">
        <w:rPr>
          <w:rFonts w:hint="eastAsia"/>
        </w:rPr>
        <w:t>劍</w:t>
      </w:r>
      <w:proofErr w:type="gramEnd"/>
      <w:r w:rsidRPr="00923DD0">
        <w:rPr>
          <w:rFonts w:hint="eastAsia"/>
        </w:rPr>
        <w:t>：《上博一~六釋文》。</w:t>
      </w:r>
    </w:p>
  </w:endnote>
  <w:endnote w:id="3">
    <w:p w14:paraId="2ACB5AFB" w14:textId="77777777" w:rsidR="006D1D65" w:rsidRPr="00923DD0" w:rsidRDefault="006D1D65" w:rsidP="00923DD0">
      <w:pPr>
        <w:rPr>
          <w:rFonts w:hint="eastAsia"/>
        </w:rPr>
      </w:pPr>
      <w:r w:rsidRPr="00923DD0">
        <w:rPr>
          <w:rFonts w:hint="eastAsia"/>
        </w:rPr>
        <w:endnoteRef/>
      </w:r>
      <w:r w:rsidRPr="00923DD0">
        <w:rPr>
          <w:rFonts w:hint="eastAsia"/>
        </w:rPr>
        <w:t xml:space="preserve"> 隸定的字形引自“楚簡帛字典·清華篇”，http://cjbnet.org/qinghua/#</w:t>
      </w:r>
      <w:r w:rsidRPr="00923DD0">
        <w:rPr>
          <w:rFonts w:hint="eastAsia"/>
        </w:rPr>
        <w:t>。</w:t>
      </w:r>
    </w:p>
  </w:endnote>
  <w:endnote w:id="4">
    <w:p w14:paraId="566E1850" w14:textId="77777777" w:rsidR="006D1D65" w:rsidRPr="00923DD0" w:rsidRDefault="006D1D65" w:rsidP="00923DD0">
      <w:pPr>
        <w:rPr>
          <w:rFonts w:hint="eastAsia"/>
        </w:rPr>
      </w:pPr>
      <w:r w:rsidRPr="00923DD0">
        <w:rPr>
          <w:rFonts w:hint="eastAsia"/>
        </w:rPr>
        <w:endnoteRef/>
      </w:r>
      <w:r w:rsidRPr="00923DD0">
        <w:rPr>
          <w:rFonts w:hint="eastAsia"/>
        </w:rPr>
        <w:t xml:space="preserve"> </w:t>
      </w:r>
      <w:proofErr w:type="gramStart"/>
      <w:r w:rsidRPr="00923DD0">
        <w:rPr>
          <w:rFonts w:hint="eastAsia"/>
        </w:rPr>
        <w:t>參劉</w:t>
      </w:r>
      <w:proofErr w:type="gramEnd"/>
      <w:r w:rsidRPr="00923DD0">
        <w:rPr>
          <w:rFonts w:hint="eastAsia"/>
        </w:rPr>
        <w:t>釗：《出土文獻與&lt;</w:t>
      </w:r>
      <w:r w:rsidRPr="00923DD0">
        <w:rPr>
          <w:rFonts w:hint="eastAsia"/>
        </w:rPr>
        <w:t>山海經&gt;新證》,</w:t>
      </w:r>
      <w:proofErr w:type="gramStart"/>
      <w:r w:rsidRPr="00923DD0">
        <w:rPr>
          <w:rFonts w:hint="eastAsia"/>
        </w:rPr>
        <w:t>復旦</w:t>
      </w:r>
      <w:proofErr w:type="gramEnd"/>
      <w:r w:rsidRPr="00923DD0">
        <w:rPr>
          <w:rFonts w:hint="eastAsia"/>
        </w:rPr>
        <w:t>大學出土文獻與古文字研究網站，http://www.fdgwz.org.cn/Web/Show/4759，2021/2/2。</w:t>
      </w:r>
    </w:p>
  </w:endnote>
  <w:endnote w:id="5">
    <w:p w14:paraId="58A799B1" w14:textId="77777777" w:rsidR="006D1D65" w:rsidRPr="00923DD0" w:rsidRDefault="006D1D65" w:rsidP="00923DD0">
      <w:pPr>
        <w:rPr>
          <w:rFonts w:hint="eastAsia"/>
        </w:rPr>
      </w:pPr>
      <w:r w:rsidRPr="00923DD0">
        <w:rPr>
          <w:rFonts w:hint="eastAsia"/>
        </w:rPr>
        <w:endnoteRef/>
      </w:r>
      <w:r w:rsidRPr="00923DD0">
        <w:rPr>
          <w:rFonts w:hint="eastAsia"/>
        </w:rPr>
        <w:t xml:space="preserve"> 舒</w:t>
      </w:r>
      <w:proofErr w:type="gramStart"/>
      <w:r w:rsidRPr="00923DD0">
        <w:rPr>
          <w:rFonts w:hint="eastAsia"/>
        </w:rPr>
        <w:t>懷</w:t>
      </w:r>
      <w:proofErr w:type="gramEnd"/>
      <w:r w:rsidRPr="00923DD0">
        <w:rPr>
          <w:rFonts w:hint="eastAsia"/>
        </w:rPr>
        <w:t>、李旭東、魯一帆輯校：《高郵二王合集》（</w:t>
      </w:r>
      <w:proofErr w:type="gramStart"/>
      <w:r w:rsidRPr="00923DD0">
        <w:rPr>
          <w:rFonts w:hint="eastAsia"/>
        </w:rPr>
        <w:t>一</w:t>
      </w:r>
      <w:proofErr w:type="gramEnd"/>
      <w:r w:rsidRPr="00923DD0">
        <w:rPr>
          <w:rFonts w:hint="eastAsia"/>
        </w:rPr>
        <w:t>），上海古籍出版社，2019年，第251頁。</w:t>
      </w:r>
    </w:p>
  </w:endnote>
  <w:endnote w:id="6">
    <w:p w14:paraId="30BFF2F8" w14:textId="77777777" w:rsidR="006D1D65" w:rsidRPr="00923DD0" w:rsidRDefault="006D1D65" w:rsidP="00923DD0">
      <w:pPr>
        <w:rPr>
          <w:rFonts w:hint="eastAsia"/>
        </w:rPr>
      </w:pPr>
      <w:r w:rsidRPr="00923DD0">
        <w:rPr>
          <w:rFonts w:hint="eastAsia"/>
        </w:rPr>
        <w:endnoteRef/>
      </w:r>
      <w:r w:rsidRPr="00923DD0">
        <w:rPr>
          <w:rFonts w:hint="eastAsia"/>
        </w:rPr>
        <w:t xml:space="preserve"> 此字僅</w:t>
      </w:r>
      <w:proofErr w:type="gramStart"/>
      <w:r w:rsidRPr="00923DD0">
        <w:rPr>
          <w:rFonts w:hint="eastAsia"/>
        </w:rPr>
        <w:t>殘存右半</w:t>
      </w:r>
      <w:proofErr w:type="gramEnd"/>
      <w:r w:rsidRPr="00923DD0">
        <w:rPr>
          <w:rFonts w:hint="eastAsia"/>
        </w:rPr>
        <w:t>“責”旁，整理者</w:t>
      </w:r>
      <w:proofErr w:type="gramStart"/>
      <w:r w:rsidRPr="00923DD0">
        <w:rPr>
          <w:rFonts w:hint="eastAsia"/>
        </w:rPr>
        <w:t>疑</w:t>
      </w:r>
      <w:proofErr w:type="gramEnd"/>
      <w:r w:rsidRPr="00923DD0">
        <w:rPr>
          <w:rFonts w:hint="eastAsia"/>
        </w:rPr>
        <w:t>是“積”字，今</w:t>
      </w:r>
      <w:proofErr w:type="gramStart"/>
      <w:r w:rsidRPr="00923DD0">
        <w:rPr>
          <w:rFonts w:hint="eastAsia"/>
        </w:rPr>
        <w:t>從</w:t>
      </w:r>
      <w:proofErr w:type="gramEnd"/>
      <w:r w:rsidRPr="00923DD0">
        <w:rPr>
          <w:rFonts w:hint="eastAsia"/>
        </w:rPr>
        <w:t>之。</w:t>
      </w:r>
    </w:p>
  </w:endnote>
  <w:endnote w:id="7">
    <w:p w14:paraId="4ED8DB80" w14:textId="77777777" w:rsidR="006D1D65" w:rsidRPr="00923DD0" w:rsidRDefault="006D1D65" w:rsidP="00923DD0">
      <w:pPr>
        <w:rPr>
          <w:rFonts w:hint="eastAsia"/>
        </w:rPr>
      </w:pPr>
      <w:r w:rsidRPr="00923DD0">
        <w:rPr>
          <w:rFonts w:hint="eastAsia"/>
        </w:rPr>
        <w:endnoteRef/>
      </w:r>
      <w:r w:rsidRPr="00923DD0">
        <w:rPr>
          <w:rFonts w:hint="eastAsia"/>
        </w:rPr>
        <w:t xml:space="preserve"> </w:t>
      </w:r>
      <w:r w:rsidRPr="00923DD0">
        <w:rPr>
          <w:rFonts w:hint="eastAsia"/>
        </w:rPr>
        <w:t>整理者注：</w:t>
      </w:r>
      <w:proofErr w:type="gramStart"/>
      <w:r w:rsidRPr="00923DD0">
        <w:rPr>
          <w:rFonts w:hint="eastAsia"/>
        </w:rPr>
        <w:t>疑</w:t>
      </w:r>
      <w:proofErr w:type="gramEnd"/>
      <w:r w:rsidRPr="00923DD0">
        <w:rPr>
          <w:rFonts w:hint="eastAsia"/>
        </w:rPr>
        <w:t>上簡</w:t>
      </w:r>
      <w:proofErr w:type="gramStart"/>
      <w:r w:rsidRPr="00923DD0">
        <w:rPr>
          <w:rFonts w:hint="eastAsia"/>
        </w:rPr>
        <w:t>簡</w:t>
      </w:r>
      <w:proofErr w:type="gramEnd"/>
      <w:r w:rsidRPr="00923DD0">
        <w:rPr>
          <w:rFonts w:hint="eastAsia"/>
        </w:rPr>
        <w:t>尾與此簡</w:t>
      </w:r>
      <w:proofErr w:type="gramStart"/>
      <w:r w:rsidRPr="00923DD0">
        <w:rPr>
          <w:rFonts w:hint="eastAsia"/>
        </w:rPr>
        <w:t>簡</w:t>
      </w:r>
      <w:proofErr w:type="gramEnd"/>
      <w:r w:rsidRPr="00923DD0">
        <w:rPr>
          <w:rFonts w:hint="eastAsia"/>
        </w:rPr>
        <w:t>首之文字本相接，“倅發而種”當讀</w:t>
      </w:r>
      <w:proofErr w:type="gramStart"/>
      <w:r w:rsidRPr="00923DD0">
        <w:rPr>
          <w:rFonts w:hint="eastAsia"/>
        </w:rPr>
        <w:t>為</w:t>
      </w:r>
      <w:proofErr w:type="gramEnd"/>
      <w:r w:rsidRPr="00923DD0">
        <w:rPr>
          <w:rFonts w:hint="eastAsia"/>
        </w:rPr>
        <w:t>“</w:t>
      </w:r>
      <w:proofErr w:type="gramStart"/>
      <w:r w:rsidRPr="00923DD0">
        <w:rPr>
          <w:rFonts w:hint="eastAsia"/>
        </w:rPr>
        <w:t>猝</w:t>
      </w:r>
      <w:proofErr w:type="gramEnd"/>
      <w:r w:rsidRPr="00923DD0">
        <w:rPr>
          <w:rFonts w:hint="eastAsia"/>
        </w:rPr>
        <w:t>發而</w:t>
      </w:r>
      <w:proofErr w:type="gramStart"/>
      <w:r w:rsidRPr="00923DD0">
        <w:rPr>
          <w:rFonts w:hint="eastAsia"/>
        </w:rPr>
        <w:t>動</w:t>
      </w:r>
      <w:proofErr w:type="gramEnd"/>
      <w:r w:rsidRPr="00923DD0">
        <w:rPr>
          <w:rFonts w:hint="eastAsia"/>
        </w:rPr>
        <w:t>”。引者案：“種”字</w:t>
      </w:r>
      <w:proofErr w:type="gramStart"/>
      <w:r w:rsidRPr="00923DD0">
        <w:rPr>
          <w:rFonts w:hint="eastAsia"/>
        </w:rPr>
        <w:t>嚴</w:t>
      </w:r>
      <w:proofErr w:type="gramEnd"/>
      <w:r w:rsidRPr="00923DD0">
        <w:rPr>
          <w:rFonts w:hint="eastAsia"/>
        </w:rPr>
        <w:t>格隸定</w:t>
      </w:r>
      <w:proofErr w:type="gramStart"/>
      <w:r w:rsidRPr="00923DD0">
        <w:rPr>
          <w:rFonts w:hint="eastAsia"/>
        </w:rPr>
        <w:t>應為</w:t>
      </w:r>
      <w:proofErr w:type="gramEnd"/>
      <w:r w:rsidRPr="00923DD0">
        <w:rPr>
          <w:rFonts w:hint="eastAsia"/>
        </w:rPr>
        <w:t>“穜”。</w:t>
      </w:r>
    </w:p>
  </w:endnote>
  <w:endnote w:id="8">
    <w:p w14:paraId="70699B4F" w14:textId="77777777" w:rsidR="006D1D65" w:rsidRPr="00923DD0" w:rsidRDefault="006D1D65" w:rsidP="00923DD0">
      <w:pPr>
        <w:rPr>
          <w:rFonts w:hint="eastAsia"/>
        </w:rPr>
      </w:pPr>
      <w:r w:rsidRPr="00923DD0">
        <w:rPr>
          <w:rFonts w:hint="eastAsia"/>
        </w:rPr>
        <w:endnoteRef/>
      </w:r>
      <w:r w:rsidRPr="00923DD0">
        <w:rPr>
          <w:rFonts w:hint="eastAsia"/>
        </w:rPr>
        <w:t>《銀雀山漢墓竹簡（貳）》，文物出版社，2010年，第252頁。</w:t>
      </w:r>
    </w:p>
  </w:endnote>
  <w:endnote w:id="9">
    <w:p w14:paraId="1E780F6D" w14:textId="77777777" w:rsidR="006D1D65" w:rsidRPr="00923DD0" w:rsidRDefault="006D1D65" w:rsidP="00923DD0">
      <w:pPr>
        <w:rPr>
          <w:rFonts w:hint="eastAsia"/>
        </w:rPr>
      </w:pPr>
      <w:r w:rsidRPr="00923DD0">
        <w:rPr>
          <w:rFonts w:hint="eastAsia"/>
        </w:rPr>
        <w:endnoteRef/>
      </w:r>
      <w:r w:rsidRPr="00923DD0">
        <w:rPr>
          <w:rFonts w:hint="eastAsia"/>
        </w:rPr>
        <w:t xml:space="preserve"> </w:t>
      </w:r>
      <w:r w:rsidRPr="00923DD0">
        <w:rPr>
          <w:rFonts w:hint="eastAsia"/>
        </w:rPr>
        <w:t>裘錫</w:t>
      </w:r>
      <w:proofErr w:type="gramStart"/>
      <w:r w:rsidRPr="00923DD0">
        <w:rPr>
          <w:rFonts w:hint="eastAsia"/>
        </w:rPr>
        <w:t>圭</w:t>
      </w:r>
      <w:proofErr w:type="gramEnd"/>
      <w:r w:rsidRPr="00923DD0">
        <w:rPr>
          <w:rFonts w:hint="eastAsia"/>
        </w:rPr>
        <w:t>：《說“建之以常無有”》，《復旦學報(社會科學版)》，2009年第1期；又裘錫</w:t>
      </w:r>
      <w:proofErr w:type="gramStart"/>
      <w:r w:rsidRPr="00923DD0">
        <w:rPr>
          <w:rFonts w:hint="eastAsia"/>
        </w:rPr>
        <w:t>圭</w:t>
      </w:r>
      <w:proofErr w:type="gramEnd"/>
      <w:r w:rsidRPr="00923DD0">
        <w:rPr>
          <w:rFonts w:hint="eastAsia"/>
        </w:rPr>
        <w:t>：《裘錫圭學術文集·5》，</w:t>
      </w:r>
      <w:proofErr w:type="gramStart"/>
      <w:r w:rsidRPr="00923DD0">
        <w:rPr>
          <w:rFonts w:hint="eastAsia"/>
        </w:rPr>
        <w:t>復旦</w:t>
      </w:r>
      <w:proofErr w:type="gramEnd"/>
      <w:r w:rsidRPr="00923DD0">
        <w:rPr>
          <w:rFonts w:hint="eastAsia"/>
        </w:rPr>
        <w:t>大學出版社，2012年。</w:t>
      </w:r>
    </w:p>
  </w:endnote>
  <w:endnote w:id="10">
    <w:p w14:paraId="7EF48775" w14:textId="77777777" w:rsidR="006D1D65" w:rsidRPr="00923DD0" w:rsidRDefault="006D1D65" w:rsidP="00923DD0">
      <w:pPr>
        <w:rPr>
          <w:rFonts w:hint="eastAsia"/>
        </w:rPr>
      </w:pPr>
      <w:r w:rsidRPr="00923DD0">
        <w:rPr>
          <w:rFonts w:hint="eastAsia"/>
        </w:rPr>
        <w:endnoteRef/>
      </w:r>
      <w:r w:rsidRPr="00923DD0">
        <w:rPr>
          <w:rFonts w:hint="eastAsia"/>
        </w:rPr>
        <w:t xml:space="preserve"> </w:t>
      </w:r>
      <w:proofErr w:type="gramStart"/>
      <w:r w:rsidRPr="00923DD0">
        <w:rPr>
          <w:rFonts w:hint="eastAsia"/>
        </w:rPr>
        <w:t>據</w:t>
      </w:r>
      <w:proofErr w:type="gramEnd"/>
      <w:r w:rsidRPr="00923DD0">
        <w:rPr>
          <w:rFonts w:hint="eastAsia"/>
        </w:rPr>
        <w:t>裘先生的文章所引，郭永秉先生指出李學</w:t>
      </w:r>
      <w:proofErr w:type="gramStart"/>
      <w:r w:rsidRPr="00923DD0">
        <w:rPr>
          <w:rFonts w:hint="eastAsia"/>
        </w:rPr>
        <w:t>勤先生</w:t>
      </w:r>
      <w:proofErr w:type="gramEnd"/>
      <w:r w:rsidRPr="00923DD0">
        <w:rPr>
          <w:rFonts w:hint="eastAsia"/>
        </w:rPr>
        <w:t>2004</w:t>
      </w:r>
      <w:r w:rsidRPr="00923DD0">
        <w:rPr>
          <w:rFonts w:hint="eastAsia"/>
        </w:rPr>
        <w:t>年發表在《中國哲學》的《&lt;恒先&gt;首章釋義》一文中，就持有這種觀點。</w:t>
      </w:r>
    </w:p>
  </w:endnote>
  <w:endnote w:id="11">
    <w:p w14:paraId="05FDA2EC" w14:textId="77777777" w:rsidR="006D1D65" w:rsidRPr="00923DD0" w:rsidRDefault="006D1D65" w:rsidP="00923DD0">
      <w:pPr>
        <w:rPr>
          <w:rFonts w:hint="eastAsia"/>
        </w:rPr>
      </w:pPr>
      <w:r w:rsidRPr="00923DD0">
        <w:rPr>
          <w:rFonts w:hint="eastAsia"/>
        </w:rPr>
        <w:endnoteRef/>
      </w:r>
      <w:r w:rsidRPr="00923DD0">
        <w:rPr>
          <w:rFonts w:hint="eastAsia"/>
        </w:rPr>
        <w:t xml:space="preserve">  P.2531</w:t>
      </w:r>
      <w:r w:rsidRPr="00923DD0">
        <w:rPr>
          <w:rFonts w:hint="eastAsia"/>
        </w:rPr>
        <w:t>《庄子山木篇》郭象注，法</w:t>
      </w:r>
      <w:proofErr w:type="gramStart"/>
      <w:r w:rsidRPr="00923DD0">
        <w:rPr>
          <w:rFonts w:hint="eastAsia"/>
        </w:rPr>
        <w:t>國國</w:t>
      </w:r>
      <w:proofErr w:type="gramEnd"/>
      <w:r w:rsidRPr="00923DD0">
        <w:rPr>
          <w:rFonts w:hint="eastAsia"/>
        </w:rPr>
        <w:t>家圖</w:t>
      </w:r>
      <w:proofErr w:type="gramStart"/>
      <w:r w:rsidRPr="00923DD0">
        <w:rPr>
          <w:rFonts w:hint="eastAsia"/>
        </w:rPr>
        <w:t>書</w:t>
      </w:r>
      <w:proofErr w:type="gramEnd"/>
      <w:r w:rsidRPr="00923DD0">
        <w:rPr>
          <w:rFonts w:hint="eastAsia"/>
        </w:rPr>
        <w:t>館藏敦煌寫本，見中</w:t>
      </w:r>
      <w:proofErr w:type="gramStart"/>
      <w:r w:rsidRPr="00923DD0">
        <w:rPr>
          <w:rFonts w:hint="eastAsia"/>
        </w:rPr>
        <w:t>國國</w:t>
      </w:r>
      <w:proofErr w:type="gramEnd"/>
      <w:r w:rsidRPr="00923DD0">
        <w:rPr>
          <w:rFonts w:hint="eastAsia"/>
        </w:rPr>
        <w:t>家圖</w:t>
      </w:r>
      <w:proofErr w:type="gramStart"/>
      <w:r w:rsidRPr="00923DD0">
        <w:rPr>
          <w:rFonts w:hint="eastAsia"/>
        </w:rPr>
        <w:t>書</w:t>
      </w:r>
      <w:proofErr w:type="gramEnd"/>
      <w:r w:rsidRPr="00923DD0">
        <w:rPr>
          <w:rFonts w:hint="eastAsia"/>
        </w:rPr>
        <w:t>館·中</w:t>
      </w:r>
      <w:proofErr w:type="gramStart"/>
      <w:r w:rsidRPr="00923DD0">
        <w:rPr>
          <w:rFonts w:hint="eastAsia"/>
        </w:rPr>
        <w:t>國國</w:t>
      </w:r>
      <w:proofErr w:type="gramEnd"/>
      <w:r w:rsidRPr="00923DD0">
        <w:rPr>
          <w:rFonts w:hint="eastAsia"/>
        </w:rPr>
        <w:t>家</w:t>
      </w:r>
      <w:proofErr w:type="gramStart"/>
      <w:r w:rsidRPr="00923DD0">
        <w:rPr>
          <w:rFonts w:hint="eastAsia"/>
        </w:rPr>
        <w:t>數</w:t>
      </w:r>
      <w:proofErr w:type="gramEnd"/>
      <w:r w:rsidRPr="00923DD0">
        <w:rPr>
          <w:rFonts w:hint="eastAsia"/>
        </w:rPr>
        <w:t>字圖</w:t>
      </w:r>
      <w:proofErr w:type="gramStart"/>
      <w:r w:rsidRPr="00923DD0">
        <w:rPr>
          <w:rFonts w:hint="eastAsia"/>
        </w:rPr>
        <w:t>書</w:t>
      </w:r>
      <w:proofErr w:type="gramEnd"/>
      <w:r w:rsidRPr="00923DD0">
        <w:rPr>
          <w:rFonts w:hint="eastAsia"/>
        </w:rPr>
        <w:t>館網站，http://read.nlc.cn/OutOpenBook/OpenObjectBook?aid=892&amp;bid=241077.0。</w:t>
      </w:r>
    </w:p>
  </w:endnote>
  <w:endnote w:id="12">
    <w:p w14:paraId="6E5FDE52" w14:textId="77777777" w:rsidR="006D1D65" w:rsidRPr="00923DD0" w:rsidRDefault="006D1D65" w:rsidP="00923DD0">
      <w:pPr>
        <w:rPr>
          <w:rFonts w:hint="eastAsia"/>
        </w:rPr>
      </w:pPr>
      <w:r w:rsidRPr="00923DD0">
        <w:rPr>
          <w:rFonts w:hint="eastAsia"/>
        </w:rPr>
        <w:endnoteRef/>
      </w:r>
      <w:r w:rsidRPr="00923DD0">
        <w:rPr>
          <w:rFonts w:hint="eastAsia"/>
        </w:rPr>
        <w:t xml:space="preserve"> （晉）</w:t>
      </w:r>
      <w:r w:rsidRPr="00923DD0">
        <w:rPr>
          <w:rFonts w:hint="eastAsia"/>
        </w:rPr>
        <w:t>郭象撰：《南華真經注》，中華</w:t>
      </w:r>
      <w:proofErr w:type="gramStart"/>
      <w:r w:rsidRPr="00923DD0">
        <w:rPr>
          <w:rFonts w:hint="eastAsia"/>
        </w:rPr>
        <w:t>書</w:t>
      </w:r>
      <w:proofErr w:type="gramEnd"/>
      <w:r w:rsidRPr="00923DD0">
        <w:rPr>
          <w:rFonts w:hint="eastAsia"/>
        </w:rPr>
        <w:t xml:space="preserve">局，1988年，收入《古逸叢書三編》。 </w:t>
      </w:r>
    </w:p>
  </w:endnote>
  <w:endnote w:id="13">
    <w:p w14:paraId="6EE0DE88" w14:textId="77777777" w:rsidR="006D1D65" w:rsidRPr="00923DD0" w:rsidRDefault="006D1D65" w:rsidP="00923DD0">
      <w:pPr>
        <w:rPr>
          <w:rFonts w:hint="eastAsia"/>
        </w:rPr>
      </w:pPr>
      <w:r w:rsidRPr="00923DD0">
        <w:rPr>
          <w:rFonts w:hint="eastAsia"/>
        </w:rPr>
        <w:endnoteRef/>
      </w:r>
      <w:r w:rsidRPr="00923DD0">
        <w:rPr>
          <w:rFonts w:hint="eastAsia"/>
        </w:rPr>
        <w:t xml:space="preserve"> </w:t>
      </w:r>
      <w:r w:rsidRPr="00923DD0">
        <w:rPr>
          <w:rFonts w:hint="eastAsia"/>
        </w:rPr>
        <w:t>裘錫</w:t>
      </w:r>
      <w:proofErr w:type="gramStart"/>
      <w:r w:rsidRPr="00923DD0">
        <w:rPr>
          <w:rFonts w:hint="eastAsia"/>
        </w:rPr>
        <w:t>圭</w:t>
      </w:r>
      <w:proofErr w:type="gramEnd"/>
      <w:r w:rsidRPr="00923DD0">
        <w:rPr>
          <w:rFonts w:hint="eastAsia"/>
        </w:rPr>
        <w:t>主編：《長沙馬王堆漢墓簡帛集成·壹》，中華</w:t>
      </w:r>
      <w:proofErr w:type="gramStart"/>
      <w:r w:rsidRPr="00923DD0">
        <w:rPr>
          <w:rFonts w:hint="eastAsia"/>
        </w:rPr>
        <w:t>書</w:t>
      </w:r>
      <w:proofErr w:type="gramEnd"/>
      <w:r w:rsidRPr="00923DD0">
        <w:rPr>
          <w:rFonts w:hint="eastAsia"/>
        </w:rPr>
        <w:t>局，2014年，第140頁。</w:t>
      </w:r>
    </w:p>
  </w:endnote>
  <w:endnote w:id="14">
    <w:p w14:paraId="43C5F33A" w14:textId="77777777" w:rsidR="006D1D65" w:rsidRPr="00923DD0" w:rsidRDefault="006D1D65" w:rsidP="00923DD0">
      <w:pPr>
        <w:rPr>
          <w:rFonts w:hint="eastAsia"/>
        </w:rPr>
      </w:pPr>
      <w:r w:rsidRPr="00923DD0">
        <w:rPr>
          <w:rFonts w:hint="eastAsia"/>
        </w:rPr>
        <w:endnoteRef/>
      </w:r>
      <w:r w:rsidRPr="00923DD0">
        <w:rPr>
          <w:rFonts w:hint="eastAsia"/>
        </w:rPr>
        <w:t xml:space="preserve"> 裘錫</w:t>
      </w:r>
      <w:proofErr w:type="gramStart"/>
      <w:r w:rsidRPr="00923DD0">
        <w:rPr>
          <w:rFonts w:hint="eastAsia"/>
        </w:rPr>
        <w:t>圭</w:t>
      </w:r>
      <w:proofErr w:type="gramEnd"/>
      <w:r w:rsidRPr="00923DD0">
        <w:rPr>
          <w:rFonts w:hint="eastAsia"/>
        </w:rPr>
        <w:t>主編：《長沙馬王堆漢墓簡帛集成·肆》，中華</w:t>
      </w:r>
      <w:proofErr w:type="gramStart"/>
      <w:r w:rsidRPr="00923DD0">
        <w:rPr>
          <w:rFonts w:hint="eastAsia"/>
        </w:rPr>
        <w:t>書</w:t>
      </w:r>
      <w:proofErr w:type="gramEnd"/>
      <w:r w:rsidRPr="00923DD0">
        <w:rPr>
          <w:rFonts w:hint="eastAsia"/>
        </w:rPr>
        <w:t>局，2014</w:t>
      </w:r>
      <w:r w:rsidRPr="00923DD0">
        <w:rPr>
          <w:rFonts w:hint="eastAsia"/>
        </w:rPr>
        <w:t>年，第189頁。</w:t>
      </w:r>
    </w:p>
  </w:endnote>
  <w:endnote w:id="15">
    <w:p w14:paraId="1C10E099" w14:textId="77777777" w:rsidR="006D1D65" w:rsidRPr="00923DD0" w:rsidRDefault="006D1D65" w:rsidP="00923DD0">
      <w:pPr>
        <w:rPr>
          <w:rFonts w:hint="eastAsia"/>
        </w:rPr>
      </w:pPr>
      <w:r w:rsidRPr="00923DD0">
        <w:rPr>
          <w:rFonts w:hint="eastAsia"/>
        </w:rPr>
        <w:endnoteRef/>
      </w:r>
      <w:r w:rsidRPr="00923DD0">
        <w:rPr>
          <w:rFonts w:hint="eastAsia"/>
        </w:rPr>
        <w:t xml:space="preserve"> </w:t>
      </w:r>
      <w:proofErr w:type="gramStart"/>
      <w:r w:rsidRPr="00923DD0">
        <w:rPr>
          <w:rFonts w:hint="eastAsia"/>
        </w:rPr>
        <w:t>參劉</w:t>
      </w:r>
      <w:proofErr w:type="gramEnd"/>
      <w:r w:rsidRPr="00923DD0">
        <w:rPr>
          <w:rFonts w:hint="eastAsia"/>
        </w:rPr>
        <w:t>釗主編：《馬王堆漢墓簡帛文字全編》，中華</w:t>
      </w:r>
      <w:proofErr w:type="gramStart"/>
      <w:r w:rsidRPr="00923DD0">
        <w:rPr>
          <w:rFonts w:hint="eastAsia"/>
        </w:rPr>
        <w:t>書</w:t>
      </w:r>
      <w:proofErr w:type="gramEnd"/>
      <w:r w:rsidRPr="00923DD0">
        <w:rPr>
          <w:rFonts w:hint="eastAsia"/>
        </w:rPr>
        <w:t>局，2020</w:t>
      </w:r>
      <w:r w:rsidRPr="00923DD0">
        <w:rPr>
          <w:rFonts w:hint="eastAsia"/>
        </w:rPr>
        <w:t>年，第1330-1336頁。</w:t>
      </w:r>
    </w:p>
  </w:endnote>
  <w:endnote w:id="16">
    <w:p w14:paraId="4E850FF8" w14:textId="77777777" w:rsidR="006D1D65" w:rsidRDefault="006D1D65" w:rsidP="00923DD0">
      <w:pPr>
        <w:rPr>
          <w:rFonts w:hint="eastAsia"/>
        </w:rPr>
      </w:pPr>
      <w:r w:rsidRPr="00923DD0">
        <w:rPr>
          <w:rFonts w:hint="eastAsia"/>
        </w:rPr>
        <w:endnoteRef/>
      </w:r>
      <w:r w:rsidRPr="00923DD0">
        <w:rPr>
          <w:rFonts w:hint="eastAsia"/>
        </w:rPr>
        <w:t xml:space="preserve"> 同上，第966-967</w:t>
      </w:r>
      <w:r w:rsidRPr="00923DD0">
        <w:rPr>
          <w:rFonts w:hint="eastAsia"/>
        </w:rPr>
        <w:t>頁。</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宋体-方正超大字符集">
    <w:panose1 w:val="03000509000000000000"/>
    <w:charset w:val="86"/>
    <w:family w:val="script"/>
    <w:pitch w:val="fixed"/>
    <w:sig w:usb0="00000001" w:usb1="080E0000" w:usb2="00000010" w:usb3="00000000" w:csb0="00040000"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FKai-SB">
    <w:altName w:val="微软雅黑"/>
    <w:charset w:val="88"/>
    <w:family w:val="script"/>
    <w:pitch w:val="fixed"/>
    <w:sig w:usb0="00000003" w:usb1="080E0000" w:usb2="00000016" w:usb3="00000000" w:csb0="00100001" w:csb1="00000000"/>
  </w:font>
  <w:font w:name="TimesNewRomanPS-BoldMT">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New Gulim">
    <w:altName w:val="Cambria"/>
    <w:panose1 w:val="00000000000000000000"/>
    <w:charset w:val="00"/>
    <w:family w:val="roman"/>
    <w:notTrueType/>
    <w:pitch w:val="default"/>
  </w:font>
  <w:font w:name="控呇湮佽恅苤蚼">
    <w:altName w:val="Microsoft JhengHei"/>
    <w:charset w:val="88"/>
    <w:family w:val="modern"/>
    <w:pitch w:val="fixed"/>
    <w:sig w:usb0="00000001" w:usb1="08080000" w:usb2="00000010" w:usb3="00000000" w:csb0="00100000"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 w:name="Microsoft YaHei UI">
    <w:panose1 w:val="020B0503020204020204"/>
    <w:charset w:val="86"/>
    <w:family w:val="swiss"/>
    <w:pitch w:val="variable"/>
    <w:sig w:usb0="80000287" w:usb1="2ACF3C50" w:usb2="00000016" w:usb3="00000000" w:csb0="0004001F" w:csb1="00000000"/>
  </w:font>
  <w:font w:name="ˎ̥">
    <w:altName w:val="Times New Roman"/>
    <w:panose1 w:val="00000000000000000000"/>
    <w:charset w:val="00"/>
    <w:family w:val="roman"/>
    <w:notTrueType/>
    <w:pitch w:val="default"/>
  </w:font>
  <w:font w:name="仿宋">
    <w:panose1 w:val="02010609060101010101"/>
    <w:charset w:val="86"/>
    <w:family w:val="modern"/>
    <w:pitch w:val="fixed"/>
    <w:sig w:usb0="800002BF" w:usb1="38CF7CFA" w:usb2="00000016" w:usb3="00000000" w:csb0="00040001" w:csb1="00000000"/>
  </w:font>
  <w:font w:name="Liberation Serif;Times New Roma">
    <w:altName w:val="Times New Roman"/>
    <w:panose1 w:val="00000000000000000000"/>
    <w:charset w:val="00"/>
    <w:family w:val="roman"/>
    <w:notTrueType/>
    <w:pitch w:val="default"/>
  </w:font>
  <w:font w:name="新宋体">
    <w:panose1 w:val="02010609030101010101"/>
    <w:charset w:val="86"/>
    <w:family w:val="modern"/>
    <w:pitch w:val="fixed"/>
    <w:sig w:usb0="0000028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方正书宋简体">
    <w:altName w:val="微软雅黑"/>
    <w:charset w:val="86"/>
    <w:family w:val="script"/>
    <w:pitch w:val="fixed"/>
    <w:sig w:usb0="00000001" w:usb1="080E0000" w:usb2="00000010" w:usb3="00000000" w:csb0="00040000" w:csb1="00000000"/>
  </w:font>
  <w:font w:name="方正仿宋简体">
    <w:altName w:val="微软雅黑"/>
    <w:charset w:val="86"/>
    <w:family w:val="auto"/>
    <w:pitch w:val="variable"/>
    <w:sig w:usb0="00000001" w:usb1="080E0000" w:usb2="00000010" w:usb3="00000000" w:csb0="00040000" w:csb1="00000000"/>
  </w:font>
  <w:font w:name="方正楷体简体">
    <w:altName w:val="微软雅黑"/>
    <w:charset w:val="86"/>
    <w:family w:val="auto"/>
    <w:pitch w:val="variable"/>
    <w:sig w:usb0="00000001" w:usb1="080E0000" w:usb2="00000010" w:usb3="00000000" w:csb0="00040000" w:csb1="00000000"/>
  </w:font>
  <w:font w:name="方正黑体简体">
    <w:altName w:val="微软雅黑"/>
    <w:charset w:val="86"/>
    <w:family w:val="auto"/>
    <w:pitch w:val="variable"/>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方正准圆简体">
    <w:altName w:val="微软雅黑"/>
    <w:charset w:val="86"/>
    <w:family w:val="auto"/>
    <w:pitch w:val="variable"/>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F1269" w14:textId="77777777" w:rsidR="00F66E55" w:rsidRDefault="00F66E55" w:rsidP="00865714">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4E321D23" w14:textId="77777777" w:rsidR="00F66E55" w:rsidRDefault="00F66E55">
    <w:pPr>
      <w:pStyle w:val="a6"/>
    </w:pPr>
  </w:p>
  <w:p w14:paraId="73949D21" w14:textId="77777777" w:rsidR="00F66E55" w:rsidRDefault="00F66E5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4D3E5" w14:textId="592D7000" w:rsidR="00F66E55" w:rsidRPr="0005645C" w:rsidRDefault="00F66E55" w:rsidP="00EF302F">
    <w:pPr>
      <w:tabs>
        <w:tab w:val="center" w:pos="4153"/>
        <w:tab w:val="right" w:pos="8306"/>
      </w:tabs>
      <w:rPr>
        <w:sz w:val="18"/>
        <w:szCs w:val="18"/>
      </w:rPr>
    </w:pPr>
    <w:r w:rsidRPr="00C01B1F">
      <w:rPr>
        <w:rFonts w:hint="eastAsia"/>
        <w:sz w:val="18"/>
        <w:szCs w:val="18"/>
      </w:rPr>
      <w:t>收稿日期：</w:t>
    </w:r>
    <w:r w:rsidRPr="00C01B1F">
      <w:rPr>
        <w:sz w:val="18"/>
        <w:szCs w:val="18"/>
      </w:rPr>
      <w:t>20</w:t>
    </w:r>
    <w:r>
      <w:rPr>
        <w:rFonts w:hint="eastAsia"/>
        <w:sz w:val="18"/>
        <w:szCs w:val="18"/>
      </w:rPr>
      <w:t>2</w:t>
    </w:r>
    <w:r w:rsidR="005F46B5">
      <w:rPr>
        <w:sz w:val="18"/>
        <w:szCs w:val="18"/>
      </w:rPr>
      <w:t>2</w:t>
    </w:r>
    <w:r w:rsidRPr="00C01B1F">
      <w:rPr>
        <w:rFonts w:hint="eastAsia"/>
        <w:sz w:val="18"/>
        <w:szCs w:val="18"/>
      </w:rPr>
      <w:t>年</w:t>
    </w:r>
    <w:r w:rsidR="009263D6">
      <w:rPr>
        <w:sz w:val="18"/>
        <w:szCs w:val="18"/>
      </w:rPr>
      <w:t>6</w:t>
    </w:r>
    <w:r w:rsidRPr="00C01B1F">
      <w:rPr>
        <w:rFonts w:hint="eastAsia"/>
        <w:sz w:val="18"/>
        <w:szCs w:val="18"/>
      </w:rPr>
      <w:t>月</w:t>
    </w:r>
    <w:r w:rsidR="006D1D65">
      <w:rPr>
        <w:sz w:val="18"/>
        <w:szCs w:val="18"/>
      </w:rPr>
      <w:t>23</w:t>
    </w:r>
    <w:r>
      <w:rPr>
        <w:rFonts w:hint="eastAsia"/>
        <w:sz w:val="18"/>
        <w:szCs w:val="18"/>
      </w:rPr>
      <w:t>日</w:t>
    </w:r>
    <w:r w:rsidRPr="00C01B1F">
      <w:rPr>
        <w:sz w:val="18"/>
        <w:szCs w:val="18"/>
      </w:rPr>
      <w:tab/>
    </w:r>
    <w:r w:rsidRPr="00C01B1F">
      <w:rPr>
        <w:rFonts w:hint="eastAsia"/>
        <w:sz w:val="18"/>
        <w:szCs w:val="18"/>
      </w:rPr>
      <w:t>发布日期：</w:t>
    </w:r>
    <w:r w:rsidRPr="00C01B1F">
      <w:rPr>
        <w:sz w:val="18"/>
        <w:szCs w:val="18"/>
      </w:rPr>
      <w:t>20</w:t>
    </w:r>
    <w:r>
      <w:rPr>
        <w:rFonts w:hint="eastAsia"/>
        <w:sz w:val="18"/>
        <w:szCs w:val="18"/>
      </w:rPr>
      <w:t>2</w:t>
    </w:r>
    <w:r w:rsidR="00EA228C">
      <w:rPr>
        <w:sz w:val="18"/>
        <w:szCs w:val="18"/>
      </w:rPr>
      <w:t>2</w:t>
    </w:r>
    <w:r w:rsidRPr="00C01B1F">
      <w:rPr>
        <w:rFonts w:hint="eastAsia"/>
        <w:sz w:val="18"/>
        <w:szCs w:val="18"/>
      </w:rPr>
      <w:t>年</w:t>
    </w:r>
    <w:r w:rsidR="00FE20B3">
      <w:rPr>
        <w:sz w:val="18"/>
        <w:szCs w:val="18"/>
      </w:rPr>
      <w:t>6</w:t>
    </w:r>
    <w:r w:rsidRPr="00C01B1F">
      <w:rPr>
        <w:rFonts w:hint="eastAsia"/>
        <w:sz w:val="18"/>
        <w:szCs w:val="18"/>
      </w:rPr>
      <w:t>月</w:t>
    </w:r>
    <w:r w:rsidR="006D1D65">
      <w:rPr>
        <w:sz w:val="18"/>
        <w:szCs w:val="18"/>
      </w:rPr>
      <w:t>23</w:t>
    </w:r>
    <w:r w:rsidRPr="00C01B1F">
      <w:rPr>
        <w:rFonts w:hint="eastAsia"/>
        <w:sz w:val="18"/>
        <w:szCs w:val="18"/>
      </w:rPr>
      <w:t>日</w:t>
    </w:r>
    <w:r w:rsidRPr="00C01B1F">
      <w:rPr>
        <w:sz w:val="18"/>
        <w:szCs w:val="18"/>
      </w:rPr>
      <w:tab/>
    </w:r>
    <w:r w:rsidRPr="00C01B1F">
      <w:rPr>
        <w:rFonts w:hint="eastAsia"/>
        <w:sz w:val="18"/>
        <w:szCs w:val="18"/>
      </w:rPr>
      <w:t>页码：</w:t>
    </w:r>
    <w:r w:rsidRPr="00C01B1F">
      <w:rPr>
        <w:sz w:val="18"/>
        <w:szCs w:val="18"/>
      </w:rPr>
      <w:fldChar w:fldCharType="begin"/>
    </w:r>
    <w:r w:rsidRPr="00C01B1F">
      <w:rPr>
        <w:sz w:val="18"/>
        <w:szCs w:val="18"/>
      </w:rPr>
      <w:instrText xml:space="preserve"> PAGE </w:instrText>
    </w:r>
    <w:r w:rsidRPr="00C01B1F">
      <w:rPr>
        <w:sz w:val="18"/>
        <w:szCs w:val="18"/>
      </w:rPr>
      <w:fldChar w:fldCharType="separate"/>
    </w:r>
    <w:r>
      <w:rPr>
        <w:noProof/>
        <w:sz w:val="18"/>
        <w:szCs w:val="18"/>
      </w:rPr>
      <w:t>1</w:t>
    </w:r>
    <w:r w:rsidRPr="00C01B1F">
      <w:rPr>
        <w:sz w:val="18"/>
        <w:szCs w:val="18"/>
      </w:rPr>
      <w:fldChar w:fldCharType="end"/>
    </w:r>
    <w:r w:rsidRPr="00EF302F">
      <w:rPr>
        <w:sz w:val="18"/>
        <w:szCs w:val="18"/>
      </w:rPr>
      <w:t>/</w:t>
    </w:r>
    <w:r w:rsidRPr="00C01B1F">
      <w:rPr>
        <w:sz w:val="18"/>
        <w:szCs w:val="18"/>
      </w:rPr>
      <w:fldChar w:fldCharType="begin"/>
    </w:r>
    <w:r w:rsidRPr="00C01B1F">
      <w:rPr>
        <w:sz w:val="18"/>
        <w:szCs w:val="18"/>
      </w:rPr>
      <w:instrText xml:space="preserve"> NUMPAGES  </w:instrText>
    </w:r>
    <w:r w:rsidRPr="00C01B1F">
      <w:rPr>
        <w:sz w:val="18"/>
        <w:szCs w:val="18"/>
      </w:rPr>
      <w:fldChar w:fldCharType="separate"/>
    </w:r>
    <w:r>
      <w:rPr>
        <w:noProof/>
        <w:sz w:val="18"/>
        <w:szCs w:val="18"/>
      </w:rPr>
      <w:t>7</w:t>
    </w:r>
    <w:r w:rsidRPr="00C01B1F">
      <w:rPr>
        <w:sz w:val="18"/>
        <w:szCs w:val="18"/>
      </w:rPr>
      <w:fldChar w:fldCharType="end"/>
    </w:r>
  </w:p>
  <w:p w14:paraId="43C1B748" w14:textId="77777777" w:rsidR="00F66E55" w:rsidRPr="00D66F7F" w:rsidRDefault="00F66E5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E3AF6B" w14:textId="77777777" w:rsidR="00C77FF1" w:rsidRDefault="00C77FF1" w:rsidP="00CB0024">
      <w:r>
        <w:separator/>
      </w:r>
    </w:p>
  </w:footnote>
  <w:footnote w:type="continuationSeparator" w:id="0">
    <w:p w14:paraId="12BFC01B" w14:textId="77777777" w:rsidR="00C77FF1" w:rsidRDefault="00C77FF1" w:rsidP="00CB00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5C46B" w14:textId="77777777" w:rsidR="00F66E55" w:rsidRDefault="00F66E55" w:rsidP="001D7AFE">
    <w:pPr>
      <w:pStyle w:val="af"/>
      <w:spacing w:before="240" w:after="240"/>
      <w:ind w:firstLine="436"/>
    </w:pPr>
    <w:r>
      <w:rPr>
        <w:rFonts w:hint="eastAsia"/>
      </w:rPr>
      <w:t>复旦大学出土文献与古文字研究中心网站论文</w:t>
    </w:r>
  </w:p>
  <w:p w14:paraId="4D5D10CA" w14:textId="3ABD993B" w:rsidR="00F66E55" w:rsidRPr="001D7AFE" w:rsidRDefault="00F66E55" w:rsidP="001D7AFE">
    <w:pPr>
      <w:pStyle w:val="af"/>
      <w:spacing w:before="240" w:after="240"/>
      <w:ind w:firstLine="436"/>
    </w:pPr>
    <w:r>
      <w:rPr>
        <w:rFonts w:hint="eastAsia"/>
      </w:rPr>
      <w:t>链接：</w:t>
    </w:r>
    <w:r w:rsidR="00B96A56" w:rsidRPr="00B96A56">
      <w:t>http://www.fdgwz.org.cn/Web/Show/</w:t>
    </w:r>
    <w:r w:rsidR="006D1D65">
      <w:t>10</w:t>
    </w:r>
    <w:r w:rsidR="00967C6A">
      <w:t>9</w:t>
    </w:r>
    <w:r w:rsidR="00C02697">
      <w:t>1</w:t>
    </w:r>
    <w:r w:rsidR="00E1723C">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47B65C6"/>
    <w:multiLevelType w:val="singleLevel"/>
    <w:tmpl w:val="847B65C6"/>
    <w:lvl w:ilvl="0">
      <w:start w:val="2"/>
      <w:numFmt w:val="chineseCounting"/>
      <w:suff w:val="nothing"/>
      <w:lvlText w:val="第%1，"/>
      <w:lvlJc w:val="left"/>
      <w:rPr>
        <w:rFonts w:ascii="黑体" w:eastAsia="黑体" w:hAnsi="黑体" w:cs="黑体" w:hint="eastAsia"/>
      </w:rPr>
    </w:lvl>
  </w:abstractNum>
  <w:abstractNum w:abstractNumId="1" w15:restartNumberingAfterBreak="0">
    <w:nsid w:val="02605EBB"/>
    <w:multiLevelType w:val="hybridMultilevel"/>
    <w:tmpl w:val="397A7CFE"/>
    <w:lvl w:ilvl="0" w:tplc="CD70BC1C">
      <w:start w:val="1"/>
      <w:numFmt w:val="taiwaneseCountingThousand"/>
      <w:lvlText w:val="（%1）"/>
      <w:lvlJc w:val="left"/>
      <w:pPr>
        <w:ind w:left="420" w:hanging="420"/>
      </w:pPr>
      <w:rPr>
        <w:rFonts w:ascii="楷体" w:eastAsia="楷体" w:hAnsi="楷体"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5BF1EC7"/>
    <w:multiLevelType w:val="hybridMultilevel"/>
    <w:tmpl w:val="05420E30"/>
    <w:lvl w:ilvl="0" w:tplc="0409000F">
      <w:start w:val="1"/>
      <w:numFmt w:val="decimal"/>
      <w:lvlText w:val="%1."/>
      <w:lvlJc w:val="left"/>
      <w:pPr>
        <w:ind w:left="1336" w:hanging="420"/>
      </w:pPr>
    </w:lvl>
    <w:lvl w:ilvl="1" w:tplc="04090019" w:tentative="1">
      <w:start w:val="1"/>
      <w:numFmt w:val="lowerLetter"/>
      <w:lvlText w:val="%2)"/>
      <w:lvlJc w:val="left"/>
      <w:pPr>
        <w:ind w:left="1756" w:hanging="420"/>
      </w:pPr>
    </w:lvl>
    <w:lvl w:ilvl="2" w:tplc="0409001B" w:tentative="1">
      <w:start w:val="1"/>
      <w:numFmt w:val="lowerRoman"/>
      <w:lvlText w:val="%3."/>
      <w:lvlJc w:val="right"/>
      <w:pPr>
        <w:ind w:left="2176" w:hanging="420"/>
      </w:pPr>
    </w:lvl>
    <w:lvl w:ilvl="3" w:tplc="0409000F" w:tentative="1">
      <w:start w:val="1"/>
      <w:numFmt w:val="decimal"/>
      <w:lvlText w:val="%4."/>
      <w:lvlJc w:val="left"/>
      <w:pPr>
        <w:ind w:left="2596" w:hanging="420"/>
      </w:pPr>
    </w:lvl>
    <w:lvl w:ilvl="4" w:tplc="04090019" w:tentative="1">
      <w:start w:val="1"/>
      <w:numFmt w:val="lowerLetter"/>
      <w:lvlText w:val="%5)"/>
      <w:lvlJc w:val="left"/>
      <w:pPr>
        <w:ind w:left="3016" w:hanging="420"/>
      </w:pPr>
    </w:lvl>
    <w:lvl w:ilvl="5" w:tplc="0409001B" w:tentative="1">
      <w:start w:val="1"/>
      <w:numFmt w:val="lowerRoman"/>
      <w:lvlText w:val="%6."/>
      <w:lvlJc w:val="right"/>
      <w:pPr>
        <w:ind w:left="3436" w:hanging="420"/>
      </w:pPr>
    </w:lvl>
    <w:lvl w:ilvl="6" w:tplc="0409000F" w:tentative="1">
      <w:start w:val="1"/>
      <w:numFmt w:val="decimal"/>
      <w:lvlText w:val="%7."/>
      <w:lvlJc w:val="left"/>
      <w:pPr>
        <w:ind w:left="3856" w:hanging="420"/>
      </w:pPr>
    </w:lvl>
    <w:lvl w:ilvl="7" w:tplc="04090019" w:tentative="1">
      <w:start w:val="1"/>
      <w:numFmt w:val="lowerLetter"/>
      <w:lvlText w:val="%8)"/>
      <w:lvlJc w:val="left"/>
      <w:pPr>
        <w:ind w:left="4276" w:hanging="420"/>
      </w:pPr>
    </w:lvl>
    <w:lvl w:ilvl="8" w:tplc="0409001B" w:tentative="1">
      <w:start w:val="1"/>
      <w:numFmt w:val="lowerRoman"/>
      <w:lvlText w:val="%9."/>
      <w:lvlJc w:val="right"/>
      <w:pPr>
        <w:ind w:left="4696" w:hanging="420"/>
      </w:pPr>
    </w:lvl>
  </w:abstractNum>
  <w:abstractNum w:abstractNumId="3" w15:restartNumberingAfterBreak="0">
    <w:nsid w:val="0CEA259C"/>
    <w:multiLevelType w:val="hybridMultilevel"/>
    <w:tmpl w:val="055E4AE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DC02726"/>
    <w:multiLevelType w:val="hybridMultilevel"/>
    <w:tmpl w:val="4A76F4A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1286270"/>
    <w:multiLevelType w:val="hybridMultilevel"/>
    <w:tmpl w:val="E2F2175C"/>
    <w:lvl w:ilvl="0" w:tplc="938036DC">
      <w:start w:val="1"/>
      <w:numFmt w:val="taiwaneseCountingThousand"/>
      <w:lvlText w:val="（%1）"/>
      <w:lvlJc w:val="left"/>
      <w:pPr>
        <w:ind w:left="720" w:hanging="720"/>
      </w:pPr>
      <w:rPr>
        <w:rFonts w:ascii="楷体" w:eastAsia="楷体" w:hAnsi="楷体"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43E36B5"/>
    <w:multiLevelType w:val="hybridMultilevel"/>
    <w:tmpl w:val="EEB65740"/>
    <w:lvl w:ilvl="0" w:tplc="A1BE8B7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5D304CD"/>
    <w:multiLevelType w:val="hybridMultilevel"/>
    <w:tmpl w:val="9E2A61D0"/>
    <w:lvl w:ilvl="0" w:tplc="CD70BC1C">
      <w:start w:val="1"/>
      <w:numFmt w:val="taiwaneseCountingThousand"/>
      <w:lvlText w:val="（%1）"/>
      <w:lvlJc w:val="left"/>
      <w:pPr>
        <w:ind w:left="420" w:hanging="420"/>
      </w:pPr>
      <w:rPr>
        <w:rFonts w:ascii="楷体" w:eastAsia="楷体" w:hAnsi="楷体"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186E795C"/>
    <w:multiLevelType w:val="hybridMultilevel"/>
    <w:tmpl w:val="12FA454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9312918"/>
    <w:multiLevelType w:val="hybridMultilevel"/>
    <w:tmpl w:val="5164F010"/>
    <w:lvl w:ilvl="0" w:tplc="0409000F">
      <w:start w:val="1"/>
      <w:numFmt w:val="decimal"/>
      <w:lvlText w:val="%1."/>
      <w:lvlJc w:val="left"/>
      <w:pPr>
        <w:ind w:left="1336" w:hanging="420"/>
      </w:pPr>
    </w:lvl>
    <w:lvl w:ilvl="1" w:tplc="04090019" w:tentative="1">
      <w:start w:val="1"/>
      <w:numFmt w:val="lowerLetter"/>
      <w:lvlText w:val="%2)"/>
      <w:lvlJc w:val="left"/>
      <w:pPr>
        <w:ind w:left="1756" w:hanging="420"/>
      </w:pPr>
    </w:lvl>
    <w:lvl w:ilvl="2" w:tplc="0409001B" w:tentative="1">
      <w:start w:val="1"/>
      <w:numFmt w:val="lowerRoman"/>
      <w:lvlText w:val="%3."/>
      <w:lvlJc w:val="right"/>
      <w:pPr>
        <w:ind w:left="2176" w:hanging="420"/>
      </w:pPr>
    </w:lvl>
    <w:lvl w:ilvl="3" w:tplc="0409000F" w:tentative="1">
      <w:start w:val="1"/>
      <w:numFmt w:val="decimal"/>
      <w:lvlText w:val="%4."/>
      <w:lvlJc w:val="left"/>
      <w:pPr>
        <w:ind w:left="2596" w:hanging="420"/>
      </w:pPr>
    </w:lvl>
    <w:lvl w:ilvl="4" w:tplc="04090019" w:tentative="1">
      <w:start w:val="1"/>
      <w:numFmt w:val="lowerLetter"/>
      <w:lvlText w:val="%5)"/>
      <w:lvlJc w:val="left"/>
      <w:pPr>
        <w:ind w:left="3016" w:hanging="420"/>
      </w:pPr>
    </w:lvl>
    <w:lvl w:ilvl="5" w:tplc="0409001B" w:tentative="1">
      <w:start w:val="1"/>
      <w:numFmt w:val="lowerRoman"/>
      <w:lvlText w:val="%6."/>
      <w:lvlJc w:val="right"/>
      <w:pPr>
        <w:ind w:left="3436" w:hanging="420"/>
      </w:pPr>
    </w:lvl>
    <w:lvl w:ilvl="6" w:tplc="0409000F" w:tentative="1">
      <w:start w:val="1"/>
      <w:numFmt w:val="decimal"/>
      <w:lvlText w:val="%7."/>
      <w:lvlJc w:val="left"/>
      <w:pPr>
        <w:ind w:left="3856" w:hanging="420"/>
      </w:pPr>
    </w:lvl>
    <w:lvl w:ilvl="7" w:tplc="04090019" w:tentative="1">
      <w:start w:val="1"/>
      <w:numFmt w:val="lowerLetter"/>
      <w:lvlText w:val="%8)"/>
      <w:lvlJc w:val="left"/>
      <w:pPr>
        <w:ind w:left="4276" w:hanging="420"/>
      </w:pPr>
    </w:lvl>
    <w:lvl w:ilvl="8" w:tplc="0409001B" w:tentative="1">
      <w:start w:val="1"/>
      <w:numFmt w:val="lowerRoman"/>
      <w:lvlText w:val="%9."/>
      <w:lvlJc w:val="right"/>
      <w:pPr>
        <w:ind w:left="4696" w:hanging="420"/>
      </w:pPr>
    </w:lvl>
  </w:abstractNum>
  <w:abstractNum w:abstractNumId="10" w15:restartNumberingAfterBreak="0">
    <w:nsid w:val="21171C4D"/>
    <w:multiLevelType w:val="hybridMultilevel"/>
    <w:tmpl w:val="0C22EBCE"/>
    <w:lvl w:ilvl="0" w:tplc="0409000F">
      <w:start w:val="1"/>
      <w:numFmt w:val="decimal"/>
      <w:lvlText w:val="%1."/>
      <w:lvlJc w:val="left"/>
      <w:pPr>
        <w:ind w:left="1128" w:hanging="420"/>
      </w:pPr>
    </w:lvl>
    <w:lvl w:ilvl="1" w:tplc="04090019" w:tentative="1">
      <w:start w:val="1"/>
      <w:numFmt w:val="lowerLetter"/>
      <w:lvlText w:val="%2)"/>
      <w:lvlJc w:val="left"/>
      <w:pPr>
        <w:ind w:left="1548" w:hanging="420"/>
      </w:pPr>
    </w:lvl>
    <w:lvl w:ilvl="2" w:tplc="0409001B" w:tentative="1">
      <w:start w:val="1"/>
      <w:numFmt w:val="lowerRoman"/>
      <w:lvlText w:val="%3."/>
      <w:lvlJc w:val="right"/>
      <w:pPr>
        <w:ind w:left="1968" w:hanging="420"/>
      </w:pPr>
    </w:lvl>
    <w:lvl w:ilvl="3" w:tplc="0409000F" w:tentative="1">
      <w:start w:val="1"/>
      <w:numFmt w:val="decimal"/>
      <w:lvlText w:val="%4."/>
      <w:lvlJc w:val="left"/>
      <w:pPr>
        <w:ind w:left="2388" w:hanging="420"/>
      </w:pPr>
    </w:lvl>
    <w:lvl w:ilvl="4" w:tplc="04090019" w:tentative="1">
      <w:start w:val="1"/>
      <w:numFmt w:val="lowerLetter"/>
      <w:lvlText w:val="%5)"/>
      <w:lvlJc w:val="left"/>
      <w:pPr>
        <w:ind w:left="2808" w:hanging="420"/>
      </w:pPr>
    </w:lvl>
    <w:lvl w:ilvl="5" w:tplc="0409001B" w:tentative="1">
      <w:start w:val="1"/>
      <w:numFmt w:val="lowerRoman"/>
      <w:lvlText w:val="%6."/>
      <w:lvlJc w:val="right"/>
      <w:pPr>
        <w:ind w:left="3228" w:hanging="420"/>
      </w:pPr>
    </w:lvl>
    <w:lvl w:ilvl="6" w:tplc="0409000F" w:tentative="1">
      <w:start w:val="1"/>
      <w:numFmt w:val="decimal"/>
      <w:lvlText w:val="%7."/>
      <w:lvlJc w:val="left"/>
      <w:pPr>
        <w:ind w:left="3648" w:hanging="420"/>
      </w:pPr>
    </w:lvl>
    <w:lvl w:ilvl="7" w:tplc="04090019" w:tentative="1">
      <w:start w:val="1"/>
      <w:numFmt w:val="lowerLetter"/>
      <w:lvlText w:val="%8)"/>
      <w:lvlJc w:val="left"/>
      <w:pPr>
        <w:ind w:left="4068" w:hanging="420"/>
      </w:pPr>
    </w:lvl>
    <w:lvl w:ilvl="8" w:tplc="0409001B" w:tentative="1">
      <w:start w:val="1"/>
      <w:numFmt w:val="lowerRoman"/>
      <w:lvlText w:val="%9."/>
      <w:lvlJc w:val="right"/>
      <w:pPr>
        <w:ind w:left="4488" w:hanging="420"/>
      </w:pPr>
    </w:lvl>
  </w:abstractNum>
  <w:abstractNum w:abstractNumId="11" w15:restartNumberingAfterBreak="0">
    <w:nsid w:val="221C33F3"/>
    <w:multiLevelType w:val="hybridMultilevel"/>
    <w:tmpl w:val="ABDC9F6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45C06D1"/>
    <w:multiLevelType w:val="hybridMultilevel"/>
    <w:tmpl w:val="7284B65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50C6CEA"/>
    <w:multiLevelType w:val="hybridMultilevel"/>
    <w:tmpl w:val="451A5182"/>
    <w:lvl w:ilvl="0" w:tplc="FFFFFFFF">
      <w:start w:val="1"/>
      <w:numFmt w:val="taiwaneseCountingThousand"/>
      <w:lvlText w:val="（%1）"/>
      <w:lvlJc w:val="left"/>
      <w:pPr>
        <w:ind w:left="1336" w:hanging="420"/>
      </w:pPr>
      <w:rPr>
        <w:rFonts w:ascii="楷体" w:eastAsia="楷体" w:hAnsi="楷体" w:hint="default"/>
        <w:lang w:val="en-US"/>
      </w:rPr>
    </w:lvl>
    <w:lvl w:ilvl="1" w:tplc="04090019" w:tentative="1">
      <w:start w:val="1"/>
      <w:numFmt w:val="lowerLetter"/>
      <w:lvlText w:val="%2)"/>
      <w:lvlJc w:val="left"/>
      <w:pPr>
        <w:ind w:left="1756" w:hanging="420"/>
      </w:pPr>
    </w:lvl>
    <w:lvl w:ilvl="2" w:tplc="0409001B" w:tentative="1">
      <w:start w:val="1"/>
      <w:numFmt w:val="lowerRoman"/>
      <w:lvlText w:val="%3."/>
      <w:lvlJc w:val="right"/>
      <w:pPr>
        <w:ind w:left="2176" w:hanging="420"/>
      </w:pPr>
    </w:lvl>
    <w:lvl w:ilvl="3" w:tplc="0409000F" w:tentative="1">
      <w:start w:val="1"/>
      <w:numFmt w:val="decimal"/>
      <w:lvlText w:val="%4."/>
      <w:lvlJc w:val="left"/>
      <w:pPr>
        <w:ind w:left="2596" w:hanging="420"/>
      </w:pPr>
    </w:lvl>
    <w:lvl w:ilvl="4" w:tplc="04090019" w:tentative="1">
      <w:start w:val="1"/>
      <w:numFmt w:val="lowerLetter"/>
      <w:lvlText w:val="%5)"/>
      <w:lvlJc w:val="left"/>
      <w:pPr>
        <w:ind w:left="3016" w:hanging="420"/>
      </w:pPr>
    </w:lvl>
    <w:lvl w:ilvl="5" w:tplc="0409001B" w:tentative="1">
      <w:start w:val="1"/>
      <w:numFmt w:val="lowerRoman"/>
      <w:lvlText w:val="%6."/>
      <w:lvlJc w:val="right"/>
      <w:pPr>
        <w:ind w:left="3436" w:hanging="420"/>
      </w:pPr>
    </w:lvl>
    <w:lvl w:ilvl="6" w:tplc="0409000F" w:tentative="1">
      <w:start w:val="1"/>
      <w:numFmt w:val="decimal"/>
      <w:lvlText w:val="%7."/>
      <w:lvlJc w:val="left"/>
      <w:pPr>
        <w:ind w:left="3856" w:hanging="420"/>
      </w:pPr>
    </w:lvl>
    <w:lvl w:ilvl="7" w:tplc="04090019" w:tentative="1">
      <w:start w:val="1"/>
      <w:numFmt w:val="lowerLetter"/>
      <w:lvlText w:val="%8)"/>
      <w:lvlJc w:val="left"/>
      <w:pPr>
        <w:ind w:left="4276" w:hanging="420"/>
      </w:pPr>
    </w:lvl>
    <w:lvl w:ilvl="8" w:tplc="0409001B" w:tentative="1">
      <w:start w:val="1"/>
      <w:numFmt w:val="lowerRoman"/>
      <w:lvlText w:val="%9."/>
      <w:lvlJc w:val="right"/>
      <w:pPr>
        <w:ind w:left="4696" w:hanging="420"/>
      </w:pPr>
    </w:lvl>
  </w:abstractNum>
  <w:abstractNum w:abstractNumId="14" w15:restartNumberingAfterBreak="0">
    <w:nsid w:val="27034A7E"/>
    <w:multiLevelType w:val="hybridMultilevel"/>
    <w:tmpl w:val="C1CEA2C6"/>
    <w:lvl w:ilvl="0" w:tplc="A1BE8B7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A3E3457"/>
    <w:multiLevelType w:val="hybridMultilevel"/>
    <w:tmpl w:val="4036DAD2"/>
    <w:lvl w:ilvl="0" w:tplc="A1BE8B7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E756DBA"/>
    <w:multiLevelType w:val="hybridMultilevel"/>
    <w:tmpl w:val="2E8E7EAA"/>
    <w:lvl w:ilvl="0" w:tplc="CD70BC1C">
      <w:start w:val="1"/>
      <w:numFmt w:val="taiwaneseCountingThousand"/>
      <w:lvlText w:val="（%1）"/>
      <w:lvlJc w:val="left"/>
      <w:pPr>
        <w:ind w:left="720" w:hanging="720"/>
      </w:pPr>
      <w:rPr>
        <w:rFonts w:ascii="楷体" w:eastAsia="楷体" w:hAnsi="楷体"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8430FF1"/>
    <w:multiLevelType w:val="hybridMultilevel"/>
    <w:tmpl w:val="A7D4000E"/>
    <w:lvl w:ilvl="0" w:tplc="FFFFFFFF">
      <w:start w:val="1"/>
      <w:numFmt w:val="taiwaneseCountingThousand"/>
      <w:lvlText w:val="（%1）"/>
      <w:lvlJc w:val="left"/>
      <w:pPr>
        <w:ind w:left="1336" w:hanging="420"/>
      </w:pPr>
      <w:rPr>
        <w:rFonts w:ascii="楷体" w:eastAsia="楷体" w:hAnsi="楷体" w:hint="default"/>
        <w:lang w:val="en-US"/>
      </w:rPr>
    </w:lvl>
    <w:lvl w:ilvl="1" w:tplc="04090019" w:tentative="1">
      <w:start w:val="1"/>
      <w:numFmt w:val="lowerLetter"/>
      <w:lvlText w:val="%2)"/>
      <w:lvlJc w:val="left"/>
      <w:pPr>
        <w:ind w:left="1756" w:hanging="420"/>
      </w:pPr>
    </w:lvl>
    <w:lvl w:ilvl="2" w:tplc="0409001B" w:tentative="1">
      <w:start w:val="1"/>
      <w:numFmt w:val="lowerRoman"/>
      <w:lvlText w:val="%3."/>
      <w:lvlJc w:val="right"/>
      <w:pPr>
        <w:ind w:left="2176" w:hanging="420"/>
      </w:pPr>
    </w:lvl>
    <w:lvl w:ilvl="3" w:tplc="0409000F" w:tentative="1">
      <w:start w:val="1"/>
      <w:numFmt w:val="decimal"/>
      <w:lvlText w:val="%4."/>
      <w:lvlJc w:val="left"/>
      <w:pPr>
        <w:ind w:left="2596" w:hanging="420"/>
      </w:pPr>
    </w:lvl>
    <w:lvl w:ilvl="4" w:tplc="04090019" w:tentative="1">
      <w:start w:val="1"/>
      <w:numFmt w:val="lowerLetter"/>
      <w:lvlText w:val="%5)"/>
      <w:lvlJc w:val="left"/>
      <w:pPr>
        <w:ind w:left="3016" w:hanging="420"/>
      </w:pPr>
    </w:lvl>
    <w:lvl w:ilvl="5" w:tplc="0409001B" w:tentative="1">
      <w:start w:val="1"/>
      <w:numFmt w:val="lowerRoman"/>
      <w:lvlText w:val="%6."/>
      <w:lvlJc w:val="right"/>
      <w:pPr>
        <w:ind w:left="3436" w:hanging="420"/>
      </w:pPr>
    </w:lvl>
    <w:lvl w:ilvl="6" w:tplc="0409000F" w:tentative="1">
      <w:start w:val="1"/>
      <w:numFmt w:val="decimal"/>
      <w:lvlText w:val="%7."/>
      <w:lvlJc w:val="left"/>
      <w:pPr>
        <w:ind w:left="3856" w:hanging="420"/>
      </w:pPr>
    </w:lvl>
    <w:lvl w:ilvl="7" w:tplc="04090019" w:tentative="1">
      <w:start w:val="1"/>
      <w:numFmt w:val="lowerLetter"/>
      <w:lvlText w:val="%8)"/>
      <w:lvlJc w:val="left"/>
      <w:pPr>
        <w:ind w:left="4276" w:hanging="420"/>
      </w:pPr>
    </w:lvl>
    <w:lvl w:ilvl="8" w:tplc="0409001B" w:tentative="1">
      <w:start w:val="1"/>
      <w:numFmt w:val="lowerRoman"/>
      <w:lvlText w:val="%9."/>
      <w:lvlJc w:val="right"/>
      <w:pPr>
        <w:ind w:left="4696" w:hanging="420"/>
      </w:pPr>
    </w:lvl>
  </w:abstractNum>
  <w:abstractNum w:abstractNumId="18" w15:restartNumberingAfterBreak="0">
    <w:nsid w:val="3BA57B10"/>
    <w:multiLevelType w:val="hybridMultilevel"/>
    <w:tmpl w:val="D04A6322"/>
    <w:lvl w:ilvl="0" w:tplc="FFFFFFFF">
      <w:start w:val="1"/>
      <w:numFmt w:val="taiwaneseCountingThousand"/>
      <w:lvlText w:val="（%1）"/>
      <w:lvlJc w:val="left"/>
      <w:pPr>
        <w:ind w:left="420" w:hanging="420"/>
      </w:pPr>
      <w:rPr>
        <w:rFonts w:ascii="楷体" w:eastAsia="楷体" w:hAnsi="楷体"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3E2B4486"/>
    <w:multiLevelType w:val="hybridMultilevel"/>
    <w:tmpl w:val="2D30EA8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6F73271"/>
    <w:multiLevelType w:val="hybridMultilevel"/>
    <w:tmpl w:val="E2DA68FA"/>
    <w:lvl w:ilvl="0" w:tplc="A1BE8B7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7A96B17"/>
    <w:multiLevelType w:val="hybridMultilevel"/>
    <w:tmpl w:val="462C5730"/>
    <w:lvl w:ilvl="0" w:tplc="CD70BC1C">
      <w:start w:val="1"/>
      <w:numFmt w:val="taiwaneseCountingThousand"/>
      <w:lvlText w:val="（%1）"/>
      <w:lvlJc w:val="left"/>
      <w:pPr>
        <w:ind w:left="1336" w:hanging="420"/>
      </w:pPr>
      <w:rPr>
        <w:rFonts w:ascii="楷体" w:eastAsia="楷体" w:hAnsi="楷体" w:hint="default"/>
        <w:lang w:val="en-US"/>
      </w:rPr>
    </w:lvl>
    <w:lvl w:ilvl="1" w:tplc="04090019" w:tentative="1">
      <w:start w:val="1"/>
      <w:numFmt w:val="lowerLetter"/>
      <w:lvlText w:val="%2)"/>
      <w:lvlJc w:val="left"/>
      <w:pPr>
        <w:ind w:left="1756" w:hanging="420"/>
      </w:pPr>
    </w:lvl>
    <w:lvl w:ilvl="2" w:tplc="0409001B" w:tentative="1">
      <w:start w:val="1"/>
      <w:numFmt w:val="lowerRoman"/>
      <w:lvlText w:val="%3."/>
      <w:lvlJc w:val="right"/>
      <w:pPr>
        <w:ind w:left="2176" w:hanging="420"/>
      </w:pPr>
    </w:lvl>
    <w:lvl w:ilvl="3" w:tplc="0409000F" w:tentative="1">
      <w:start w:val="1"/>
      <w:numFmt w:val="decimal"/>
      <w:lvlText w:val="%4."/>
      <w:lvlJc w:val="left"/>
      <w:pPr>
        <w:ind w:left="2596" w:hanging="420"/>
      </w:pPr>
    </w:lvl>
    <w:lvl w:ilvl="4" w:tplc="04090019" w:tentative="1">
      <w:start w:val="1"/>
      <w:numFmt w:val="lowerLetter"/>
      <w:lvlText w:val="%5)"/>
      <w:lvlJc w:val="left"/>
      <w:pPr>
        <w:ind w:left="3016" w:hanging="420"/>
      </w:pPr>
    </w:lvl>
    <w:lvl w:ilvl="5" w:tplc="0409001B" w:tentative="1">
      <w:start w:val="1"/>
      <w:numFmt w:val="lowerRoman"/>
      <w:lvlText w:val="%6."/>
      <w:lvlJc w:val="right"/>
      <w:pPr>
        <w:ind w:left="3436" w:hanging="420"/>
      </w:pPr>
    </w:lvl>
    <w:lvl w:ilvl="6" w:tplc="0409000F" w:tentative="1">
      <w:start w:val="1"/>
      <w:numFmt w:val="decimal"/>
      <w:lvlText w:val="%7."/>
      <w:lvlJc w:val="left"/>
      <w:pPr>
        <w:ind w:left="3856" w:hanging="420"/>
      </w:pPr>
    </w:lvl>
    <w:lvl w:ilvl="7" w:tplc="04090019" w:tentative="1">
      <w:start w:val="1"/>
      <w:numFmt w:val="lowerLetter"/>
      <w:lvlText w:val="%8)"/>
      <w:lvlJc w:val="left"/>
      <w:pPr>
        <w:ind w:left="4276" w:hanging="420"/>
      </w:pPr>
    </w:lvl>
    <w:lvl w:ilvl="8" w:tplc="0409001B" w:tentative="1">
      <w:start w:val="1"/>
      <w:numFmt w:val="lowerRoman"/>
      <w:lvlText w:val="%9."/>
      <w:lvlJc w:val="right"/>
      <w:pPr>
        <w:ind w:left="4696" w:hanging="420"/>
      </w:pPr>
    </w:lvl>
  </w:abstractNum>
  <w:abstractNum w:abstractNumId="22" w15:restartNumberingAfterBreak="0">
    <w:nsid w:val="48720DA8"/>
    <w:multiLevelType w:val="hybridMultilevel"/>
    <w:tmpl w:val="3CC4946C"/>
    <w:lvl w:ilvl="0" w:tplc="0409000F">
      <w:start w:val="1"/>
      <w:numFmt w:val="decimal"/>
      <w:lvlText w:val="%1."/>
      <w:lvlJc w:val="left"/>
      <w:pPr>
        <w:ind w:left="1336" w:hanging="420"/>
      </w:pPr>
    </w:lvl>
    <w:lvl w:ilvl="1" w:tplc="04090019" w:tentative="1">
      <w:start w:val="1"/>
      <w:numFmt w:val="lowerLetter"/>
      <w:lvlText w:val="%2)"/>
      <w:lvlJc w:val="left"/>
      <w:pPr>
        <w:ind w:left="1756" w:hanging="420"/>
      </w:pPr>
    </w:lvl>
    <w:lvl w:ilvl="2" w:tplc="0409001B" w:tentative="1">
      <w:start w:val="1"/>
      <w:numFmt w:val="lowerRoman"/>
      <w:lvlText w:val="%3."/>
      <w:lvlJc w:val="right"/>
      <w:pPr>
        <w:ind w:left="2176" w:hanging="420"/>
      </w:pPr>
    </w:lvl>
    <w:lvl w:ilvl="3" w:tplc="0409000F" w:tentative="1">
      <w:start w:val="1"/>
      <w:numFmt w:val="decimal"/>
      <w:lvlText w:val="%4."/>
      <w:lvlJc w:val="left"/>
      <w:pPr>
        <w:ind w:left="2596" w:hanging="420"/>
      </w:pPr>
    </w:lvl>
    <w:lvl w:ilvl="4" w:tplc="04090019" w:tentative="1">
      <w:start w:val="1"/>
      <w:numFmt w:val="lowerLetter"/>
      <w:lvlText w:val="%5)"/>
      <w:lvlJc w:val="left"/>
      <w:pPr>
        <w:ind w:left="3016" w:hanging="420"/>
      </w:pPr>
    </w:lvl>
    <w:lvl w:ilvl="5" w:tplc="0409001B" w:tentative="1">
      <w:start w:val="1"/>
      <w:numFmt w:val="lowerRoman"/>
      <w:lvlText w:val="%6."/>
      <w:lvlJc w:val="right"/>
      <w:pPr>
        <w:ind w:left="3436" w:hanging="420"/>
      </w:pPr>
    </w:lvl>
    <w:lvl w:ilvl="6" w:tplc="0409000F" w:tentative="1">
      <w:start w:val="1"/>
      <w:numFmt w:val="decimal"/>
      <w:lvlText w:val="%7."/>
      <w:lvlJc w:val="left"/>
      <w:pPr>
        <w:ind w:left="3856" w:hanging="420"/>
      </w:pPr>
    </w:lvl>
    <w:lvl w:ilvl="7" w:tplc="04090019" w:tentative="1">
      <w:start w:val="1"/>
      <w:numFmt w:val="lowerLetter"/>
      <w:lvlText w:val="%8)"/>
      <w:lvlJc w:val="left"/>
      <w:pPr>
        <w:ind w:left="4276" w:hanging="420"/>
      </w:pPr>
    </w:lvl>
    <w:lvl w:ilvl="8" w:tplc="0409001B" w:tentative="1">
      <w:start w:val="1"/>
      <w:numFmt w:val="lowerRoman"/>
      <w:lvlText w:val="%9."/>
      <w:lvlJc w:val="right"/>
      <w:pPr>
        <w:ind w:left="4696" w:hanging="420"/>
      </w:pPr>
    </w:lvl>
  </w:abstractNum>
  <w:abstractNum w:abstractNumId="23" w15:restartNumberingAfterBreak="0">
    <w:nsid w:val="505628FA"/>
    <w:multiLevelType w:val="hybridMultilevel"/>
    <w:tmpl w:val="C33A138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50D969EB"/>
    <w:multiLevelType w:val="hybridMultilevel"/>
    <w:tmpl w:val="4504FF60"/>
    <w:lvl w:ilvl="0" w:tplc="A1BE8B7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5354087A"/>
    <w:multiLevelType w:val="hybridMultilevel"/>
    <w:tmpl w:val="47668BA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5C0B6BFF"/>
    <w:multiLevelType w:val="hybridMultilevel"/>
    <w:tmpl w:val="5C5A548C"/>
    <w:lvl w:ilvl="0" w:tplc="FFFFFFFF">
      <w:start w:val="1"/>
      <w:numFmt w:val="taiwaneseCountingThousand"/>
      <w:lvlText w:val="（%1）"/>
      <w:lvlJc w:val="left"/>
      <w:pPr>
        <w:ind w:left="420" w:hanging="420"/>
      </w:pPr>
      <w:rPr>
        <w:rFonts w:ascii="楷体" w:eastAsia="楷体" w:hAnsi="楷体" w:hint="default"/>
        <w:lang w:val="en-US"/>
      </w:r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27" w15:restartNumberingAfterBreak="0">
    <w:nsid w:val="603648C8"/>
    <w:multiLevelType w:val="hybridMultilevel"/>
    <w:tmpl w:val="C024D8E2"/>
    <w:lvl w:ilvl="0" w:tplc="A1BE8B7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62216FA4"/>
    <w:multiLevelType w:val="singleLevel"/>
    <w:tmpl w:val="62216FA4"/>
    <w:lvl w:ilvl="0">
      <w:start w:val="1"/>
      <w:numFmt w:val="decimal"/>
      <w:lvlText w:val="%1."/>
      <w:lvlJc w:val="left"/>
      <w:pPr>
        <w:ind w:left="425" w:hanging="425"/>
      </w:pPr>
      <w:rPr>
        <w:rFonts w:hint="default"/>
      </w:rPr>
    </w:lvl>
  </w:abstractNum>
  <w:abstractNum w:abstractNumId="29" w15:restartNumberingAfterBreak="0">
    <w:nsid w:val="65386E99"/>
    <w:multiLevelType w:val="hybridMultilevel"/>
    <w:tmpl w:val="5BD8D26C"/>
    <w:lvl w:ilvl="0" w:tplc="FFFFFFFF">
      <w:start w:val="1"/>
      <w:numFmt w:val="taiwaneseCountingThousand"/>
      <w:lvlText w:val="（%1）"/>
      <w:lvlJc w:val="left"/>
      <w:pPr>
        <w:ind w:left="1336" w:hanging="420"/>
      </w:pPr>
      <w:rPr>
        <w:rFonts w:ascii="楷体" w:eastAsia="楷体" w:hAnsi="楷体" w:hint="default"/>
        <w:lang w:val="en-US"/>
      </w:rPr>
    </w:lvl>
    <w:lvl w:ilvl="1" w:tplc="04090019" w:tentative="1">
      <w:start w:val="1"/>
      <w:numFmt w:val="lowerLetter"/>
      <w:lvlText w:val="%2)"/>
      <w:lvlJc w:val="left"/>
      <w:pPr>
        <w:ind w:left="1756" w:hanging="420"/>
      </w:pPr>
    </w:lvl>
    <w:lvl w:ilvl="2" w:tplc="0409001B" w:tentative="1">
      <w:start w:val="1"/>
      <w:numFmt w:val="lowerRoman"/>
      <w:lvlText w:val="%3."/>
      <w:lvlJc w:val="right"/>
      <w:pPr>
        <w:ind w:left="2176" w:hanging="420"/>
      </w:pPr>
    </w:lvl>
    <w:lvl w:ilvl="3" w:tplc="0409000F" w:tentative="1">
      <w:start w:val="1"/>
      <w:numFmt w:val="decimal"/>
      <w:lvlText w:val="%4."/>
      <w:lvlJc w:val="left"/>
      <w:pPr>
        <w:ind w:left="2596" w:hanging="420"/>
      </w:pPr>
    </w:lvl>
    <w:lvl w:ilvl="4" w:tplc="04090019" w:tentative="1">
      <w:start w:val="1"/>
      <w:numFmt w:val="lowerLetter"/>
      <w:lvlText w:val="%5)"/>
      <w:lvlJc w:val="left"/>
      <w:pPr>
        <w:ind w:left="3016" w:hanging="420"/>
      </w:pPr>
    </w:lvl>
    <w:lvl w:ilvl="5" w:tplc="0409001B" w:tentative="1">
      <w:start w:val="1"/>
      <w:numFmt w:val="lowerRoman"/>
      <w:lvlText w:val="%6."/>
      <w:lvlJc w:val="right"/>
      <w:pPr>
        <w:ind w:left="3436" w:hanging="420"/>
      </w:pPr>
    </w:lvl>
    <w:lvl w:ilvl="6" w:tplc="0409000F" w:tentative="1">
      <w:start w:val="1"/>
      <w:numFmt w:val="decimal"/>
      <w:lvlText w:val="%7."/>
      <w:lvlJc w:val="left"/>
      <w:pPr>
        <w:ind w:left="3856" w:hanging="420"/>
      </w:pPr>
    </w:lvl>
    <w:lvl w:ilvl="7" w:tplc="04090019" w:tentative="1">
      <w:start w:val="1"/>
      <w:numFmt w:val="lowerLetter"/>
      <w:lvlText w:val="%8)"/>
      <w:lvlJc w:val="left"/>
      <w:pPr>
        <w:ind w:left="4276" w:hanging="420"/>
      </w:pPr>
    </w:lvl>
    <w:lvl w:ilvl="8" w:tplc="0409001B" w:tentative="1">
      <w:start w:val="1"/>
      <w:numFmt w:val="lowerRoman"/>
      <w:lvlText w:val="%9."/>
      <w:lvlJc w:val="right"/>
      <w:pPr>
        <w:ind w:left="4696" w:hanging="420"/>
      </w:pPr>
    </w:lvl>
  </w:abstractNum>
  <w:abstractNum w:abstractNumId="30" w15:restartNumberingAfterBreak="0">
    <w:nsid w:val="681F47D1"/>
    <w:multiLevelType w:val="hybridMultilevel"/>
    <w:tmpl w:val="C9A8BBAC"/>
    <w:lvl w:ilvl="0" w:tplc="F0B851BC">
      <w:start w:val="1"/>
      <w:numFmt w:val="taiwaneseCountingThousand"/>
      <w:lvlText w:val="（%1）"/>
      <w:lvlJc w:val="left"/>
      <w:pPr>
        <w:ind w:left="480" w:hanging="480"/>
      </w:pPr>
      <w:rPr>
        <w:rFonts w:ascii="楷体" w:eastAsia="楷体" w:hAnsi="楷体"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69DD0ECC"/>
    <w:multiLevelType w:val="hybridMultilevel"/>
    <w:tmpl w:val="987A2B8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72143BC2"/>
    <w:multiLevelType w:val="hybridMultilevel"/>
    <w:tmpl w:val="9E3CFC82"/>
    <w:lvl w:ilvl="0" w:tplc="0409000F">
      <w:start w:val="1"/>
      <w:numFmt w:val="decimal"/>
      <w:lvlText w:val="%1."/>
      <w:lvlJc w:val="left"/>
      <w:pPr>
        <w:ind w:left="1336" w:hanging="420"/>
      </w:pPr>
    </w:lvl>
    <w:lvl w:ilvl="1" w:tplc="04090019" w:tentative="1">
      <w:start w:val="1"/>
      <w:numFmt w:val="lowerLetter"/>
      <w:lvlText w:val="%2)"/>
      <w:lvlJc w:val="left"/>
      <w:pPr>
        <w:ind w:left="1756" w:hanging="420"/>
      </w:pPr>
    </w:lvl>
    <w:lvl w:ilvl="2" w:tplc="0409001B" w:tentative="1">
      <w:start w:val="1"/>
      <w:numFmt w:val="lowerRoman"/>
      <w:lvlText w:val="%3."/>
      <w:lvlJc w:val="right"/>
      <w:pPr>
        <w:ind w:left="2176" w:hanging="420"/>
      </w:pPr>
    </w:lvl>
    <w:lvl w:ilvl="3" w:tplc="0409000F" w:tentative="1">
      <w:start w:val="1"/>
      <w:numFmt w:val="decimal"/>
      <w:lvlText w:val="%4."/>
      <w:lvlJc w:val="left"/>
      <w:pPr>
        <w:ind w:left="2596" w:hanging="420"/>
      </w:pPr>
    </w:lvl>
    <w:lvl w:ilvl="4" w:tplc="04090019" w:tentative="1">
      <w:start w:val="1"/>
      <w:numFmt w:val="lowerLetter"/>
      <w:lvlText w:val="%5)"/>
      <w:lvlJc w:val="left"/>
      <w:pPr>
        <w:ind w:left="3016" w:hanging="420"/>
      </w:pPr>
    </w:lvl>
    <w:lvl w:ilvl="5" w:tplc="0409001B" w:tentative="1">
      <w:start w:val="1"/>
      <w:numFmt w:val="lowerRoman"/>
      <w:lvlText w:val="%6."/>
      <w:lvlJc w:val="right"/>
      <w:pPr>
        <w:ind w:left="3436" w:hanging="420"/>
      </w:pPr>
    </w:lvl>
    <w:lvl w:ilvl="6" w:tplc="0409000F" w:tentative="1">
      <w:start w:val="1"/>
      <w:numFmt w:val="decimal"/>
      <w:lvlText w:val="%7."/>
      <w:lvlJc w:val="left"/>
      <w:pPr>
        <w:ind w:left="3856" w:hanging="420"/>
      </w:pPr>
    </w:lvl>
    <w:lvl w:ilvl="7" w:tplc="04090019" w:tentative="1">
      <w:start w:val="1"/>
      <w:numFmt w:val="lowerLetter"/>
      <w:lvlText w:val="%8)"/>
      <w:lvlJc w:val="left"/>
      <w:pPr>
        <w:ind w:left="4276" w:hanging="420"/>
      </w:pPr>
    </w:lvl>
    <w:lvl w:ilvl="8" w:tplc="0409001B" w:tentative="1">
      <w:start w:val="1"/>
      <w:numFmt w:val="lowerRoman"/>
      <w:lvlText w:val="%9."/>
      <w:lvlJc w:val="right"/>
      <w:pPr>
        <w:ind w:left="4696" w:hanging="420"/>
      </w:pPr>
    </w:lvl>
  </w:abstractNum>
  <w:abstractNum w:abstractNumId="33" w15:restartNumberingAfterBreak="0">
    <w:nsid w:val="74EB2309"/>
    <w:multiLevelType w:val="hybridMultilevel"/>
    <w:tmpl w:val="A724AC96"/>
    <w:lvl w:ilvl="0" w:tplc="0409000F">
      <w:start w:val="1"/>
      <w:numFmt w:val="decimal"/>
      <w:lvlText w:val="%1."/>
      <w:lvlJc w:val="left"/>
      <w:pPr>
        <w:ind w:left="1336" w:hanging="420"/>
      </w:pPr>
    </w:lvl>
    <w:lvl w:ilvl="1" w:tplc="04090019" w:tentative="1">
      <w:start w:val="1"/>
      <w:numFmt w:val="lowerLetter"/>
      <w:lvlText w:val="%2)"/>
      <w:lvlJc w:val="left"/>
      <w:pPr>
        <w:ind w:left="1756" w:hanging="420"/>
      </w:pPr>
    </w:lvl>
    <w:lvl w:ilvl="2" w:tplc="0409001B" w:tentative="1">
      <w:start w:val="1"/>
      <w:numFmt w:val="lowerRoman"/>
      <w:lvlText w:val="%3."/>
      <w:lvlJc w:val="right"/>
      <w:pPr>
        <w:ind w:left="2176" w:hanging="420"/>
      </w:pPr>
    </w:lvl>
    <w:lvl w:ilvl="3" w:tplc="0409000F" w:tentative="1">
      <w:start w:val="1"/>
      <w:numFmt w:val="decimal"/>
      <w:lvlText w:val="%4."/>
      <w:lvlJc w:val="left"/>
      <w:pPr>
        <w:ind w:left="2596" w:hanging="420"/>
      </w:pPr>
    </w:lvl>
    <w:lvl w:ilvl="4" w:tplc="04090019" w:tentative="1">
      <w:start w:val="1"/>
      <w:numFmt w:val="lowerLetter"/>
      <w:lvlText w:val="%5)"/>
      <w:lvlJc w:val="left"/>
      <w:pPr>
        <w:ind w:left="3016" w:hanging="420"/>
      </w:pPr>
    </w:lvl>
    <w:lvl w:ilvl="5" w:tplc="0409001B" w:tentative="1">
      <w:start w:val="1"/>
      <w:numFmt w:val="lowerRoman"/>
      <w:lvlText w:val="%6."/>
      <w:lvlJc w:val="right"/>
      <w:pPr>
        <w:ind w:left="3436" w:hanging="420"/>
      </w:pPr>
    </w:lvl>
    <w:lvl w:ilvl="6" w:tplc="0409000F" w:tentative="1">
      <w:start w:val="1"/>
      <w:numFmt w:val="decimal"/>
      <w:lvlText w:val="%7."/>
      <w:lvlJc w:val="left"/>
      <w:pPr>
        <w:ind w:left="3856" w:hanging="420"/>
      </w:pPr>
    </w:lvl>
    <w:lvl w:ilvl="7" w:tplc="04090019" w:tentative="1">
      <w:start w:val="1"/>
      <w:numFmt w:val="lowerLetter"/>
      <w:lvlText w:val="%8)"/>
      <w:lvlJc w:val="left"/>
      <w:pPr>
        <w:ind w:left="4276" w:hanging="420"/>
      </w:pPr>
    </w:lvl>
    <w:lvl w:ilvl="8" w:tplc="0409001B" w:tentative="1">
      <w:start w:val="1"/>
      <w:numFmt w:val="lowerRoman"/>
      <w:lvlText w:val="%9."/>
      <w:lvlJc w:val="right"/>
      <w:pPr>
        <w:ind w:left="4696" w:hanging="420"/>
      </w:pPr>
    </w:lvl>
  </w:abstractNum>
  <w:abstractNum w:abstractNumId="34" w15:restartNumberingAfterBreak="0">
    <w:nsid w:val="75906A29"/>
    <w:multiLevelType w:val="hybridMultilevel"/>
    <w:tmpl w:val="F3CEBD46"/>
    <w:lvl w:ilvl="0" w:tplc="FFFFFFFF">
      <w:start w:val="1"/>
      <w:numFmt w:val="taiwaneseCountingThousand"/>
      <w:lvlText w:val="（%1）"/>
      <w:lvlJc w:val="left"/>
      <w:pPr>
        <w:ind w:left="1336" w:hanging="420"/>
      </w:pPr>
      <w:rPr>
        <w:rFonts w:ascii="楷体" w:eastAsia="楷体" w:hAnsi="楷体" w:hint="default"/>
        <w:lang w:val="en-US"/>
      </w:rPr>
    </w:lvl>
    <w:lvl w:ilvl="1" w:tplc="04090019" w:tentative="1">
      <w:start w:val="1"/>
      <w:numFmt w:val="lowerLetter"/>
      <w:lvlText w:val="%2)"/>
      <w:lvlJc w:val="left"/>
      <w:pPr>
        <w:ind w:left="1756" w:hanging="420"/>
      </w:pPr>
    </w:lvl>
    <w:lvl w:ilvl="2" w:tplc="0409001B" w:tentative="1">
      <w:start w:val="1"/>
      <w:numFmt w:val="lowerRoman"/>
      <w:lvlText w:val="%3."/>
      <w:lvlJc w:val="right"/>
      <w:pPr>
        <w:ind w:left="2176" w:hanging="420"/>
      </w:pPr>
    </w:lvl>
    <w:lvl w:ilvl="3" w:tplc="0409000F" w:tentative="1">
      <w:start w:val="1"/>
      <w:numFmt w:val="decimal"/>
      <w:lvlText w:val="%4."/>
      <w:lvlJc w:val="left"/>
      <w:pPr>
        <w:ind w:left="2596" w:hanging="420"/>
      </w:pPr>
    </w:lvl>
    <w:lvl w:ilvl="4" w:tplc="04090019" w:tentative="1">
      <w:start w:val="1"/>
      <w:numFmt w:val="lowerLetter"/>
      <w:lvlText w:val="%5)"/>
      <w:lvlJc w:val="left"/>
      <w:pPr>
        <w:ind w:left="3016" w:hanging="420"/>
      </w:pPr>
    </w:lvl>
    <w:lvl w:ilvl="5" w:tplc="0409001B" w:tentative="1">
      <w:start w:val="1"/>
      <w:numFmt w:val="lowerRoman"/>
      <w:lvlText w:val="%6."/>
      <w:lvlJc w:val="right"/>
      <w:pPr>
        <w:ind w:left="3436" w:hanging="420"/>
      </w:pPr>
    </w:lvl>
    <w:lvl w:ilvl="6" w:tplc="0409000F" w:tentative="1">
      <w:start w:val="1"/>
      <w:numFmt w:val="decimal"/>
      <w:lvlText w:val="%7."/>
      <w:lvlJc w:val="left"/>
      <w:pPr>
        <w:ind w:left="3856" w:hanging="420"/>
      </w:pPr>
    </w:lvl>
    <w:lvl w:ilvl="7" w:tplc="04090019" w:tentative="1">
      <w:start w:val="1"/>
      <w:numFmt w:val="lowerLetter"/>
      <w:lvlText w:val="%8)"/>
      <w:lvlJc w:val="left"/>
      <w:pPr>
        <w:ind w:left="4276" w:hanging="420"/>
      </w:pPr>
    </w:lvl>
    <w:lvl w:ilvl="8" w:tplc="0409001B" w:tentative="1">
      <w:start w:val="1"/>
      <w:numFmt w:val="lowerRoman"/>
      <w:lvlText w:val="%9."/>
      <w:lvlJc w:val="right"/>
      <w:pPr>
        <w:ind w:left="4696" w:hanging="420"/>
      </w:pPr>
    </w:lvl>
  </w:abstractNum>
  <w:abstractNum w:abstractNumId="35" w15:restartNumberingAfterBreak="0">
    <w:nsid w:val="768238C0"/>
    <w:multiLevelType w:val="hybridMultilevel"/>
    <w:tmpl w:val="AEFEE6A8"/>
    <w:lvl w:ilvl="0" w:tplc="0409000F">
      <w:start w:val="1"/>
      <w:numFmt w:val="decimal"/>
      <w:lvlText w:val="%1."/>
      <w:lvlJc w:val="left"/>
      <w:pPr>
        <w:ind w:left="1336" w:hanging="420"/>
      </w:pPr>
    </w:lvl>
    <w:lvl w:ilvl="1" w:tplc="04090019" w:tentative="1">
      <w:start w:val="1"/>
      <w:numFmt w:val="lowerLetter"/>
      <w:lvlText w:val="%2)"/>
      <w:lvlJc w:val="left"/>
      <w:pPr>
        <w:ind w:left="1756" w:hanging="420"/>
      </w:pPr>
    </w:lvl>
    <w:lvl w:ilvl="2" w:tplc="0409001B" w:tentative="1">
      <w:start w:val="1"/>
      <w:numFmt w:val="lowerRoman"/>
      <w:lvlText w:val="%3."/>
      <w:lvlJc w:val="right"/>
      <w:pPr>
        <w:ind w:left="2176" w:hanging="420"/>
      </w:pPr>
    </w:lvl>
    <w:lvl w:ilvl="3" w:tplc="0409000F" w:tentative="1">
      <w:start w:val="1"/>
      <w:numFmt w:val="decimal"/>
      <w:lvlText w:val="%4."/>
      <w:lvlJc w:val="left"/>
      <w:pPr>
        <w:ind w:left="2596" w:hanging="420"/>
      </w:pPr>
    </w:lvl>
    <w:lvl w:ilvl="4" w:tplc="04090019" w:tentative="1">
      <w:start w:val="1"/>
      <w:numFmt w:val="lowerLetter"/>
      <w:lvlText w:val="%5)"/>
      <w:lvlJc w:val="left"/>
      <w:pPr>
        <w:ind w:left="3016" w:hanging="420"/>
      </w:pPr>
    </w:lvl>
    <w:lvl w:ilvl="5" w:tplc="0409001B" w:tentative="1">
      <w:start w:val="1"/>
      <w:numFmt w:val="lowerRoman"/>
      <w:lvlText w:val="%6."/>
      <w:lvlJc w:val="right"/>
      <w:pPr>
        <w:ind w:left="3436" w:hanging="420"/>
      </w:pPr>
    </w:lvl>
    <w:lvl w:ilvl="6" w:tplc="0409000F" w:tentative="1">
      <w:start w:val="1"/>
      <w:numFmt w:val="decimal"/>
      <w:lvlText w:val="%7."/>
      <w:lvlJc w:val="left"/>
      <w:pPr>
        <w:ind w:left="3856" w:hanging="420"/>
      </w:pPr>
    </w:lvl>
    <w:lvl w:ilvl="7" w:tplc="04090019" w:tentative="1">
      <w:start w:val="1"/>
      <w:numFmt w:val="lowerLetter"/>
      <w:lvlText w:val="%8)"/>
      <w:lvlJc w:val="left"/>
      <w:pPr>
        <w:ind w:left="4276" w:hanging="420"/>
      </w:pPr>
    </w:lvl>
    <w:lvl w:ilvl="8" w:tplc="0409001B" w:tentative="1">
      <w:start w:val="1"/>
      <w:numFmt w:val="lowerRoman"/>
      <w:lvlText w:val="%9."/>
      <w:lvlJc w:val="right"/>
      <w:pPr>
        <w:ind w:left="4696" w:hanging="420"/>
      </w:pPr>
    </w:lvl>
  </w:abstractNum>
  <w:abstractNum w:abstractNumId="36" w15:restartNumberingAfterBreak="0">
    <w:nsid w:val="76C533BD"/>
    <w:multiLevelType w:val="hybridMultilevel"/>
    <w:tmpl w:val="0B1ECA9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78800ACC"/>
    <w:multiLevelType w:val="hybridMultilevel"/>
    <w:tmpl w:val="B6B02972"/>
    <w:lvl w:ilvl="0" w:tplc="CD70BC1C">
      <w:start w:val="1"/>
      <w:numFmt w:val="taiwaneseCountingThousand"/>
      <w:lvlText w:val="（%1）"/>
      <w:lvlJc w:val="left"/>
      <w:pPr>
        <w:ind w:left="1336" w:hanging="420"/>
      </w:pPr>
      <w:rPr>
        <w:rFonts w:ascii="楷体" w:eastAsia="楷体" w:hAnsi="楷体" w:hint="default"/>
        <w:lang w:val="en-US"/>
      </w:rPr>
    </w:lvl>
    <w:lvl w:ilvl="1" w:tplc="04090019" w:tentative="1">
      <w:start w:val="1"/>
      <w:numFmt w:val="lowerLetter"/>
      <w:lvlText w:val="%2)"/>
      <w:lvlJc w:val="left"/>
      <w:pPr>
        <w:ind w:left="1756" w:hanging="420"/>
      </w:pPr>
    </w:lvl>
    <w:lvl w:ilvl="2" w:tplc="0409001B" w:tentative="1">
      <w:start w:val="1"/>
      <w:numFmt w:val="lowerRoman"/>
      <w:lvlText w:val="%3."/>
      <w:lvlJc w:val="right"/>
      <w:pPr>
        <w:ind w:left="2176" w:hanging="420"/>
      </w:pPr>
    </w:lvl>
    <w:lvl w:ilvl="3" w:tplc="0409000F" w:tentative="1">
      <w:start w:val="1"/>
      <w:numFmt w:val="decimal"/>
      <w:lvlText w:val="%4."/>
      <w:lvlJc w:val="left"/>
      <w:pPr>
        <w:ind w:left="2596" w:hanging="420"/>
      </w:pPr>
    </w:lvl>
    <w:lvl w:ilvl="4" w:tplc="04090019" w:tentative="1">
      <w:start w:val="1"/>
      <w:numFmt w:val="lowerLetter"/>
      <w:lvlText w:val="%5)"/>
      <w:lvlJc w:val="left"/>
      <w:pPr>
        <w:ind w:left="3016" w:hanging="420"/>
      </w:pPr>
    </w:lvl>
    <w:lvl w:ilvl="5" w:tplc="0409001B" w:tentative="1">
      <w:start w:val="1"/>
      <w:numFmt w:val="lowerRoman"/>
      <w:lvlText w:val="%6."/>
      <w:lvlJc w:val="right"/>
      <w:pPr>
        <w:ind w:left="3436" w:hanging="420"/>
      </w:pPr>
    </w:lvl>
    <w:lvl w:ilvl="6" w:tplc="0409000F" w:tentative="1">
      <w:start w:val="1"/>
      <w:numFmt w:val="decimal"/>
      <w:lvlText w:val="%7."/>
      <w:lvlJc w:val="left"/>
      <w:pPr>
        <w:ind w:left="3856" w:hanging="420"/>
      </w:pPr>
    </w:lvl>
    <w:lvl w:ilvl="7" w:tplc="04090019" w:tentative="1">
      <w:start w:val="1"/>
      <w:numFmt w:val="lowerLetter"/>
      <w:lvlText w:val="%8)"/>
      <w:lvlJc w:val="left"/>
      <w:pPr>
        <w:ind w:left="4276" w:hanging="420"/>
      </w:pPr>
    </w:lvl>
    <w:lvl w:ilvl="8" w:tplc="0409001B" w:tentative="1">
      <w:start w:val="1"/>
      <w:numFmt w:val="lowerRoman"/>
      <w:lvlText w:val="%9."/>
      <w:lvlJc w:val="right"/>
      <w:pPr>
        <w:ind w:left="4696" w:hanging="420"/>
      </w:pPr>
    </w:lvl>
  </w:abstractNum>
  <w:abstractNum w:abstractNumId="38" w15:restartNumberingAfterBreak="0">
    <w:nsid w:val="796911D0"/>
    <w:multiLevelType w:val="hybridMultilevel"/>
    <w:tmpl w:val="789EE41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7B542487"/>
    <w:multiLevelType w:val="hybridMultilevel"/>
    <w:tmpl w:val="10C4A91C"/>
    <w:lvl w:ilvl="0" w:tplc="0409000F">
      <w:start w:val="1"/>
      <w:numFmt w:val="decimal"/>
      <w:lvlText w:val="%1."/>
      <w:lvlJc w:val="left"/>
      <w:pPr>
        <w:ind w:left="1336" w:hanging="420"/>
      </w:pPr>
    </w:lvl>
    <w:lvl w:ilvl="1" w:tplc="04090019" w:tentative="1">
      <w:start w:val="1"/>
      <w:numFmt w:val="lowerLetter"/>
      <w:lvlText w:val="%2)"/>
      <w:lvlJc w:val="left"/>
      <w:pPr>
        <w:ind w:left="1756" w:hanging="420"/>
      </w:pPr>
    </w:lvl>
    <w:lvl w:ilvl="2" w:tplc="0409001B" w:tentative="1">
      <w:start w:val="1"/>
      <w:numFmt w:val="lowerRoman"/>
      <w:lvlText w:val="%3."/>
      <w:lvlJc w:val="right"/>
      <w:pPr>
        <w:ind w:left="2176" w:hanging="420"/>
      </w:pPr>
    </w:lvl>
    <w:lvl w:ilvl="3" w:tplc="0409000F" w:tentative="1">
      <w:start w:val="1"/>
      <w:numFmt w:val="decimal"/>
      <w:lvlText w:val="%4."/>
      <w:lvlJc w:val="left"/>
      <w:pPr>
        <w:ind w:left="2596" w:hanging="420"/>
      </w:pPr>
    </w:lvl>
    <w:lvl w:ilvl="4" w:tplc="04090019" w:tentative="1">
      <w:start w:val="1"/>
      <w:numFmt w:val="lowerLetter"/>
      <w:lvlText w:val="%5)"/>
      <w:lvlJc w:val="left"/>
      <w:pPr>
        <w:ind w:left="3016" w:hanging="420"/>
      </w:pPr>
    </w:lvl>
    <w:lvl w:ilvl="5" w:tplc="0409001B" w:tentative="1">
      <w:start w:val="1"/>
      <w:numFmt w:val="lowerRoman"/>
      <w:lvlText w:val="%6."/>
      <w:lvlJc w:val="right"/>
      <w:pPr>
        <w:ind w:left="3436" w:hanging="420"/>
      </w:pPr>
    </w:lvl>
    <w:lvl w:ilvl="6" w:tplc="0409000F" w:tentative="1">
      <w:start w:val="1"/>
      <w:numFmt w:val="decimal"/>
      <w:lvlText w:val="%7."/>
      <w:lvlJc w:val="left"/>
      <w:pPr>
        <w:ind w:left="3856" w:hanging="420"/>
      </w:pPr>
    </w:lvl>
    <w:lvl w:ilvl="7" w:tplc="04090019" w:tentative="1">
      <w:start w:val="1"/>
      <w:numFmt w:val="lowerLetter"/>
      <w:lvlText w:val="%8)"/>
      <w:lvlJc w:val="left"/>
      <w:pPr>
        <w:ind w:left="4276" w:hanging="420"/>
      </w:pPr>
    </w:lvl>
    <w:lvl w:ilvl="8" w:tplc="0409001B" w:tentative="1">
      <w:start w:val="1"/>
      <w:numFmt w:val="lowerRoman"/>
      <w:lvlText w:val="%9."/>
      <w:lvlJc w:val="right"/>
      <w:pPr>
        <w:ind w:left="4696" w:hanging="420"/>
      </w:pPr>
    </w:lvl>
  </w:abstractNum>
  <w:abstractNum w:abstractNumId="40" w15:restartNumberingAfterBreak="0">
    <w:nsid w:val="7C324AC3"/>
    <w:multiLevelType w:val="hybridMultilevel"/>
    <w:tmpl w:val="A37E991A"/>
    <w:lvl w:ilvl="0" w:tplc="FFFFFFFF">
      <w:start w:val="1"/>
      <w:numFmt w:val="taiwaneseCountingThousand"/>
      <w:lvlText w:val="（%1）"/>
      <w:lvlJc w:val="left"/>
      <w:pPr>
        <w:ind w:left="1336" w:hanging="420"/>
      </w:pPr>
      <w:rPr>
        <w:rFonts w:ascii="楷体" w:eastAsia="楷体" w:hAnsi="楷体" w:hint="default"/>
        <w:lang w:val="en-US"/>
      </w:rPr>
    </w:lvl>
    <w:lvl w:ilvl="1" w:tplc="04090019" w:tentative="1">
      <w:start w:val="1"/>
      <w:numFmt w:val="lowerLetter"/>
      <w:lvlText w:val="%2)"/>
      <w:lvlJc w:val="left"/>
      <w:pPr>
        <w:ind w:left="1756" w:hanging="420"/>
      </w:pPr>
    </w:lvl>
    <w:lvl w:ilvl="2" w:tplc="0409001B" w:tentative="1">
      <w:start w:val="1"/>
      <w:numFmt w:val="lowerRoman"/>
      <w:lvlText w:val="%3."/>
      <w:lvlJc w:val="right"/>
      <w:pPr>
        <w:ind w:left="2176" w:hanging="420"/>
      </w:pPr>
    </w:lvl>
    <w:lvl w:ilvl="3" w:tplc="0409000F" w:tentative="1">
      <w:start w:val="1"/>
      <w:numFmt w:val="decimal"/>
      <w:lvlText w:val="%4."/>
      <w:lvlJc w:val="left"/>
      <w:pPr>
        <w:ind w:left="2596" w:hanging="420"/>
      </w:pPr>
    </w:lvl>
    <w:lvl w:ilvl="4" w:tplc="04090019" w:tentative="1">
      <w:start w:val="1"/>
      <w:numFmt w:val="lowerLetter"/>
      <w:lvlText w:val="%5)"/>
      <w:lvlJc w:val="left"/>
      <w:pPr>
        <w:ind w:left="3016" w:hanging="420"/>
      </w:pPr>
    </w:lvl>
    <w:lvl w:ilvl="5" w:tplc="0409001B" w:tentative="1">
      <w:start w:val="1"/>
      <w:numFmt w:val="lowerRoman"/>
      <w:lvlText w:val="%6."/>
      <w:lvlJc w:val="right"/>
      <w:pPr>
        <w:ind w:left="3436" w:hanging="420"/>
      </w:pPr>
    </w:lvl>
    <w:lvl w:ilvl="6" w:tplc="0409000F" w:tentative="1">
      <w:start w:val="1"/>
      <w:numFmt w:val="decimal"/>
      <w:lvlText w:val="%7."/>
      <w:lvlJc w:val="left"/>
      <w:pPr>
        <w:ind w:left="3856" w:hanging="420"/>
      </w:pPr>
    </w:lvl>
    <w:lvl w:ilvl="7" w:tplc="04090019" w:tentative="1">
      <w:start w:val="1"/>
      <w:numFmt w:val="lowerLetter"/>
      <w:lvlText w:val="%8)"/>
      <w:lvlJc w:val="left"/>
      <w:pPr>
        <w:ind w:left="4276" w:hanging="420"/>
      </w:pPr>
    </w:lvl>
    <w:lvl w:ilvl="8" w:tplc="0409001B" w:tentative="1">
      <w:start w:val="1"/>
      <w:numFmt w:val="lowerRoman"/>
      <w:lvlText w:val="%9."/>
      <w:lvlJc w:val="right"/>
      <w:pPr>
        <w:ind w:left="4696" w:hanging="420"/>
      </w:pPr>
    </w:lvl>
  </w:abstractNum>
  <w:abstractNum w:abstractNumId="41" w15:restartNumberingAfterBreak="0">
    <w:nsid w:val="7E2470A6"/>
    <w:multiLevelType w:val="hybridMultilevel"/>
    <w:tmpl w:val="B01A59A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7E63725B"/>
    <w:multiLevelType w:val="hybridMultilevel"/>
    <w:tmpl w:val="97DE9B4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1613440969">
    <w:abstractNumId w:val="20"/>
  </w:num>
  <w:num w:numId="2" w16cid:durableId="159201213">
    <w:abstractNumId w:val="8"/>
  </w:num>
  <w:num w:numId="3" w16cid:durableId="99186204">
    <w:abstractNumId w:val="41"/>
  </w:num>
  <w:num w:numId="4" w16cid:durableId="1374769752">
    <w:abstractNumId w:val="36"/>
  </w:num>
  <w:num w:numId="5" w16cid:durableId="937758041">
    <w:abstractNumId w:val="24"/>
  </w:num>
  <w:num w:numId="6" w16cid:durableId="928081759">
    <w:abstractNumId w:val="14"/>
  </w:num>
  <w:num w:numId="7" w16cid:durableId="32728048">
    <w:abstractNumId w:val="15"/>
  </w:num>
  <w:num w:numId="8" w16cid:durableId="1081291857">
    <w:abstractNumId w:val="27"/>
  </w:num>
  <w:num w:numId="9" w16cid:durableId="921529910">
    <w:abstractNumId w:val="6"/>
  </w:num>
  <w:num w:numId="10" w16cid:durableId="1370837898">
    <w:abstractNumId w:val="31"/>
  </w:num>
  <w:num w:numId="11" w16cid:durableId="596134118">
    <w:abstractNumId w:val="23"/>
  </w:num>
  <w:num w:numId="12" w16cid:durableId="1990162907">
    <w:abstractNumId w:val="11"/>
  </w:num>
  <w:num w:numId="13" w16cid:durableId="306907017">
    <w:abstractNumId w:val="25"/>
  </w:num>
  <w:num w:numId="14" w16cid:durableId="999193374">
    <w:abstractNumId w:val="5"/>
  </w:num>
  <w:num w:numId="15" w16cid:durableId="216748868">
    <w:abstractNumId w:val="16"/>
  </w:num>
  <w:num w:numId="16" w16cid:durableId="428817378">
    <w:abstractNumId w:val="30"/>
  </w:num>
  <w:num w:numId="17" w16cid:durableId="472450359">
    <w:abstractNumId w:val="38"/>
  </w:num>
  <w:num w:numId="18" w16cid:durableId="994265366">
    <w:abstractNumId w:val="3"/>
  </w:num>
  <w:num w:numId="19" w16cid:durableId="631523741">
    <w:abstractNumId w:val="19"/>
  </w:num>
  <w:num w:numId="20" w16cid:durableId="1491017635">
    <w:abstractNumId w:val="4"/>
  </w:num>
  <w:num w:numId="21" w16cid:durableId="1531067539">
    <w:abstractNumId w:val="12"/>
  </w:num>
  <w:num w:numId="22" w16cid:durableId="457798386">
    <w:abstractNumId w:val="42"/>
  </w:num>
  <w:num w:numId="23" w16cid:durableId="967206081">
    <w:abstractNumId w:val="7"/>
  </w:num>
  <w:num w:numId="24" w16cid:durableId="809828388">
    <w:abstractNumId w:val="1"/>
  </w:num>
  <w:num w:numId="25" w16cid:durableId="1732190819">
    <w:abstractNumId w:val="35"/>
  </w:num>
  <w:num w:numId="26" w16cid:durableId="1718772271">
    <w:abstractNumId w:val="37"/>
  </w:num>
  <w:num w:numId="27" w16cid:durableId="548996621">
    <w:abstractNumId w:val="21"/>
  </w:num>
  <w:num w:numId="28" w16cid:durableId="1613632018">
    <w:abstractNumId w:val="26"/>
  </w:num>
  <w:num w:numId="29" w16cid:durableId="1949969825">
    <w:abstractNumId w:val="17"/>
  </w:num>
  <w:num w:numId="30" w16cid:durableId="34355646">
    <w:abstractNumId w:val="29"/>
  </w:num>
  <w:num w:numId="31" w16cid:durableId="1870755151">
    <w:abstractNumId w:val="13"/>
  </w:num>
  <w:num w:numId="32" w16cid:durableId="1599559211">
    <w:abstractNumId w:val="34"/>
  </w:num>
  <w:num w:numId="33" w16cid:durableId="957102631">
    <w:abstractNumId w:val="18"/>
  </w:num>
  <w:num w:numId="34" w16cid:durableId="936595307">
    <w:abstractNumId w:val="40"/>
  </w:num>
  <w:num w:numId="35" w16cid:durableId="1791388112">
    <w:abstractNumId w:val="10"/>
  </w:num>
  <w:num w:numId="36" w16cid:durableId="469400770">
    <w:abstractNumId w:val="39"/>
  </w:num>
  <w:num w:numId="37" w16cid:durableId="519666845">
    <w:abstractNumId w:val="32"/>
  </w:num>
  <w:num w:numId="38" w16cid:durableId="2095128844">
    <w:abstractNumId w:val="33"/>
  </w:num>
  <w:num w:numId="39" w16cid:durableId="1766995611">
    <w:abstractNumId w:val="2"/>
  </w:num>
  <w:num w:numId="40" w16cid:durableId="408886685">
    <w:abstractNumId w:val="22"/>
  </w:num>
  <w:num w:numId="41" w16cid:durableId="1674793809">
    <w:abstractNumId w:val="9"/>
  </w:num>
  <w:num w:numId="42" w16cid:durableId="1225719830">
    <w:abstractNumId w:val="28"/>
  </w:num>
  <w:num w:numId="43" w16cid:durableId="13228091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6" w:nlCheck="1" w:checkStyle="1"/>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B0024"/>
    <w:rsid w:val="00000665"/>
    <w:rsid w:val="000038DD"/>
    <w:rsid w:val="00004756"/>
    <w:rsid w:val="000118C4"/>
    <w:rsid w:val="00011970"/>
    <w:rsid w:val="000133A5"/>
    <w:rsid w:val="000160FB"/>
    <w:rsid w:val="00016334"/>
    <w:rsid w:val="000176BF"/>
    <w:rsid w:val="00017F20"/>
    <w:rsid w:val="000205F4"/>
    <w:rsid w:val="00020E8F"/>
    <w:rsid w:val="00021234"/>
    <w:rsid w:val="00022497"/>
    <w:rsid w:val="000269A2"/>
    <w:rsid w:val="00031027"/>
    <w:rsid w:val="0003211C"/>
    <w:rsid w:val="00032E60"/>
    <w:rsid w:val="00033997"/>
    <w:rsid w:val="00033F9D"/>
    <w:rsid w:val="00035922"/>
    <w:rsid w:val="00036B75"/>
    <w:rsid w:val="00036C59"/>
    <w:rsid w:val="00037D45"/>
    <w:rsid w:val="00041765"/>
    <w:rsid w:val="00041E3D"/>
    <w:rsid w:val="00043973"/>
    <w:rsid w:val="00050E7C"/>
    <w:rsid w:val="0005645C"/>
    <w:rsid w:val="000602F4"/>
    <w:rsid w:val="00060DC7"/>
    <w:rsid w:val="000626A6"/>
    <w:rsid w:val="0006648C"/>
    <w:rsid w:val="00073508"/>
    <w:rsid w:val="00075BC1"/>
    <w:rsid w:val="00076D07"/>
    <w:rsid w:val="00076F82"/>
    <w:rsid w:val="0008174D"/>
    <w:rsid w:val="00084150"/>
    <w:rsid w:val="000860FF"/>
    <w:rsid w:val="000A4A8F"/>
    <w:rsid w:val="000A567C"/>
    <w:rsid w:val="000B02C6"/>
    <w:rsid w:val="000B3534"/>
    <w:rsid w:val="000B3E82"/>
    <w:rsid w:val="000B4C47"/>
    <w:rsid w:val="000B6762"/>
    <w:rsid w:val="000B7803"/>
    <w:rsid w:val="000C16D2"/>
    <w:rsid w:val="000C306D"/>
    <w:rsid w:val="000C439A"/>
    <w:rsid w:val="000D0719"/>
    <w:rsid w:val="000D135F"/>
    <w:rsid w:val="000D13F8"/>
    <w:rsid w:val="000D6B61"/>
    <w:rsid w:val="000E12E3"/>
    <w:rsid w:val="000E2C87"/>
    <w:rsid w:val="000E3AF3"/>
    <w:rsid w:val="000E4237"/>
    <w:rsid w:val="000E738A"/>
    <w:rsid w:val="000E7C8B"/>
    <w:rsid w:val="000F28A8"/>
    <w:rsid w:val="000F445B"/>
    <w:rsid w:val="000F4BED"/>
    <w:rsid w:val="000F548E"/>
    <w:rsid w:val="00102E1C"/>
    <w:rsid w:val="0010392E"/>
    <w:rsid w:val="00104E73"/>
    <w:rsid w:val="00110B5F"/>
    <w:rsid w:val="00117A29"/>
    <w:rsid w:val="001273D1"/>
    <w:rsid w:val="00130713"/>
    <w:rsid w:val="00131D4E"/>
    <w:rsid w:val="001332B7"/>
    <w:rsid w:val="001347BB"/>
    <w:rsid w:val="00135E38"/>
    <w:rsid w:val="0013704E"/>
    <w:rsid w:val="00140894"/>
    <w:rsid w:val="001433AC"/>
    <w:rsid w:val="0014698C"/>
    <w:rsid w:val="00154671"/>
    <w:rsid w:val="00156D70"/>
    <w:rsid w:val="00157CC9"/>
    <w:rsid w:val="001632CA"/>
    <w:rsid w:val="00163364"/>
    <w:rsid w:val="001641C2"/>
    <w:rsid w:val="00167A7A"/>
    <w:rsid w:val="00170CAA"/>
    <w:rsid w:val="00173ABC"/>
    <w:rsid w:val="00175793"/>
    <w:rsid w:val="0017795C"/>
    <w:rsid w:val="001801DC"/>
    <w:rsid w:val="00180430"/>
    <w:rsid w:val="001825C2"/>
    <w:rsid w:val="0018778C"/>
    <w:rsid w:val="001938D1"/>
    <w:rsid w:val="00193DFC"/>
    <w:rsid w:val="00194702"/>
    <w:rsid w:val="00195708"/>
    <w:rsid w:val="001957D4"/>
    <w:rsid w:val="00195BA5"/>
    <w:rsid w:val="00196304"/>
    <w:rsid w:val="0019751F"/>
    <w:rsid w:val="001A02A8"/>
    <w:rsid w:val="001A19B2"/>
    <w:rsid w:val="001A4915"/>
    <w:rsid w:val="001A5188"/>
    <w:rsid w:val="001B1493"/>
    <w:rsid w:val="001B1823"/>
    <w:rsid w:val="001B293E"/>
    <w:rsid w:val="001B3E07"/>
    <w:rsid w:val="001B492F"/>
    <w:rsid w:val="001B573F"/>
    <w:rsid w:val="001B58C5"/>
    <w:rsid w:val="001B682E"/>
    <w:rsid w:val="001B710F"/>
    <w:rsid w:val="001C0A09"/>
    <w:rsid w:val="001C0EEC"/>
    <w:rsid w:val="001C2AB0"/>
    <w:rsid w:val="001C3756"/>
    <w:rsid w:val="001C743C"/>
    <w:rsid w:val="001C7CFF"/>
    <w:rsid w:val="001C7EF2"/>
    <w:rsid w:val="001D1713"/>
    <w:rsid w:val="001D427D"/>
    <w:rsid w:val="001D6615"/>
    <w:rsid w:val="001D76E5"/>
    <w:rsid w:val="001D7AFE"/>
    <w:rsid w:val="001E6598"/>
    <w:rsid w:val="001F1566"/>
    <w:rsid w:val="001F1BFC"/>
    <w:rsid w:val="002000B5"/>
    <w:rsid w:val="00200B58"/>
    <w:rsid w:val="00211416"/>
    <w:rsid w:val="002117E4"/>
    <w:rsid w:val="002129CF"/>
    <w:rsid w:val="00216AB7"/>
    <w:rsid w:val="00217A9A"/>
    <w:rsid w:val="002211DE"/>
    <w:rsid w:val="00221F6F"/>
    <w:rsid w:val="00222DB3"/>
    <w:rsid w:val="00231125"/>
    <w:rsid w:val="002346A0"/>
    <w:rsid w:val="00237037"/>
    <w:rsid w:val="002372F1"/>
    <w:rsid w:val="00240C8C"/>
    <w:rsid w:val="00240D78"/>
    <w:rsid w:val="00240EAB"/>
    <w:rsid w:val="00243FD0"/>
    <w:rsid w:val="002452F9"/>
    <w:rsid w:val="0024748E"/>
    <w:rsid w:val="0025043C"/>
    <w:rsid w:val="00250B5A"/>
    <w:rsid w:val="00253015"/>
    <w:rsid w:val="00253AA5"/>
    <w:rsid w:val="00253DAA"/>
    <w:rsid w:val="00254681"/>
    <w:rsid w:val="00257291"/>
    <w:rsid w:val="00257D63"/>
    <w:rsid w:val="0026058F"/>
    <w:rsid w:val="0026193B"/>
    <w:rsid w:val="00262221"/>
    <w:rsid w:val="00270FAE"/>
    <w:rsid w:val="0027142D"/>
    <w:rsid w:val="002732E6"/>
    <w:rsid w:val="00273C56"/>
    <w:rsid w:val="00276ACF"/>
    <w:rsid w:val="0027743E"/>
    <w:rsid w:val="002819AA"/>
    <w:rsid w:val="0028213F"/>
    <w:rsid w:val="0028564F"/>
    <w:rsid w:val="002865ED"/>
    <w:rsid w:val="002866B4"/>
    <w:rsid w:val="00291D8E"/>
    <w:rsid w:val="00292887"/>
    <w:rsid w:val="00294FD3"/>
    <w:rsid w:val="002A1D71"/>
    <w:rsid w:val="002A5820"/>
    <w:rsid w:val="002A6194"/>
    <w:rsid w:val="002B0ED9"/>
    <w:rsid w:val="002B32DA"/>
    <w:rsid w:val="002B3F0D"/>
    <w:rsid w:val="002C1D30"/>
    <w:rsid w:val="002C4C02"/>
    <w:rsid w:val="002C70BF"/>
    <w:rsid w:val="002C7445"/>
    <w:rsid w:val="002D37CF"/>
    <w:rsid w:val="002D5A42"/>
    <w:rsid w:val="002D5CCD"/>
    <w:rsid w:val="002D70C9"/>
    <w:rsid w:val="002D74D8"/>
    <w:rsid w:val="002D7F21"/>
    <w:rsid w:val="002E23C3"/>
    <w:rsid w:val="002E2792"/>
    <w:rsid w:val="002E503F"/>
    <w:rsid w:val="002E722C"/>
    <w:rsid w:val="002F12CC"/>
    <w:rsid w:val="002F1FE6"/>
    <w:rsid w:val="002F2D81"/>
    <w:rsid w:val="002F459B"/>
    <w:rsid w:val="002F52DC"/>
    <w:rsid w:val="00300BB1"/>
    <w:rsid w:val="0030415D"/>
    <w:rsid w:val="00307775"/>
    <w:rsid w:val="003108A4"/>
    <w:rsid w:val="00311E98"/>
    <w:rsid w:val="00312503"/>
    <w:rsid w:val="00313A1D"/>
    <w:rsid w:val="00314846"/>
    <w:rsid w:val="00317DBF"/>
    <w:rsid w:val="00317E80"/>
    <w:rsid w:val="0032051F"/>
    <w:rsid w:val="00324A0C"/>
    <w:rsid w:val="00324B47"/>
    <w:rsid w:val="00327329"/>
    <w:rsid w:val="00327BF1"/>
    <w:rsid w:val="00330794"/>
    <w:rsid w:val="00330B16"/>
    <w:rsid w:val="00332FF4"/>
    <w:rsid w:val="00334313"/>
    <w:rsid w:val="0033589E"/>
    <w:rsid w:val="003367D1"/>
    <w:rsid w:val="003370F3"/>
    <w:rsid w:val="003516DF"/>
    <w:rsid w:val="00351C37"/>
    <w:rsid w:val="00353C36"/>
    <w:rsid w:val="003541B9"/>
    <w:rsid w:val="00355808"/>
    <w:rsid w:val="0036013B"/>
    <w:rsid w:val="00360E86"/>
    <w:rsid w:val="00362416"/>
    <w:rsid w:val="003630D0"/>
    <w:rsid w:val="00365AA8"/>
    <w:rsid w:val="00373178"/>
    <w:rsid w:val="00374381"/>
    <w:rsid w:val="00375FA4"/>
    <w:rsid w:val="00376418"/>
    <w:rsid w:val="00377962"/>
    <w:rsid w:val="003804C5"/>
    <w:rsid w:val="00380E0F"/>
    <w:rsid w:val="00382F27"/>
    <w:rsid w:val="0038302C"/>
    <w:rsid w:val="003862DC"/>
    <w:rsid w:val="00386579"/>
    <w:rsid w:val="003914E2"/>
    <w:rsid w:val="00394082"/>
    <w:rsid w:val="00395D81"/>
    <w:rsid w:val="003A0D1A"/>
    <w:rsid w:val="003B655A"/>
    <w:rsid w:val="003C0C82"/>
    <w:rsid w:val="003C12E0"/>
    <w:rsid w:val="003C2805"/>
    <w:rsid w:val="003C3289"/>
    <w:rsid w:val="003C4800"/>
    <w:rsid w:val="003C4D06"/>
    <w:rsid w:val="003D04C9"/>
    <w:rsid w:val="003D1C8E"/>
    <w:rsid w:val="003D46B8"/>
    <w:rsid w:val="003E1354"/>
    <w:rsid w:val="003E1502"/>
    <w:rsid w:val="003E1E5C"/>
    <w:rsid w:val="003E335D"/>
    <w:rsid w:val="003F604F"/>
    <w:rsid w:val="004034AC"/>
    <w:rsid w:val="00403C1D"/>
    <w:rsid w:val="004045F2"/>
    <w:rsid w:val="0040573D"/>
    <w:rsid w:val="0040657F"/>
    <w:rsid w:val="004127DD"/>
    <w:rsid w:val="004179F2"/>
    <w:rsid w:val="00420C57"/>
    <w:rsid w:val="00420CE9"/>
    <w:rsid w:val="00424EDC"/>
    <w:rsid w:val="004274DB"/>
    <w:rsid w:val="00430178"/>
    <w:rsid w:val="0043067E"/>
    <w:rsid w:val="00430CA7"/>
    <w:rsid w:val="00430F52"/>
    <w:rsid w:val="00431BEA"/>
    <w:rsid w:val="00440BE0"/>
    <w:rsid w:val="00442291"/>
    <w:rsid w:val="00445B35"/>
    <w:rsid w:val="00451C33"/>
    <w:rsid w:val="004555EF"/>
    <w:rsid w:val="00456FAD"/>
    <w:rsid w:val="004575BE"/>
    <w:rsid w:val="004628E8"/>
    <w:rsid w:val="0046522D"/>
    <w:rsid w:val="00466A1C"/>
    <w:rsid w:val="004700EF"/>
    <w:rsid w:val="00471E95"/>
    <w:rsid w:val="004756A5"/>
    <w:rsid w:val="00475942"/>
    <w:rsid w:val="00476AB7"/>
    <w:rsid w:val="0048087E"/>
    <w:rsid w:val="0048364F"/>
    <w:rsid w:val="004860A2"/>
    <w:rsid w:val="004918C3"/>
    <w:rsid w:val="00492180"/>
    <w:rsid w:val="004974E0"/>
    <w:rsid w:val="004A1861"/>
    <w:rsid w:val="004A2935"/>
    <w:rsid w:val="004A2C87"/>
    <w:rsid w:val="004A7E18"/>
    <w:rsid w:val="004B0674"/>
    <w:rsid w:val="004B0A34"/>
    <w:rsid w:val="004B0D90"/>
    <w:rsid w:val="004B12DE"/>
    <w:rsid w:val="004B1FBB"/>
    <w:rsid w:val="004B34E3"/>
    <w:rsid w:val="004B3C9F"/>
    <w:rsid w:val="004B405F"/>
    <w:rsid w:val="004B4723"/>
    <w:rsid w:val="004C2B43"/>
    <w:rsid w:val="004D1FA3"/>
    <w:rsid w:val="004D4706"/>
    <w:rsid w:val="004E0A07"/>
    <w:rsid w:val="004E2EDC"/>
    <w:rsid w:val="004E4CF3"/>
    <w:rsid w:val="004E6E8E"/>
    <w:rsid w:val="004F15B7"/>
    <w:rsid w:val="004F244C"/>
    <w:rsid w:val="004F62FC"/>
    <w:rsid w:val="004F6F0B"/>
    <w:rsid w:val="004F6F9B"/>
    <w:rsid w:val="005002E6"/>
    <w:rsid w:val="00503A9E"/>
    <w:rsid w:val="005045E9"/>
    <w:rsid w:val="005051B7"/>
    <w:rsid w:val="0051092B"/>
    <w:rsid w:val="0051119A"/>
    <w:rsid w:val="00513092"/>
    <w:rsid w:val="0051587D"/>
    <w:rsid w:val="00515C06"/>
    <w:rsid w:val="0051605E"/>
    <w:rsid w:val="005169A1"/>
    <w:rsid w:val="00517428"/>
    <w:rsid w:val="0052014E"/>
    <w:rsid w:val="0052033E"/>
    <w:rsid w:val="00520B6E"/>
    <w:rsid w:val="00523680"/>
    <w:rsid w:val="005274FE"/>
    <w:rsid w:val="00527F73"/>
    <w:rsid w:val="005308E6"/>
    <w:rsid w:val="00531EA3"/>
    <w:rsid w:val="00531F53"/>
    <w:rsid w:val="0053295D"/>
    <w:rsid w:val="00536AFC"/>
    <w:rsid w:val="0053723F"/>
    <w:rsid w:val="00542D51"/>
    <w:rsid w:val="005444A2"/>
    <w:rsid w:val="00545670"/>
    <w:rsid w:val="00546876"/>
    <w:rsid w:val="00550387"/>
    <w:rsid w:val="00555D9E"/>
    <w:rsid w:val="00557369"/>
    <w:rsid w:val="00560EBB"/>
    <w:rsid w:val="00561840"/>
    <w:rsid w:val="00564069"/>
    <w:rsid w:val="00570DB1"/>
    <w:rsid w:val="00570E9F"/>
    <w:rsid w:val="005755E3"/>
    <w:rsid w:val="005816FB"/>
    <w:rsid w:val="00584AEE"/>
    <w:rsid w:val="00586B2B"/>
    <w:rsid w:val="0059105D"/>
    <w:rsid w:val="005935F3"/>
    <w:rsid w:val="00594347"/>
    <w:rsid w:val="005952BE"/>
    <w:rsid w:val="0059627F"/>
    <w:rsid w:val="005A2D63"/>
    <w:rsid w:val="005A3011"/>
    <w:rsid w:val="005A3CDD"/>
    <w:rsid w:val="005A419C"/>
    <w:rsid w:val="005B29BC"/>
    <w:rsid w:val="005B4D77"/>
    <w:rsid w:val="005B69A6"/>
    <w:rsid w:val="005C1A21"/>
    <w:rsid w:val="005C35AD"/>
    <w:rsid w:val="005C51B2"/>
    <w:rsid w:val="005D22B2"/>
    <w:rsid w:val="005D2BA7"/>
    <w:rsid w:val="005D2F69"/>
    <w:rsid w:val="005D72AD"/>
    <w:rsid w:val="005D7963"/>
    <w:rsid w:val="005E2C50"/>
    <w:rsid w:val="005E4682"/>
    <w:rsid w:val="005E692D"/>
    <w:rsid w:val="005F46B5"/>
    <w:rsid w:val="005F4FAD"/>
    <w:rsid w:val="0060101E"/>
    <w:rsid w:val="00602939"/>
    <w:rsid w:val="006067EA"/>
    <w:rsid w:val="00610E9E"/>
    <w:rsid w:val="006111F2"/>
    <w:rsid w:val="00615885"/>
    <w:rsid w:val="006166C7"/>
    <w:rsid w:val="00620A4F"/>
    <w:rsid w:val="00620F72"/>
    <w:rsid w:val="00623408"/>
    <w:rsid w:val="006245DA"/>
    <w:rsid w:val="0062642B"/>
    <w:rsid w:val="0063123B"/>
    <w:rsid w:val="0063183B"/>
    <w:rsid w:val="0063231F"/>
    <w:rsid w:val="00634446"/>
    <w:rsid w:val="00634CBD"/>
    <w:rsid w:val="00635FA4"/>
    <w:rsid w:val="006369AC"/>
    <w:rsid w:val="00640B39"/>
    <w:rsid w:val="006424EC"/>
    <w:rsid w:val="00650E61"/>
    <w:rsid w:val="0065256A"/>
    <w:rsid w:val="00657C44"/>
    <w:rsid w:val="00665791"/>
    <w:rsid w:val="00672EC8"/>
    <w:rsid w:val="00673C78"/>
    <w:rsid w:val="00682D5D"/>
    <w:rsid w:val="00686575"/>
    <w:rsid w:val="00686797"/>
    <w:rsid w:val="0069369C"/>
    <w:rsid w:val="00693A5D"/>
    <w:rsid w:val="006A1B0D"/>
    <w:rsid w:val="006A1B39"/>
    <w:rsid w:val="006A3D5C"/>
    <w:rsid w:val="006A3F90"/>
    <w:rsid w:val="006A5107"/>
    <w:rsid w:val="006A6FF2"/>
    <w:rsid w:val="006B044D"/>
    <w:rsid w:val="006B0F0D"/>
    <w:rsid w:val="006B1CF9"/>
    <w:rsid w:val="006B3D53"/>
    <w:rsid w:val="006B47EE"/>
    <w:rsid w:val="006B779D"/>
    <w:rsid w:val="006C0AE5"/>
    <w:rsid w:val="006C4A5D"/>
    <w:rsid w:val="006C5EDC"/>
    <w:rsid w:val="006C6BAA"/>
    <w:rsid w:val="006C73EC"/>
    <w:rsid w:val="006D1D65"/>
    <w:rsid w:val="006D408B"/>
    <w:rsid w:val="006E0E0C"/>
    <w:rsid w:val="006E2F87"/>
    <w:rsid w:val="006E5250"/>
    <w:rsid w:val="006E7462"/>
    <w:rsid w:val="006E760F"/>
    <w:rsid w:val="006F1A01"/>
    <w:rsid w:val="006F28BC"/>
    <w:rsid w:val="006F300C"/>
    <w:rsid w:val="006F52F5"/>
    <w:rsid w:val="006F7686"/>
    <w:rsid w:val="006F79DD"/>
    <w:rsid w:val="007002F8"/>
    <w:rsid w:val="0070090F"/>
    <w:rsid w:val="007122FD"/>
    <w:rsid w:val="00713580"/>
    <w:rsid w:val="007138A4"/>
    <w:rsid w:val="00715D6B"/>
    <w:rsid w:val="007166DE"/>
    <w:rsid w:val="007204C1"/>
    <w:rsid w:val="00723138"/>
    <w:rsid w:val="00724A1F"/>
    <w:rsid w:val="007317E0"/>
    <w:rsid w:val="0073487E"/>
    <w:rsid w:val="00740478"/>
    <w:rsid w:val="00740A8A"/>
    <w:rsid w:val="00742DDD"/>
    <w:rsid w:val="00744921"/>
    <w:rsid w:val="00750FE3"/>
    <w:rsid w:val="0075360F"/>
    <w:rsid w:val="0076174E"/>
    <w:rsid w:val="00764561"/>
    <w:rsid w:val="00764978"/>
    <w:rsid w:val="00764F37"/>
    <w:rsid w:val="007708C6"/>
    <w:rsid w:val="00771D41"/>
    <w:rsid w:val="007721C4"/>
    <w:rsid w:val="0077280F"/>
    <w:rsid w:val="0077379F"/>
    <w:rsid w:val="00773918"/>
    <w:rsid w:val="007810E0"/>
    <w:rsid w:val="007A2E1B"/>
    <w:rsid w:val="007A345A"/>
    <w:rsid w:val="007B0257"/>
    <w:rsid w:val="007B1A80"/>
    <w:rsid w:val="007B221F"/>
    <w:rsid w:val="007C05A7"/>
    <w:rsid w:val="007C1CDE"/>
    <w:rsid w:val="007C2A32"/>
    <w:rsid w:val="007C3E83"/>
    <w:rsid w:val="007C4028"/>
    <w:rsid w:val="007C6D48"/>
    <w:rsid w:val="007D3717"/>
    <w:rsid w:val="007D5FCD"/>
    <w:rsid w:val="007D776B"/>
    <w:rsid w:val="007F4437"/>
    <w:rsid w:val="007F5695"/>
    <w:rsid w:val="0080242C"/>
    <w:rsid w:val="00803448"/>
    <w:rsid w:val="00805018"/>
    <w:rsid w:val="00807B0B"/>
    <w:rsid w:val="008114A2"/>
    <w:rsid w:val="00813ADC"/>
    <w:rsid w:val="008145F2"/>
    <w:rsid w:val="008211C0"/>
    <w:rsid w:val="00823499"/>
    <w:rsid w:val="00823D2F"/>
    <w:rsid w:val="008253C0"/>
    <w:rsid w:val="00827BEE"/>
    <w:rsid w:val="008316D6"/>
    <w:rsid w:val="00831C58"/>
    <w:rsid w:val="00831E6C"/>
    <w:rsid w:val="0083342E"/>
    <w:rsid w:val="00834EF1"/>
    <w:rsid w:val="008368CB"/>
    <w:rsid w:val="00841AC0"/>
    <w:rsid w:val="00841D91"/>
    <w:rsid w:val="00844552"/>
    <w:rsid w:val="0085243E"/>
    <w:rsid w:val="008526C5"/>
    <w:rsid w:val="00852FB6"/>
    <w:rsid w:val="00852FD1"/>
    <w:rsid w:val="008554FB"/>
    <w:rsid w:val="00857AC9"/>
    <w:rsid w:val="008645AC"/>
    <w:rsid w:val="00865714"/>
    <w:rsid w:val="00866FD9"/>
    <w:rsid w:val="00870C38"/>
    <w:rsid w:val="008815F2"/>
    <w:rsid w:val="008839BB"/>
    <w:rsid w:val="00883E9F"/>
    <w:rsid w:val="00884DD1"/>
    <w:rsid w:val="00886963"/>
    <w:rsid w:val="008875BA"/>
    <w:rsid w:val="008964C1"/>
    <w:rsid w:val="0089710F"/>
    <w:rsid w:val="008A23C5"/>
    <w:rsid w:val="008A3266"/>
    <w:rsid w:val="008A36BA"/>
    <w:rsid w:val="008A46F9"/>
    <w:rsid w:val="008A6027"/>
    <w:rsid w:val="008A626F"/>
    <w:rsid w:val="008A674E"/>
    <w:rsid w:val="008A7F84"/>
    <w:rsid w:val="008B13C3"/>
    <w:rsid w:val="008B1838"/>
    <w:rsid w:val="008B201B"/>
    <w:rsid w:val="008B7DE7"/>
    <w:rsid w:val="008C0398"/>
    <w:rsid w:val="008C1BEA"/>
    <w:rsid w:val="008C4609"/>
    <w:rsid w:val="008C4C09"/>
    <w:rsid w:val="008C4EF3"/>
    <w:rsid w:val="008C5A22"/>
    <w:rsid w:val="008C7A92"/>
    <w:rsid w:val="008D2C2A"/>
    <w:rsid w:val="008D30E6"/>
    <w:rsid w:val="008D3B25"/>
    <w:rsid w:val="008D7BDB"/>
    <w:rsid w:val="008E23BE"/>
    <w:rsid w:val="008E49CB"/>
    <w:rsid w:val="008E5D6E"/>
    <w:rsid w:val="008E6624"/>
    <w:rsid w:val="008F27E4"/>
    <w:rsid w:val="008F5A87"/>
    <w:rsid w:val="008F65AF"/>
    <w:rsid w:val="00903942"/>
    <w:rsid w:val="00904443"/>
    <w:rsid w:val="00905A67"/>
    <w:rsid w:val="00907D37"/>
    <w:rsid w:val="00916B40"/>
    <w:rsid w:val="00917402"/>
    <w:rsid w:val="0091798A"/>
    <w:rsid w:val="009208D1"/>
    <w:rsid w:val="00920906"/>
    <w:rsid w:val="0092293B"/>
    <w:rsid w:val="00923C8A"/>
    <w:rsid w:val="00923D4F"/>
    <w:rsid w:val="00923DD0"/>
    <w:rsid w:val="009258F6"/>
    <w:rsid w:val="009263C8"/>
    <w:rsid w:val="009263D6"/>
    <w:rsid w:val="00933EFE"/>
    <w:rsid w:val="00941801"/>
    <w:rsid w:val="00941B6B"/>
    <w:rsid w:val="009429E7"/>
    <w:rsid w:val="00946716"/>
    <w:rsid w:val="009477D9"/>
    <w:rsid w:val="00951E3D"/>
    <w:rsid w:val="0095251D"/>
    <w:rsid w:val="0096182D"/>
    <w:rsid w:val="00962238"/>
    <w:rsid w:val="00962DFC"/>
    <w:rsid w:val="00964805"/>
    <w:rsid w:val="00967C6A"/>
    <w:rsid w:val="00970316"/>
    <w:rsid w:val="00970D12"/>
    <w:rsid w:val="0097125F"/>
    <w:rsid w:val="00977A96"/>
    <w:rsid w:val="00986333"/>
    <w:rsid w:val="0098705C"/>
    <w:rsid w:val="00987883"/>
    <w:rsid w:val="00992297"/>
    <w:rsid w:val="00994CD0"/>
    <w:rsid w:val="00995DB3"/>
    <w:rsid w:val="009A0FAD"/>
    <w:rsid w:val="009A569F"/>
    <w:rsid w:val="009A75E4"/>
    <w:rsid w:val="009A7E56"/>
    <w:rsid w:val="009B0579"/>
    <w:rsid w:val="009B0C81"/>
    <w:rsid w:val="009B45C3"/>
    <w:rsid w:val="009C4773"/>
    <w:rsid w:val="009C483E"/>
    <w:rsid w:val="009C5916"/>
    <w:rsid w:val="009C7D0F"/>
    <w:rsid w:val="009D2100"/>
    <w:rsid w:val="009E12C0"/>
    <w:rsid w:val="009E1F4B"/>
    <w:rsid w:val="009E50C6"/>
    <w:rsid w:val="009E63D4"/>
    <w:rsid w:val="009F222D"/>
    <w:rsid w:val="009F4D40"/>
    <w:rsid w:val="009F619B"/>
    <w:rsid w:val="00A00A18"/>
    <w:rsid w:val="00A01EE5"/>
    <w:rsid w:val="00A026E4"/>
    <w:rsid w:val="00A04D48"/>
    <w:rsid w:val="00A0577E"/>
    <w:rsid w:val="00A0656B"/>
    <w:rsid w:val="00A0677C"/>
    <w:rsid w:val="00A06EEC"/>
    <w:rsid w:val="00A072DD"/>
    <w:rsid w:val="00A16D1C"/>
    <w:rsid w:val="00A24A93"/>
    <w:rsid w:val="00A27CBC"/>
    <w:rsid w:val="00A303C4"/>
    <w:rsid w:val="00A33350"/>
    <w:rsid w:val="00A35CE6"/>
    <w:rsid w:val="00A35E7B"/>
    <w:rsid w:val="00A36FFE"/>
    <w:rsid w:val="00A434FD"/>
    <w:rsid w:val="00A446DA"/>
    <w:rsid w:val="00A4525C"/>
    <w:rsid w:val="00A45781"/>
    <w:rsid w:val="00A52734"/>
    <w:rsid w:val="00A52FE3"/>
    <w:rsid w:val="00A553B6"/>
    <w:rsid w:val="00A60B6E"/>
    <w:rsid w:val="00A6185F"/>
    <w:rsid w:val="00A61C7F"/>
    <w:rsid w:val="00A626FC"/>
    <w:rsid w:val="00A62B37"/>
    <w:rsid w:val="00A62CC2"/>
    <w:rsid w:val="00A63856"/>
    <w:rsid w:val="00A70884"/>
    <w:rsid w:val="00A710B2"/>
    <w:rsid w:val="00A71884"/>
    <w:rsid w:val="00A72022"/>
    <w:rsid w:val="00A72999"/>
    <w:rsid w:val="00A73245"/>
    <w:rsid w:val="00A73BBA"/>
    <w:rsid w:val="00A73FD8"/>
    <w:rsid w:val="00A7444E"/>
    <w:rsid w:val="00A76F1D"/>
    <w:rsid w:val="00A806C2"/>
    <w:rsid w:val="00A8129E"/>
    <w:rsid w:val="00A84BF3"/>
    <w:rsid w:val="00A85DCA"/>
    <w:rsid w:val="00AA2818"/>
    <w:rsid w:val="00AA4359"/>
    <w:rsid w:val="00AA543B"/>
    <w:rsid w:val="00AA5ACA"/>
    <w:rsid w:val="00AA6604"/>
    <w:rsid w:val="00AA7065"/>
    <w:rsid w:val="00AA75D5"/>
    <w:rsid w:val="00AA7E0A"/>
    <w:rsid w:val="00AB0B6C"/>
    <w:rsid w:val="00AB2A94"/>
    <w:rsid w:val="00AC4C6A"/>
    <w:rsid w:val="00AD0D79"/>
    <w:rsid w:val="00AD0F5C"/>
    <w:rsid w:val="00AD369B"/>
    <w:rsid w:val="00AD48AD"/>
    <w:rsid w:val="00AD7B0D"/>
    <w:rsid w:val="00AD7E86"/>
    <w:rsid w:val="00AE1225"/>
    <w:rsid w:val="00AE20DF"/>
    <w:rsid w:val="00AE29A7"/>
    <w:rsid w:val="00AF246E"/>
    <w:rsid w:val="00AF479D"/>
    <w:rsid w:val="00AF504A"/>
    <w:rsid w:val="00AF635B"/>
    <w:rsid w:val="00AF75C8"/>
    <w:rsid w:val="00B00EE9"/>
    <w:rsid w:val="00B030E6"/>
    <w:rsid w:val="00B059FD"/>
    <w:rsid w:val="00B07332"/>
    <w:rsid w:val="00B20E51"/>
    <w:rsid w:val="00B219F9"/>
    <w:rsid w:val="00B23528"/>
    <w:rsid w:val="00B27C68"/>
    <w:rsid w:val="00B31DEE"/>
    <w:rsid w:val="00B346F4"/>
    <w:rsid w:val="00B34DD8"/>
    <w:rsid w:val="00B36E5C"/>
    <w:rsid w:val="00B42710"/>
    <w:rsid w:val="00B43721"/>
    <w:rsid w:val="00B47060"/>
    <w:rsid w:val="00B47693"/>
    <w:rsid w:val="00B50CD0"/>
    <w:rsid w:val="00B57895"/>
    <w:rsid w:val="00B60E31"/>
    <w:rsid w:val="00B63ADF"/>
    <w:rsid w:val="00B70CD3"/>
    <w:rsid w:val="00B7298C"/>
    <w:rsid w:val="00B73A04"/>
    <w:rsid w:val="00B74631"/>
    <w:rsid w:val="00B74646"/>
    <w:rsid w:val="00B75C45"/>
    <w:rsid w:val="00B76664"/>
    <w:rsid w:val="00B76838"/>
    <w:rsid w:val="00B8095D"/>
    <w:rsid w:val="00B81622"/>
    <w:rsid w:val="00B831B3"/>
    <w:rsid w:val="00B8604A"/>
    <w:rsid w:val="00B92CC7"/>
    <w:rsid w:val="00B92CE9"/>
    <w:rsid w:val="00B9389A"/>
    <w:rsid w:val="00B96A56"/>
    <w:rsid w:val="00BA1F2C"/>
    <w:rsid w:val="00BA2F0B"/>
    <w:rsid w:val="00BA32AD"/>
    <w:rsid w:val="00BA4771"/>
    <w:rsid w:val="00BA4AF0"/>
    <w:rsid w:val="00BA4E68"/>
    <w:rsid w:val="00BA5289"/>
    <w:rsid w:val="00BA6421"/>
    <w:rsid w:val="00BB017B"/>
    <w:rsid w:val="00BB01AD"/>
    <w:rsid w:val="00BB1FB2"/>
    <w:rsid w:val="00BC126B"/>
    <w:rsid w:val="00BC32A7"/>
    <w:rsid w:val="00BC49BB"/>
    <w:rsid w:val="00BD4970"/>
    <w:rsid w:val="00BD4E67"/>
    <w:rsid w:val="00BD6E84"/>
    <w:rsid w:val="00BD750D"/>
    <w:rsid w:val="00BE0058"/>
    <w:rsid w:val="00BE0862"/>
    <w:rsid w:val="00BE148F"/>
    <w:rsid w:val="00BE2C40"/>
    <w:rsid w:val="00BE3905"/>
    <w:rsid w:val="00BE5AA8"/>
    <w:rsid w:val="00BF358E"/>
    <w:rsid w:val="00BF5F1D"/>
    <w:rsid w:val="00BF689F"/>
    <w:rsid w:val="00C02697"/>
    <w:rsid w:val="00C037A6"/>
    <w:rsid w:val="00C03F8A"/>
    <w:rsid w:val="00C05D24"/>
    <w:rsid w:val="00C200D7"/>
    <w:rsid w:val="00C217A0"/>
    <w:rsid w:val="00C24A2E"/>
    <w:rsid w:val="00C25CFC"/>
    <w:rsid w:val="00C32FE1"/>
    <w:rsid w:val="00C36956"/>
    <w:rsid w:val="00C40577"/>
    <w:rsid w:val="00C405CB"/>
    <w:rsid w:val="00C43658"/>
    <w:rsid w:val="00C46047"/>
    <w:rsid w:val="00C50F78"/>
    <w:rsid w:val="00C52B1A"/>
    <w:rsid w:val="00C540E0"/>
    <w:rsid w:val="00C639B5"/>
    <w:rsid w:val="00C673BD"/>
    <w:rsid w:val="00C71472"/>
    <w:rsid w:val="00C7337F"/>
    <w:rsid w:val="00C75C1A"/>
    <w:rsid w:val="00C77FF1"/>
    <w:rsid w:val="00C86880"/>
    <w:rsid w:val="00C86E98"/>
    <w:rsid w:val="00C90543"/>
    <w:rsid w:val="00C935B4"/>
    <w:rsid w:val="00C9386D"/>
    <w:rsid w:val="00C9729E"/>
    <w:rsid w:val="00CA06E7"/>
    <w:rsid w:val="00CA3CCA"/>
    <w:rsid w:val="00CB0024"/>
    <w:rsid w:val="00CB3F3F"/>
    <w:rsid w:val="00CB5B17"/>
    <w:rsid w:val="00CC33AB"/>
    <w:rsid w:val="00CC5289"/>
    <w:rsid w:val="00CC56E7"/>
    <w:rsid w:val="00CC6F6E"/>
    <w:rsid w:val="00CD12D8"/>
    <w:rsid w:val="00CD2F98"/>
    <w:rsid w:val="00CD3AD6"/>
    <w:rsid w:val="00CE1F09"/>
    <w:rsid w:val="00CE4186"/>
    <w:rsid w:val="00CF2087"/>
    <w:rsid w:val="00CF227B"/>
    <w:rsid w:val="00CF2D53"/>
    <w:rsid w:val="00CF3432"/>
    <w:rsid w:val="00CF46B5"/>
    <w:rsid w:val="00CF55D5"/>
    <w:rsid w:val="00D00583"/>
    <w:rsid w:val="00D0292A"/>
    <w:rsid w:val="00D07D46"/>
    <w:rsid w:val="00D12835"/>
    <w:rsid w:val="00D14104"/>
    <w:rsid w:val="00D204C5"/>
    <w:rsid w:val="00D20F6F"/>
    <w:rsid w:val="00D21BBD"/>
    <w:rsid w:val="00D2238A"/>
    <w:rsid w:val="00D236C8"/>
    <w:rsid w:val="00D24914"/>
    <w:rsid w:val="00D24AB2"/>
    <w:rsid w:val="00D27857"/>
    <w:rsid w:val="00D30E85"/>
    <w:rsid w:val="00D326D7"/>
    <w:rsid w:val="00D336E0"/>
    <w:rsid w:val="00D340BE"/>
    <w:rsid w:val="00D40B52"/>
    <w:rsid w:val="00D427F2"/>
    <w:rsid w:val="00D43E68"/>
    <w:rsid w:val="00D45042"/>
    <w:rsid w:val="00D50FFB"/>
    <w:rsid w:val="00D52EC6"/>
    <w:rsid w:val="00D54453"/>
    <w:rsid w:val="00D556BF"/>
    <w:rsid w:val="00D60710"/>
    <w:rsid w:val="00D61798"/>
    <w:rsid w:val="00D62CB1"/>
    <w:rsid w:val="00D66F7F"/>
    <w:rsid w:val="00D67634"/>
    <w:rsid w:val="00D71F81"/>
    <w:rsid w:val="00D726F9"/>
    <w:rsid w:val="00D731D5"/>
    <w:rsid w:val="00D756A9"/>
    <w:rsid w:val="00D76AAD"/>
    <w:rsid w:val="00D81F8C"/>
    <w:rsid w:val="00D84579"/>
    <w:rsid w:val="00D859D5"/>
    <w:rsid w:val="00D85C5E"/>
    <w:rsid w:val="00D875E6"/>
    <w:rsid w:val="00D91E89"/>
    <w:rsid w:val="00D94D4A"/>
    <w:rsid w:val="00DA17FB"/>
    <w:rsid w:val="00DA2027"/>
    <w:rsid w:val="00DA469D"/>
    <w:rsid w:val="00DB12D6"/>
    <w:rsid w:val="00DB1A8E"/>
    <w:rsid w:val="00DB2818"/>
    <w:rsid w:val="00DB5D05"/>
    <w:rsid w:val="00DB6A18"/>
    <w:rsid w:val="00DC2A33"/>
    <w:rsid w:val="00DC5C27"/>
    <w:rsid w:val="00DC6F52"/>
    <w:rsid w:val="00DC74C5"/>
    <w:rsid w:val="00DD0C90"/>
    <w:rsid w:val="00DD491C"/>
    <w:rsid w:val="00DE03E4"/>
    <w:rsid w:val="00DE20EE"/>
    <w:rsid w:val="00DE2591"/>
    <w:rsid w:val="00DE3CE2"/>
    <w:rsid w:val="00DE4754"/>
    <w:rsid w:val="00DE49F7"/>
    <w:rsid w:val="00DE5AD0"/>
    <w:rsid w:val="00DE6920"/>
    <w:rsid w:val="00DF05E9"/>
    <w:rsid w:val="00DF1D1A"/>
    <w:rsid w:val="00E01E6C"/>
    <w:rsid w:val="00E02DA9"/>
    <w:rsid w:val="00E03B22"/>
    <w:rsid w:val="00E05DA2"/>
    <w:rsid w:val="00E0700B"/>
    <w:rsid w:val="00E1084C"/>
    <w:rsid w:val="00E11510"/>
    <w:rsid w:val="00E14EB9"/>
    <w:rsid w:val="00E1723C"/>
    <w:rsid w:val="00E2021E"/>
    <w:rsid w:val="00E2162E"/>
    <w:rsid w:val="00E27BC2"/>
    <w:rsid w:val="00E330F9"/>
    <w:rsid w:val="00E34747"/>
    <w:rsid w:val="00E3579F"/>
    <w:rsid w:val="00E37814"/>
    <w:rsid w:val="00E415C5"/>
    <w:rsid w:val="00E53B98"/>
    <w:rsid w:val="00E622CA"/>
    <w:rsid w:val="00E64CC6"/>
    <w:rsid w:val="00E718B3"/>
    <w:rsid w:val="00E74B97"/>
    <w:rsid w:val="00E76712"/>
    <w:rsid w:val="00E768A0"/>
    <w:rsid w:val="00E8091B"/>
    <w:rsid w:val="00E8200C"/>
    <w:rsid w:val="00E84361"/>
    <w:rsid w:val="00E84A0C"/>
    <w:rsid w:val="00E8586B"/>
    <w:rsid w:val="00E86FF7"/>
    <w:rsid w:val="00E90438"/>
    <w:rsid w:val="00E90E54"/>
    <w:rsid w:val="00E91058"/>
    <w:rsid w:val="00E92146"/>
    <w:rsid w:val="00EA0B7F"/>
    <w:rsid w:val="00EA228C"/>
    <w:rsid w:val="00EA236B"/>
    <w:rsid w:val="00EA3753"/>
    <w:rsid w:val="00EA5B6D"/>
    <w:rsid w:val="00EA7776"/>
    <w:rsid w:val="00EB2899"/>
    <w:rsid w:val="00EB330F"/>
    <w:rsid w:val="00EB7229"/>
    <w:rsid w:val="00EC15D3"/>
    <w:rsid w:val="00EC1ACB"/>
    <w:rsid w:val="00EC2D62"/>
    <w:rsid w:val="00EC3F88"/>
    <w:rsid w:val="00EC60F9"/>
    <w:rsid w:val="00ED004C"/>
    <w:rsid w:val="00ED01D0"/>
    <w:rsid w:val="00ED1CBB"/>
    <w:rsid w:val="00ED2E6F"/>
    <w:rsid w:val="00ED4220"/>
    <w:rsid w:val="00ED7DB3"/>
    <w:rsid w:val="00EE0568"/>
    <w:rsid w:val="00EE05FC"/>
    <w:rsid w:val="00EE528D"/>
    <w:rsid w:val="00EE6C33"/>
    <w:rsid w:val="00EE6DB8"/>
    <w:rsid w:val="00EE70FE"/>
    <w:rsid w:val="00EF0E85"/>
    <w:rsid w:val="00EF2B6D"/>
    <w:rsid w:val="00EF302F"/>
    <w:rsid w:val="00F00755"/>
    <w:rsid w:val="00F00938"/>
    <w:rsid w:val="00F02015"/>
    <w:rsid w:val="00F05B87"/>
    <w:rsid w:val="00F06B67"/>
    <w:rsid w:val="00F10AFC"/>
    <w:rsid w:val="00F13540"/>
    <w:rsid w:val="00F15F78"/>
    <w:rsid w:val="00F17644"/>
    <w:rsid w:val="00F21E2E"/>
    <w:rsid w:val="00F2326F"/>
    <w:rsid w:val="00F2576A"/>
    <w:rsid w:val="00F25800"/>
    <w:rsid w:val="00F27D53"/>
    <w:rsid w:val="00F31282"/>
    <w:rsid w:val="00F314B7"/>
    <w:rsid w:val="00F31F09"/>
    <w:rsid w:val="00F322A5"/>
    <w:rsid w:val="00F330D9"/>
    <w:rsid w:val="00F34E9E"/>
    <w:rsid w:val="00F34EBF"/>
    <w:rsid w:val="00F36F17"/>
    <w:rsid w:val="00F376D9"/>
    <w:rsid w:val="00F37CA9"/>
    <w:rsid w:val="00F43131"/>
    <w:rsid w:val="00F46B63"/>
    <w:rsid w:val="00F529E5"/>
    <w:rsid w:val="00F53292"/>
    <w:rsid w:val="00F5440A"/>
    <w:rsid w:val="00F544EB"/>
    <w:rsid w:val="00F54627"/>
    <w:rsid w:val="00F6326B"/>
    <w:rsid w:val="00F66363"/>
    <w:rsid w:val="00F66E55"/>
    <w:rsid w:val="00F66FE5"/>
    <w:rsid w:val="00F7390D"/>
    <w:rsid w:val="00F73ABB"/>
    <w:rsid w:val="00F74311"/>
    <w:rsid w:val="00F7621D"/>
    <w:rsid w:val="00F76B2A"/>
    <w:rsid w:val="00F80228"/>
    <w:rsid w:val="00F805FB"/>
    <w:rsid w:val="00F856E5"/>
    <w:rsid w:val="00F86BCE"/>
    <w:rsid w:val="00F94E59"/>
    <w:rsid w:val="00FA379D"/>
    <w:rsid w:val="00FA3C18"/>
    <w:rsid w:val="00FA72F5"/>
    <w:rsid w:val="00FB1AFD"/>
    <w:rsid w:val="00FB3BA3"/>
    <w:rsid w:val="00FB45B2"/>
    <w:rsid w:val="00FC4A76"/>
    <w:rsid w:val="00FC5812"/>
    <w:rsid w:val="00FC60A5"/>
    <w:rsid w:val="00FD2B7F"/>
    <w:rsid w:val="00FD3E77"/>
    <w:rsid w:val="00FD71AB"/>
    <w:rsid w:val="00FE080D"/>
    <w:rsid w:val="00FE20AC"/>
    <w:rsid w:val="00FE20B3"/>
    <w:rsid w:val="00FF76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3C5A880"/>
  <w14:defaultImageDpi w14:val="32767"/>
  <w15:docId w15:val="{85556416-02F2-4E58-A144-457F2E11C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F302F"/>
    <w:pPr>
      <w:widowControl w:val="0"/>
      <w:jc w:val="both"/>
    </w:pPr>
    <w:rPr>
      <w:rFonts w:ascii="宋体" w:hAnsi="宋体"/>
      <w:kern w:val="2"/>
      <w:sz w:val="24"/>
      <w:szCs w:val="22"/>
    </w:rPr>
  </w:style>
  <w:style w:type="paragraph" w:styleId="1">
    <w:name w:val="heading 1"/>
    <w:basedOn w:val="a"/>
    <w:next w:val="a"/>
    <w:link w:val="10"/>
    <w:uiPriority w:val="9"/>
    <w:qFormat/>
    <w:rsid w:val="006B0F0D"/>
    <w:pPr>
      <w:keepNext/>
      <w:keepLines/>
      <w:spacing w:before="340" w:after="330" w:line="578" w:lineRule="auto"/>
      <w:outlineLvl w:val="0"/>
    </w:pPr>
    <w:rPr>
      <w:rFonts w:ascii="Calibri" w:hAnsi="Calibri"/>
      <w:b/>
      <w:bCs/>
      <w:kern w:val="44"/>
      <w:sz w:val="44"/>
      <w:szCs w:val="44"/>
    </w:rPr>
  </w:style>
  <w:style w:type="paragraph" w:styleId="2">
    <w:name w:val="heading 2"/>
    <w:basedOn w:val="a"/>
    <w:next w:val="a"/>
    <w:link w:val="20"/>
    <w:unhideWhenUsed/>
    <w:qFormat/>
    <w:rsid w:val="006B0F0D"/>
    <w:pPr>
      <w:keepNext/>
      <w:keepLines/>
      <w:spacing w:before="260" w:after="260" w:line="416" w:lineRule="auto"/>
      <w:outlineLvl w:val="1"/>
    </w:pPr>
    <w:rPr>
      <w:rFonts w:ascii="Cambria" w:hAnsi="Cambria"/>
      <w:b/>
      <w:bCs/>
      <w:kern w:val="0"/>
      <w:sz w:val="32"/>
      <w:szCs w:val="32"/>
    </w:rPr>
  </w:style>
  <w:style w:type="paragraph" w:styleId="3">
    <w:name w:val="heading 3"/>
    <w:basedOn w:val="a"/>
    <w:next w:val="a"/>
    <w:link w:val="30"/>
    <w:uiPriority w:val="9"/>
    <w:unhideWhenUsed/>
    <w:qFormat/>
    <w:rsid w:val="006B0F0D"/>
    <w:pPr>
      <w:keepNext/>
      <w:keepLines/>
      <w:spacing w:before="260" w:after="260" w:line="416" w:lineRule="auto"/>
      <w:outlineLvl w:val="2"/>
    </w:pPr>
    <w:rPr>
      <w:rFonts w:ascii="Calibri" w:hAnsi="Calibri"/>
      <w:b/>
      <w:bCs/>
      <w:kern w:val="0"/>
      <w:sz w:val="32"/>
      <w:szCs w:val="32"/>
    </w:rPr>
  </w:style>
  <w:style w:type="paragraph" w:styleId="5">
    <w:name w:val="heading 5"/>
    <w:basedOn w:val="a"/>
    <w:next w:val="a"/>
    <w:link w:val="51"/>
    <w:uiPriority w:val="9"/>
    <w:qFormat/>
    <w:rsid w:val="00004756"/>
    <w:pPr>
      <w:keepNext/>
      <w:keepLines/>
      <w:spacing w:before="280" w:after="290" w:line="376" w:lineRule="auto"/>
      <w:textAlignment w:val="center"/>
      <w:outlineLvl w:val="4"/>
    </w:pPr>
    <w:rPr>
      <w:rFonts w:ascii="宋体-方正超大字符集" w:eastAsia="宋体-方正超大字符集" w:hAnsi="Calibri"/>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網文引用"/>
    <w:basedOn w:val="a"/>
    <w:link w:val="Char"/>
    <w:qFormat/>
    <w:rsid w:val="003541B9"/>
    <w:pPr>
      <w:tabs>
        <w:tab w:val="left" w:pos="397"/>
      </w:tabs>
      <w:overflowPunct w:val="0"/>
      <w:topLinePunct/>
      <w:autoSpaceDE w:val="0"/>
      <w:autoSpaceDN w:val="0"/>
      <w:adjustRightInd w:val="0"/>
      <w:spacing w:beforeLines="150" w:before="150" w:afterLines="150" w:after="150" w:line="480" w:lineRule="auto"/>
      <w:ind w:left="420" w:firstLineChars="200" w:firstLine="200"/>
      <w:contextualSpacing/>
      <w:textAlignment w:val="baseline"/>
    </w:pPr>
    <w:rPr>
      <w:rFonts w:ascii="楷体" w:eastAsia="楷体" w:hAnsi="楷体"/>
      <w:spacing w:val="4"/>
      <w:kern w:val="0"/>
      <w:lang w:eastAsia="zh-TW"/>
    </w:rPr>
  </w:style>
  <w:style w:type="paragraph" w:styleId="a4">
    <w:name w:val="footnote text"/>
    <w:aliases w:val="脚注文本 Char Char Char Char Char,脚注文本 Char1,脚注文本 Char Char, Char Char Char, Char Char,Char Char Char,Char Char1,Char Char,Char,脚注文本 Char Char Char Char Char Char Char,脚注文本 Char Char Char Char Char Char, Char, 字元,字元,註腳文字 字元 字元,註腳文字 字元 字元 字元, 字元1"/>
    <w:basedOn w:val="a"/>
    <w:link w:val="11"/>
    <w:qFormat/>
    <w:rsid w:val="00CB0024"/>
    <w:pPr>
      <w:snapToGrid w:val="0"/>
      <w:jc w:val="left"/>
    </w:pPr>
    <w:rPr>
      <w:rFonts w:ascii="Times New Roman" w:eastAsia="PMingLiU" w:hAnsi="Times New Roman"/>
      <w:sz w:val="20"/>
      <w:szCs w:val="20"/>
      <w:lang w:eastAsia="zh-TW"/>
    </w:rPr>
  </w:style>
  <w:style w:type="character" w:customStyle="1" w:styleId="Char0">
    <w:name w:val="脚注文本 Char"/>
    <w:aliases w:val="脚注文本 Char Char Char Char,脚注文本 Char Char Char Char Char Char Char1,脚注文本 Char Char Char Char Char1,脚注文本 Char Char Char Char1"/>
    <w:rsid w:val="00CB0024"/>
    <w:rPr>
      <w:rFonts w:ascii="宋体"/>
      <w:kern w:val="2"/>
      <w:sz w:val="18"/>
      <w:szCs w:val="18"/>
    </w:rPr>
  </w:style>
  <w:style w:type="character" w:styleId="a5">
    <w:name w:val="footnote reference"/>
    <w:qFormat/>
    <w:rsid w:val="00CB0024"/>
    <w:rPr>
      <w:vertAlign w:val="superscript"/>
    </w:rPr>
  </w:style>
  <w:style w:type="paragraph" w:styleId="a6">
    <w:name w:val="footer"/>
    <w:basedOn w:val="a"/>
    <w:link w:val="a7"/>
    <w:uiPriority w:val="99"/>
    <w:rsid w:val="00CB0024"/>
    <w:pPr>
      <w:tabs>
        <w:tab w:val="center" w:pos="4153"/>
        <w:tab w:val="right" w:pos="8306"/>
      </w:tabs>
      <w:snapToGrid w:val="0"/>
      <w:jc w:val="left"/>
    </w:pPr>
    <w:rPr>
      <w:rFonts w:ascii="Times New Roman" w:eastAsia="PMingLiU" w:hAnsi="Times New Roman"/>
      <w:sz w:val="20"/>
      <w:szCs w:val="20"/>
      <w:lang w:eastAsia="zh-TW"/>
    </w:rPr>
  </w:style>
  <w:style w:type="character" w:customStyle="1" w:styleId="a7">
    <w:name w:val="页脚 字符"/>
    <w:link w:val="a6"/>
    <w:uiPriority w:val="99"/>
    <w:rsid w:val="00CB0024"/>
    <w:rPr>
      <w:rFonts w:ascii="Times New Roman" w:eastAsia="PMingLiU" w:hAnsi="Times New Roman"/>
      <w:kern w:val="2"/>
      <w:lang w:eastAsia="zh-TW"/>
    </w:rPr>
  </w:style>
  <w:style w:type="character" w:styleId="a8">
    <w:name w:val="page number"/>
    <w:rsid w:val="00CB0024"/>
  </w:style>
  <w:style w:type="paragraph" w:customStyle="1" w:styleId="a9">
    <w:name w:val="網文正文頂格"/>
    <w:basedOn w:val="aa"/>
    <w:qFormat/>
    <w:rsid w:val="0085243E"/>
    <w:pPr>
      <w:ind w:firstLineChars="0" w:firstLine="0"/>
      <w:jc w:val="left"/>
    </w:pPr>
  </w:style>
  <w:style w:type="character" w:customStyle="1" w:styleId="11">
    <w:name w:val="脚注文本 字符1"/>
    <w:aliases w:val="脚注文本 Char Char Char Char Char 字符,脚注文本 Char1 字符,脚注文本 Char Char 字符, Char Char Char 字符, Char Char 字符,Char Char Char 字符,Char Char1 字符,Char Char 字符,Char 字符,脚注文本 Char Char Char Char Char Char Char 字符,脚注文本 Char Char Char Char Char Char 字符, Char 字符1"/>
    <w:link w:val="a4"/>
    <w:semiHidden/>
    <w:locked/>
    <w:rsid w:val="00CB0024"/>
    <w:rPr>
      <w:rFonts w:ascii="Times New Roman" w:eastAsia="PMingLiU" w:hAnsi="Times New Roman"/>
      <w:kern w:val="2"/>
      <w:lang w:eastAsia="zh-TW"/>
    </w:rPr>
  </w:style>
  <w:style w:type="paragraph" w:customStyle="1" w:styleId="ab">
    <w:name w:val="網文標題"/>
    <w:basedOn w:val="a"/>
    <w:link w:val="Char1"/>
    <w:qFormat/>
    <w:rsid w:val="00EF302F"/>
    <w:pPr>
      <w:jc w:val="center"/>
    </w:pPr>
    <w:rPr>
      <w:rFonts w:ascii="黑体"/>
      <w:b/>
      <w:sz w:val="32"/>
      <w:szCs w:val="44"/>
    </w:rPr>
  </w:style>
  <w:style w:type="character" w:customStyle="1" w:styleId="Char1">
    <w:name w:val="網文標題 Char"/>
    <w:link w:val="ab"/>
    <w:rsid w:val="00EF302F"/>
    <w:rPr>
      <w:rFonts w:ascii="黑体"/>
      <w:b/>
      <w:kern w:val="2"/>
      <w:sz w:val="32"/>
      <w:szCs w:val="44"/>
    </w:rPr>
  </w:style>
  <w:style w:type="paragraph" w:customStyle="1" w:styleId="ac">
    <w:name w:val="網文作者"/>
    <w:basedOn w:val="a"/>
    <w:link w:val="Char2"/>
    <w:qFormat/>
    <w:rsid w:val="002C4C02"/>
    <w:pPr>
      <w:jc w:val="center"/>
    </w:pPr>
    <w:rPr>
      <w:b/>
      <w:sz w:val="28"/>
      <w:lang w:eastAsia="zh-TW"/>
    </w:rPr>
  </w:style>
  <w:style w:type="character" w:customStyle="1" w:styleId="Char2">
    <w:name w:val="網文作者 Char"/>
    <w:link w:val="ac"/>
    <w:rsid w:val="002C4C02"/>
    <w:rPr>
      <w:rFonts w:ascii="宋体" w:hAnsi="宋体"/>
      <w:b/>
      <w:kern w:val="2"/>
      <w:sz w:val="28"/>
      <w:szCs w:val="22"/>
      <w:lang w:eastAsia="zh-TW"/>
    </w:rPr>
  </w:style>
  <w:style w:type="paragraph" w:customStyle="1" w:styleId="aa">
    <w:name w:val="網文正文"/>
    <w:basedOn w:val="a"/>
    <w:link w:val="Char3"/>
    <w:qFormat/>
    <w:rsid w:val="00FE20AC"/>
    <w:pPr>
      <w:spacing w:line="480" w:lineRule="auto"/>
      <w:ind w:firstLineChars="200" w:firstLine="200"/>
      <w:textAlignment w:val="center"/>
    </w:pPr>
    <w:rPr>
      <w:sz w:val="28"/>
    </w:rPr>
  </w:style>
  <w:style w:type="character" w:customStyle="1" w:styleId="Char3">
    <w:name w:val="網文正文 Char"/>
    <w:link w:val="aa"/>
    <w:rsid w:val="00FE20AC"/>
    <w:rPr>
      <w:rFonts w:ascii="宋体" w:hAnsi="宋体"/>
      <w:kern w:val="2"/>
      <w:sz w:val="28"/>
      <w:szCs w:val="22"/>
    </w:rPr>
  </w:style>
  <w:style w:type="character" w:customStyle="1" w:styleId="Char">
    <w:name w:val="網文引用 Char"/>
    <w:link w:val="a3"/>
    <w:rsid w:val="003541B9"/>
    <w:rPr>
      <w:rFonts w:ascii="楷体" w:eastAsia="楷体" w:hAnsi="楷体"/>
      <w:spacing w:val="4"/>
      <w:sz w:val="24"/>
      <w:szCs w:val="22"/>
      <w:lang w:eastAsia="zh-TW"/>
    </w:rPr>
  </w:style>
  <w:style w:type="paragraph" w:styleId="ad">
    <w:name w:val="endnote text"/>
    <w:basedOn w:val="a"/>
    <w:link w:val="12"/>
    <w:unhideWhenUsed/>
    <w:qFormat/>
    <w:rsid w:val="00EF302F"/>
    <w:pPr>
      <w:snapToGrid w:val="0"/>
      <w:jc w:val="left"/>
    </w:pPr>
  </w:style>
  <w:style w:type="character" w:customStyle="1" w:styleId="12">
    <w:name w:val="尾注文本 字符1"/>
    <w:link w:val="ad"/>
    <w:uiPriority w:val="99"/>
    <w:rsid w:val="00EF302F"/>
    <w:rPr>
      <w:rFonts w:ascii="宋体" w:hAnsi="宋体"/>
      <w:kern w:val="2"/>
      <w:sz w:val="24"/>
      <w:szCs w:val="22"/>
    </w:rPr>
  </w:style>
  <w:style w:type="character" w:styleId="ae">
    <w:name w:val="endnote reference"/>
    <w:uiPriority w:val="99"/>
    <w:unhideWhenUsed/>
    <w:qFormat/>
    <w:rsid w:val="00EF302F"/>
    <w:rPr>
      <w:vertAlign w:val="superscript"/>
    </w:rPr>
  </w:style>
  <w:style w:type="paragraph" w:styleId="af">
    <w:name w:val="header"/>
    <w:basedOn w:val="a"/>
    <w:link w:val="af0"/>
    <w:uiPriority w:val="99"/>
    <w:unhideWhenUsed/>
    <w:rsid w:val="00EF302F"/>
    <w:pPr>
      <w:pBdr>
        <w:bottom w:val="single" w:sz="6" w:space="1" w:color="auto"/>
      </w:pBdr>
      <w:tabs>
        <w:tab w:val="center" w:pos="4153"/>
        <w:tab w:val="right" w:pos="8306"/>
      </w:tabs>
      <w:snapToGrid w:val="0"/>
      <w:jc w:val="center"/>
    </w:pPr>
    <w:rPr>
      <w:sz w:val="18"/>
      <w:szCs w:val="18"/>
    </w:rPr>
  </w:style>
  <w:style w:type="character" w:customStyle="1" w:styleId="af0">
    <w:name w:val="页眉 字符"/>
    <w:link w:val="af"/>
    <w:uiPriority w:val="99"/>
    <w:rsid w:val="00EF302F"/>
    <w:rPr>
      <w:rFonts w:ascii="宋体" w:hAnsi="宋体"/>
      <w:kern w:val="2"/>
      <w:sz w:val="18"/>
      <w:szCs w:val="18"/>
    </w:rPr>
  </w:style>
  <w:style w:type="character" w:customStyle="1" w:styleId="st1">
    <w:name w:val="st1"/>
    <w:rsid w:val="00D67634"/>
  </w:style>
  <w:style w:type="paragraph" w:styleId="af1">
    <w:name w:val="caption"/>
    <w:basedOn w:val="a"/>
    <w:next w:val="a"/>
    <w:uiPriority w:val="35"/>
    <w:unhideWhenUsed/>
    <w:qFormat/>
    <w:rsid w:val="00BE5AA8"/>
    <w:rPr>
      <w:rFonts w:ascii="Cambria" w:eastAsia="黑体" w:hAnsi="Cambria"/>
      <w:sz w:val="20"/>
      <w:szCs w:val="20"/>
    </w:rPr>
  </w:style>
  <w:style w:type="character" w:styleId="af2">
    <w:name w:val="Hyperlink"/>
    <w:uiPriority w:val="99"/>
    <w:unhideWhenUsed/>
    <w:rsid w:val="000626A6"/>
    <w:rPr>
      <w:color w:val="0563C1"/>
      <w:u w:val="single"/>
    </w:rPr>
  </w:style>
  <w:style w:type="paragraph" w:customStyle="1" w:styleId="110">
    <w:name w:val="标题 11"/>
    <w:basedOn w:val="a"/>
    <w:next w:val="a"/>
    <w:uiPriority w:val="9"/>
    <w:qFormat/>
    <w:rsid w:val="006B0F0D"/>
    <w:pPr>
      <w:keepNext/>
      <w:keepLines/>
      <w:spacing w:before="340" w:after="330" w:line="578" w:lineRule="auto"/>
      <w:outlineLvl w:val="0"/>
    </w:pPr>
    <w:rPr>
      <w:rFonts w:ascii="Calibri" w:hAnsi="Calibri"/>
      <w:b/>
      <w:bCs/>
      <w:kern w:val="44"/>
      <w:sz w:val="44"/>
      <w:szCs w:val="44"/>
    </w:rPr>
  </w:style>
  <w:style w:type="paragraph" w:customStyle="1" w:styleId="21">
    <w:name w:val="标题 21"/>
    <w:basedOn w:val="a"/>
    <w:next w:val="a"/>
    <w:uiPriority w:val="9"/>
    <w:semiHidden/>
    <w:unhideWhenUsed/>
    <w:qFormat/>
    <w:rsid w:val="006B0F0D"/>
    <w:pPr>
      <w:keepNext/>
      <w:keepLines/>
      <w:spacing w:before="260" w:after="260" w:line="416" w:lineRule="auto"/>
      <w:outlineLvl w:val="1"/>
    </w:pPr>
    <w:rPr>
      <w:rFonts w:ascii="Cambria" w:hAnsi="Cambria"/>
      <w:b/>
      <w:bCs/>
      <w:sz w:val="32"/>
      <w:szCs w:val="32"/>
    </w:rPr>
  </w:style>
  <w:style w:type="paragraph" w:customStyle="1" w:styleId="31">
    <w:name w:val="标题 31"/>
    <w:basedOn w:val="a"/>
    <w:next w:val="a"/>
    <w:uiPriority w:val="9"/>
    <w:semiHidden/>
    <w:unhideWhenUsed/>
    <w:qFormat/>
    <w:rsid w:val="006B0F0D"/>
    <w:pPr>
      <w:keepNext/>
      <w:keepLines/>
      <w:spacing w:before="260" w:after="260" w:line="416" w:lineRule="auto"/>
      <w:outlineLvl w:val="2"/>
    </w:pPr>
    <w:rPr>
      <w:rFonts w:ascii="Calibri" w:hAnsi="Calibri"/>
      <w:b/>
      <w:bCs/>
      <w:sz w:val="32"/>
      <w:szCs w:val="32"/>
    </w:rPr>
  </w:style>
  <w:style w:type="character" w:customStyle="1" w:styleId="10">
    <w:name w:val="标题 1 字符"/>
    <w:link w:val="1"/>
    <w:uiPriority w:val="9"/>
    <w:qFormat/>
    <w:rsid w:val="006B0F0D"/>
    <w:rPr>
      <w:b/>
      <w:bCs/>
      <w:kern w:val="44"/>
      <w:sz w:val="44"/>
      <w:szCs w:val="44"/>
    </w:rPr>
  </w:style>
  <w:style w:type="character" w:customStyle="1" w:styleId="20">
    <w:name w:val="标题 2 字符"/>
    <w:link w:val="2"/>
    <w:qFormat/>
    <w:rsid w:val="006B0F0D"/>
    <w:rPr>
      <w:rFonts w:ascii="Cambria" w:eastAsia="宋体" w:hAnsi="Cambria" w:cs="Times New Roman"/>
      <w:b/>
      <w:bCs/>
      <w:sz w:val="32"/>
      <w:szCs w:val="32"/>
    </w:rPr>
  </w:style>
  <w:style w:type="character" w:customStyle="1" w:styleId="30">
    <w:name w:val="标题 3 字符"/>
    <w:link w:val="3"/>
    <w:uiPriority w:val="9"/>
    <w:rsid w:val="006B0F0D"/>
    <w:rPr>
      <w:b/>
      <w:bCs/>
      <w:sz w:val="32"/>
      <w:szCs w:val="32"/>
    </w:rPr>
  </w:style>
  <w:style w:type="paragraph" w:customStyle="1" w:styleId="13">
    <w:name w:val="无间隔1"/>
    <w:next w:val="af3"/>
    <w:uiPriority w:val="1"/>
    <w:qFormat/>
    <w:rsid w:val="006B0F0D"/>
    <w:pPr>
      <w:widowControl w:val="0"/>
      <w:jc w:val="both"/>
    </w:pPr>
    <w:rPr>
      <w:kern w:val="2"/>
      <w:sz w:val="21"/>
      <w:szCs w:val="22"/>
    </w:rPr>
  </w:style>
  <w:style w:type="paragraph" w:customStyle="1" w:styleId="14">
    <w:name w:val="批注框文本1"/>
    <w:basedOn w:val="a"/>
    <w:next w:val="af4"/>
    <w:link w:val="Char4"/>
    <w:uiPriority w:val="99"/>
    <w:semiHidden/>
    <w:unhideWhenUsed/>
    <w:rsid w:val="006B0F0D"/>
    <w:rPr>
      <w:rFonts w:ascii="Calibri" w:hAnsi="Calibri"/>
      <w:kern w:val="0"/>
      <w:sz w:val="18"/>
      <w:szCs w:val="18"/>
    </w:rPr>
  </w:style>
  <w:style w:type="character" w:customStyle="1" w:styleId="Char4">
    <w:name w:val="批注框文本 Char"/>
    <w:link w:val="14"/>
    <w:uiPriority w:val="99"/>
    <w:semiHidden/>
    <w:rsid w:val="006B0F0D"/>
    <w:rPr>
      <w:sz w:val="18"/>
      <w:szCs w:val="18"/>
    </w:rPr>
  </w:style>
  <w:style w:type="paragraph" w:customStyle="1" w:styleId="15">
    <w:name w:val="列出段落1"/>
    <w:basedOn w:val="a"/>
    <w:next w:val="af5"/>
    <w:uiPriority w:val="34"/>
    <w:qFormat/>
    <w:rsid w:val="006B0F0D"/>
    <w:pPr>
      <w:spacing w:after="120" w:line="276" w:lineRule="auto"/>
      <w:ind w:firstLineChars="200" w:firstLine="420"/>
    </w:pPr>
    <w:rPr>
      <w:rFonts w:ascii="Calibri" w:hAnsi="Calibri"/>
      <w:sz w:val="21"/>
    </w:rPr>
  </w:style>
  <w:style w:type="character" w:customStyle="1" w:styleId="1Char1">
    <w:name w:val="标题 1 Char1"/>
    <w:uiPriority w:val="9"/>
    <w:rsid w:val="006B0F0D"/>
    <w:rPr>
      <w:rFonts w:ascii="宋体" w:hAnsi="宋体"/>
      <w:b/>
      <w:bCs/>
      <w:kern w:val="44"/>
      <w:sz w:val="44"/>
      <w:szCs w:val="44"/>
    </w:rPr>
  </w:style>
  <w:style w:type="character" w:customStyle="1" w:styleId="2Char1">
    <w:name w:val="标题 2 Char1"/>
    <w:uiPriority w:val="9"/>
    <w:semiHidden/>
    <w:rsid w:val="006B0F0D"/>
    <w:rPr>
      <w:rFonts w:ascii="Calibri Light" w:eastAsia="宋体" w:hAnsi="Calibri Light" w:cs="Times New Roman"/>
      <w:b/>
      <w:bCs/>
      <w:kern w:val="2"/>
      <w:sz w:val="32"/>
      <w:szCs w:val="32"/>
    </w:rPr>
  </w:style>
  <w:style w:type="character" w:customStyle="1" w:styleId="3Char1">
    <w:name w:val="标题 3 Char1"/>
    <w:uiPriority w:val="9"/>
    <w:semiHidden/>
    <w:rsid w:val="006B0F0D"/>
    <w:rPr>
      <w:rFonts w:ascii="宋体" w:hAnsi="宋体"/>
      <w:b/>
      <w:bCs/>
      <w:kern w:val="2"/>
      <w:sz w:val="32"/>
      <w:szCs w:val="32"/>
    </w:rPr>
  </w:style>
  <w:style w:type="paragraph" w:styleId="af3">
    <w:name w:val="No Spacing"/>
    <w:uiPriority w:val="1"/>
    <w:qFormat/>
    <w:rsid w:val="006B0F0D"/>
    <w:pPr>
      <w:widowControl w:val="0"/>
      <w:jc w:val="both"/>
    </w:pPr>
    <w:rPr>
      <w:rFonts w:ascii="宋体" w:hAnsi="宋体"/>
      <w:kern w:val="2"/>
      <w:sz w:val="24"/>
      <w:szCs w:val="22"/>
    </w:rPr>
  </w:style>
  <w:style w:type="paragraph" w:styleId="af4">
    <w:name w:val="Balloon Text"/>
    <w:basedOn w:val="a"/>
    <w:link w:val="af6"/>
    <w:uiPriority w:val="99"/>
    <w:unhideWhenUsed/>
    <w:qFormat/>
    <w:rsid w:val="006B0F0D"/>
    <w:rPr>
      <w:sz w:val="18"/>
      <w:szCs w:val="18"/>
    </w:rPr>
  </w:style>
  <w:style w:type="character" w:customStyle="1" w:styleId="af6">
    <w:name w:val="批注框文本 字符"/>
    <w:link w:val="af4"/>
    <w:uiPriority w:val="99"/>
    <w:qFormat/>
    <w:rsid w:val="006B0F0D"/>
    <w:rPr>
      <w:rFonts w:ascii="宋体" w:hAnsi="宋体"/>
      <w:kern w:val="2"/>
      <w:sz w:val="18"/>
      <w:szCs w:val="18"/>
    </w:rPr>
  </w:style>
  <w:style w:type="paragraph" w:styleId="af5">
    <w:name w:val="List Paragraph"/>
    <w:basedOn w:val="a"/>
    <w:uiPriority w:val="34"/>
    <w:qFormat/>
    <w:rsid w:val="006B0F0D"/>
    <w:pPr>
      <w:ind w:firstLineChars="200" w:firstLine="420"/>
    </w:pPr>
  </w:style>
  <w:style w:type="character" w:customStyle="1" w:styleId="apple-converted-space">
    <w:name w:val="apple-converted-space"/>
    <w:rsid w:val="00365AA8"/>
  </w:style>
  <w:style w:type="paragraph" w:customStyle="1" w:styleId="Default">
    <w:name w:val="Default"/>
    <w:rsid w:val="00F74311"/>
    <w:pPr>
      <w:widowControl w:val="0"/>
      <w:autoSpaceDE w:val="0"/>
      <w:autoSpaceDN w:val="0"/>
      <w:adjustRightInd w:val="0"/>
    </w:pPr>
    <w:rPr>
      <w:rFonts w:ascii="黑体" w:eastAsia="黑体" w:cs="黑体"/>
      <w:color w:val="000000"/>
      <w:sz w:val="24"/>
      <w:szCs w:val="24"/>
    </w:rPr>
  </w:style>
  <w:style w:type="character" w:styleId="af7">
    <w:name w:val="Emphasis"/>
    <w:uiPriority w:val="20"/>
    <w:qFormat/>
    <w:rsid w:val="00F74311"/>
    <w:rPr>
      <w:i/>
      <w:iCs/>
    </w:rPr>
  </w:style>
  <w:style w:type="paragraph" w:customStyle="1" w:styleId="Char10">
    <w:name w:val="Char1"/>
    <w:basedOn w:val="a"/>
    <w:rsid w:val="00C75C1A"/>
    <w:rPr>
      <w:rFonts w:ascii="Tahoma" w:hAnsi="Tahoma"/>
      <w:szCs w:val="20"/>
    </w:rPr>
  </w:style>
  <w:style w:type="character" w:customStyle="1" w:styleId="postbody1">
    <w:name w:val="postbody1"/>
    <w:rsid w:val="00C75C1A"/>
    <w:rPr>
      <w:sz w:val="11"/>
      <w:szCs w:val="11"/>
    </w:rPr>
  </w:style>
  <w:style w:type="character" w:customStyle="1" w:styleId="hot">
    <w:name w:val="hot"/>
    <w:basedOn w:val="a0"/>
    <w:rsid w:val="00C75C1A"/>
  </w:style>
  <w:style w:type="character" w:customStyle="1" w:styleId="note">
    <w:name w:val="note"/>
    <w:rsid w:val="00C75C1A"/>
    <w:rPr>
      <w:b w:val="0"/>
      <w:bCs w:val="0"/>
      <w:color w:val="800080"/>
      <w:sz w:val="20"/>
      <w:szCs w:val="20"/>
    </w:rPr>
  </w:style>
  <w:style w:type="character" w:customStyle="1" w:styleId="CharChar7">
    <w:name w:val="Char Char7"/>
    <w:semiHidden/>
    <w:rsid w:val="00C75C1A"/>
    <w:rPr>
      <w:rFonts w:eastAsia="宋体"/>
      <w:kern w:val="2"/>
      <w:sz w:val="18"/>
      <w:szCs w:val="18"/>
      <w:lang w:val="en-US" w:eastAsia="zh-CN" w:bidi="ar-SA"/>
    </w:rPr>
  </w:style>
  <w:style w:type="paragraph" w:styleId="af8">
    <w:name w:val="Body Text"/>
    <w:basedOn w:val="a"/>
    <w:link w:val="af9"/>
    <w:rsid w:val="00C75C1A"/>
    <w:pPr>
      <w:spacing w:after="120"/>
    </w:pPr>
    <w:rPr>
      <w:rFonts w:ascii="Calibri" w:hAnsi="Calibri"/>
      <w:kern w:val="0"/>
      <w:sz w:val="20"/>
      <w:szCs w:val="20"/>
    </w:rPr>
  </w:style>
  <w:style w:type="character" w:customStyle="1" w:styleId="af9">
    <w:name w:val="正文文本 字符"/>
    <w:link w:val="af8"/>
    <w:rsid w:val="00C75C1A"/>
    <w:rPr>
      <w:lang w:val="en-US" w:eastAsia="zh-CN"/>
    </w:rPr>
  </w:style>
  <w:style w:type="character" w:customStyle="1" w:styleId="byline1">
    <w:name w:val="byline1"/>
    <w:rsid w:val="00C75C1A"/>
    <w:rPr>
      <w:b w:val="0"/>
      <w:bCs w:val="0"/>
      <w:color w:val="408080"/>
      <w:sz w:val="32"/>
      <w:szCs w:val="32"/>
    </w:rPr>
  </w:style>
  <w:style w:type="character" w:customStyle="1" w:styleId="Hyperlink0">
    <w:name w:val="Hyperlink.0"/>
    <w:rsid w:val="00196304"/>
    <w:rPr>
      <w:rFonts w:ascii="DFKai-SB" w:eastAsia="DFKai-SB" w:hAnsi="DFKai-SB" w:cs="DFKai-SB"/>
      <w:sz w:val="22"/>
      <w:szCs w:val="22"/>
      <w:lang w:val="zh-TW" w:eastAsia="zh-TW"/>
    </w:rPr>
  </w:style>
  <w:style w:type="character" w:customStyle="1" w:styleId="afa">
    <w:name w:val="尾注文本 字符"/>
    <w:rsid w:val="008C1BEA"/>
    <w:rPr>
      <w:kern w:val="2"/>
      <w:sz w:val="21"/>
      <w:szCs w:val="24"/>
    </w:rPr>
  </w:style>
  <w:style w:type="character" w:customStyle="1" w:styleId="afb">
    <w:name w:val="脚注文本 字符"/>
    <w:aliases w:val="脚注文本 Char 字符, Char 字符, 字元 字符,字元 字符,註腳文字 字元 字元 字符,註腳文字 字元 字元 字元 字符, 字元1 字符"/>
    <w:qFormat/>
    <w:rsid w:val="00C037A6"/>
    <w:rPr>
      <w:sz w:val="20"/>
      <w:szCs w:val="20"/>
    </w:rPr>
  </w:style>
  <w:style w:type="paragraph" w:styleId="afc">
    <w:name w:val="Normal (Web)"/>
    <w:basedOn w:val="a"/>
    <w:uiPriority w:val="99"/>
    <w:unhideWhenUsed/>
    <w:rsid w:val="00A7444E"/>
    <w:pPr>
      <w:widowControl/>
      <w:spacing w:before="100" w:beforeAutospacing="1" w:after="100" w:afterAutospacing="1"/>
      <w:jc w:val="left"/>
    </w:pPr>
    <w:rPr>
      <w:rFonts w:cs="宋体"/>
      <w:kern w:val="0"/>
      <w:szCs w:val="24"/>
    </w:rPr>
  </w:style>
  <w:style w:type="character" w:styleId="afd">
    <w:name w:val="Strong"/>
    <w:uiPriority w:val="22"/>
    <w:qFormat/>
    <w:rsid w:val="00635FA4"/>
    <w:rPr>
      <w:b/>
    </w:rPr>
  </w:style>
  <w:style w:type="paragraph" w:customStyle="1" w:styleId="afe">
    <w:name w:val="注文"/>
    <w:basedOn w:val="a"/>
    <w:qFormat/>
    <w:rsid w:val="00635FA4"/>
    <w:pPr>
      <w:ind w:leftChars="405" w:left="1155" w:hangingChars="10" w:hanging="21"/>
    </w:pPr>
    <w:rPr>
      <w:rFonts w:ascii="Calibri" w:hAnsi="Calibri"/>
      <w:color w:val="92D050"/>
      <w:sz w:val="21"/>
      <w:szCs w:val="21"/>
    </w:rPr>
  </w:style>
  <w:style w:type="paragraph" w:customStyle="1" w:styleId="aff">
    <w:name w:val="小標"/>
    <w:basedOn w:val="a"/>
    <w:qFormat/>
    <w:rsid w:val="00635FA4"/>
    <w:pPr>
      <w:ind w:leftChars="53" w:left="708" w:hangingChars="200" w:hanging="560"/>
    </w:pPr>
    <w:rPr>
      <w:rFonts w:ascii="Calibri" w:hAnsi="Calibri"/>
      <w:sz w:val="21"/>
      <w:szCs w:val="24"/>
    </w:rPr>
  </w:style>
  <w:style w:type="paragraph" w:styleId="aff0">
    <w:name w:val="Date"/>
    <w:basedOn w:val="a"/>
    <w:next w:val="a"/>
    <w:link w:val="aff1"/>
    <w:unhideWhenUsed/>
    <w:rsid w:val="008839BB"/>
    <w:pPr>
      <w:ind w:leftChars="2500" w:left="100"/>
    </w:pPr>
  </w:style>
  <w:style w:type="character" w:customStyle="1" w:styleId="aff1">
    <w:name w:val="日期 字符"/>
    <w:link w:val="aff0"/>
    <w:rsid w:val="008839BB"/>
    <w:rPr>
      <w:rFonts w:ascii="宋体" w:hAnsi="宋体"/>
      <w:kern w:val="2"/>
      <w:sz w:val="24"/>
      <w:szCs w:val="22"/>
    </w:rPr>
  </w:style>
  <w:style w:type="character" w:customStyle="1" w:styleId="Char5">
    <w:name w:val="尾注文本 Char"/>
    <w:rsid w:val="003E1E5C"/>
    <w:rPr>
      <w:kern w:val="2"/>
      <w:sz w:val="21"/>
      <w:szCs w:val="24"/>
    </w:rPr>
  </w:style>
  <w:style w:type="table" w:styleId="aff2">
    <w:name w:val="Table Grid"/>
    <w:basedOn w:val="a1"/>
    <w:qFormat/>
    <w:rsid w:val="0040573D"/>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0"/>
    <w:qFormat/>
    <w:rsid w:val="0060101E"/>
    <w:rPr>
      <w:rFonts w:ascii="TimesNewRomanPS-BoldMT" w:hAnsi="TimesNewRomanPS-BoldMT" w:hint="default"/>
      <w:b/>
      <w:bCs/>
      <w:i w:val="0"/>
      <w:iCs w:val="0"/>
      <w:color w:val="000000"/>
      <w:sz w:val="36"/>
      <w:szCs w:val="36"/>
    </w:rPr>
  </w:style>
  <w:style w:type="character" w:customStyle="1" w:styleId="fontstyle11">
    <w:name w:val="fontstyle11"/>
    <w:basedOn w:val="a0"/>
    <w:rsid w:val="0060101E"/>
    <w:rPr>
      <w:rFonts w:ascii="宋体" w:eastAsia="宋体" w:hAnsi="宋体" w:hint="eastAsia"/>
      <w:b w:val="0"/>
      <w:bCs w:val="0"/>
      <w:i w:val="0"/>
      <w:iCs w:val="0"/>
      <w:color w:val="000000"/>
      <w:sz w:val="36"/>
      <w:szCs w:val="36"/>
    </w:rPr>
  </w:style>
  <w:style w:type="character" w:customStyle="1" w:styleId="fontstyle21">
    <w:name w:val="fontstyle21"/>
    <w:basedOn w:val="a0"/>
    <w:rsid w:val="0060101E"/>
    <w:rPr>
      <w:rFonts w:ascii="Batang" w:eastAsia="Batang" w:hint="eastAsia"/>
      <w:b w:val="0"/>
      <w:bCs w:val="0"/>
      <w:i w:val="0"/>
      <w:iCs w:val="0"/>
      <w:color w:val="000000"/>
      <w:sz w:val="24"/>
      <w:szCs w:val="24"/>
    </w:rPr>
  </w:style>
  <w:style w:type="character" w:customStyle="1" w:styleId="fontstyle31">
    <w:name w:val="fontstyle31"/>
    <w:basedOn w:val="a0"/>
    <w:rsid w:val="0060101E"/>
    <w:rPr>
      <w:rFonts w:ascii="New Gulim" w:hAnsi="New Gulim" w:hint="default"/>
      <w:b w:val="0"/>
      <w:bCs w:val="0"/>
      <w:i w:val="0"/>
      <w:iCs w:val="0"/>
      <w:color w:val="000000"/>
      <w:sz w:val="24"/>
      <w:szCs w:val="24"/>
    </w:rPr>
  </w:style>
  <w:style w:type="character" w:customStyle="1" w:styleId="aff3">
    <w:name w:val="控呇湮佽恅苤蚼 红色"/>
    <w:basedOn w:val="a0"/>
    <w:qFormat/>
    <w:rsid w:val="00EA5B6D"/>
    <w:rPr>
      <w:rFonts w:ascii="控呇湮佽恅苤蚼" w:eastAsia="控呇湮佽恅苤蚼" w:hAnsi="控呇湮佽恅苤蚼"/>
      <w:color w:val="FF0000"/>
    </w:rPr>
  </w:style>
  <w:style w:type="paragraph" w:customStyle="1" w:styleId="Char11">
    <w:name w:val="Char1"/>
    <w:basedOn w:val="a"/>
    <w:rsid w:val="00EA5B6D"/>
    <w:rPr>
      <w:rFonts w:ascii="Tahoma" w:hAnsi="Tahoma"/>
      <w:szCs w:val="20"/>
    </w:rPr>
  </w:style>
  <w:style w:type="paragraph" w:styleId="aff4">
    <w:name w:val="Title"/>
    <w:basedOn w:val="a"/>
    <w:next w:val="a"/>
    <w:link w:val="aff5"/>
    <w:uiPriority w:val="10"/>
    <w:qFormat/>
    <w:rsid w:val="00E34747"/>
    <w:pPr>
      <w:wordWrap w:val="0"/>
      <w:spacing w:before="240" w:after="60"/>
      <w:jc w:val="center"/>
      <w:outlineLvl w:val="0"/>
    </w:pPr>
    <w:rPr>
      <w:rFonts w:asciiTheme="majorHAnsi" w:hAnsiTheme="majorHAnsi" w:cstheme="majorBidi"/>
      <w:b/>
      <w:bCs/>
      <w:sz w:val="32"/>
      <w:szCs w:val="32"/>
    </w:rPr>
  </w:style>
  <w:style w:type="character" w:customStyle="1" w:styleId="aff5">
    <w:name w:val="标题 字符"/>
    <w:basedOn w:val="a0"/>
    <w:link w:val="aff4"/>
    <w:uiPriority w:val="10"/>
    <w:rsid w:val="00E34747"/>
    <w:rPr>
      <w:rFonts w:asciiTheme="majorHAnsi" w:hAnsiTheme="majorHAnsi" w:cstheme="majorBidi"/>
      <w:b/>
      <w:bCs/>
      <w:kern w:val="2"/>
      <w:sz w:val="32"/>
      <w:szCs w:val="32"/>
    </w:rPr>
  </w:style>
  <w:style w:type="paragraph" w:customStyle="1" w:styleId="4">
    <w:name w:val="样式4"/>
    <w:basedOn w:val="a"/>
    <w:qFormat/>
    <w:rsid w:val="00451C33"/>
    <w:pPr>
      <w:spacing w:line="360" w:lineRule="auto"/>
      <w:jc w:val="center"/>
    </w:pPr>
    <w:rPr>
      <w:rFonts w:asciiTheme="minorHAnsi" w:eastAsiaTheme="minorEastAsia" w:hAnsiTheme="minorHAnsi" w:cstheme="minorBidi"/>
      <w:szCs w:val="21"/>
      <w:lang w:eastAsia="zh-TW"/>
    </w:rPr>
  </w:style>
  <w:style w:type="character" w:customStyle="1" w:styleId="16">
    <w:name w:val="未处理的提及1"/>
    <w:basedOn w:val="a0"/>
    <w:uiPriority w:val="99"/>
    <w:semiHidden/>
    <w:unhideWhenUsed/>
    <w:rsid w:val="00451C33"/>
    <w:rPr>
      <w:color w:val="808080"/>
      <w:shd w:val="clear" w:color="auto" w:fill="E6E6E6"/>
    </w:rPr>
  </w:style>
  <w:style w:type="character" w:styleId="aff6">
    <w:name w:val="FollowedHyperlink"/>
    <w:basedOn w:val="a0"/>
    <w:unhideWhenUsed/>
    <w:rsid w:val="00451C33"/>
    <w:rPr>
      <w:color w:val="954F72" w:themeColor="followedHyperlink"/>
      <w:u w:val="single"/>
    </w:rPr>
  </w:style>
  <w:style w:type="character" w:styleId="aff7">
    <w:name w:val="annotation reference"/>
    <w:basedOn w:val="a0"/>
    <w:semiHidden/>
    <w:unhideWhenUsed/>
    <w:rsid w:val="00D731D5"/>
    <w:rPr>
      <w:sz w:val="21"/>
      <w:szCs w:val="21"/>
    </w:rPr>
  </w:style>
  <w:style w:type="paragraph" w:styleId="aff8">
    <w:name w:val="annotation text"/>
    <w:basedOn w:val="a"/>
    <w:link w:val="aff9"/>
    <w:semiHidden/>
    <w:unhideWhenUsed/>
    <w:rsid w:val="00D731D5"/>
    <w:pPr>
      <w:jc w:val="left"/>
      <w:textAlignment w:val="center"/>
    </w:pPr>
    <w:rPr>
      <w:rFonts w:asciiTheme="minorHAnsi" w:eastAsiaTheme="minorEastAsia" w:hAnsiTheme="minorHAnsi" w:cstheme="minorBidi"/>
      <w:sz w:val="21"/>
    </w:rPr>
  </w:style>
  <w:style w:type="character" w:customStyle="1" w:styleId="aff9">
    <w:name w:val="批注文字 字符"/>
    <w:basedOn w:val="a0"/>
    <w:link w:val="aff8"/>
    <w:uiPriority w:val="99"/>
    <w:semiHidden/>
    <w:rsid w:val="00D731D5"/>
    <w:rPr>
      <w:rFonts w:asciiTheme="minorHAnsi" w:eastAsiaTheme="minorEastAsia" w:hAnsiTheme="minorHAnsi" w:cstheme="minorBidi"/>
      <w:kern w:val="2"/>
      <w:sz w:val="21"/>
      <w:szCs w:val="22"/>
    </w:rPr>
  </w:style>
  <w:style w:type="paragraph" w:styleId="affa">
    <w:name w:val="annotation subject"/>
    <w:basedOn w:val="aff8"/>
    <w:next w:val="aff8"/>
    <w:link w:val="affb"/>
    <w:semiHidden/>
    <w:unhideWhenUsed/>
    <w:rsid w:val="00D731D5"/>
    <w:rPr>
      <w:b/>
      <w:bCs/>
    </w:rPr>
  </w:style>
  <w:style w:type="character" w:customStyle="1" w:styleId="affb">
    <w:name w:val="批注主题 字符"/>
    <w:basedOn w:val="aff9"/>
    <w:link w:val="affa"/>
    <w:uiPriority w:val="99"/>
    <w:semiHidden/>
    <w:rsid w:val="00D731D5"/>
    <w:rPr>
      <w:rFonts w:asciiTheme="minorHAnsi" w:eastAsiaTheme="minorEastAsia" w:hAnsiTheme="minorHAnsi" w:cstheme="minorBidi"/>
      <w:b/>
      <w:bCs/>
      <w:kern w:val="2"/>
      <w:sz w:val="21"/>
      <w:szCs w:val="22"/>
    </w:rPr>
  </w:style>
  <w:style w:type="character" w:customStyle="1" w:styleId="50">
    <w:name w:val="标题 5 字符"/>
    <w:basedOn w:val="a0"/>
    <w:uiPriority w:val="9"/>
    <w:semiHidden/>
    <w:rsid w:val="00004756"/>
    <w:rPr>
      <w:rFonts w:ascii="宋体" w:hAnsi="宋体"/>
      <w:b/>
      <w:bCs/>
      <w:kern w:val="2"/>
      <w:sz w:val="28"/>
      <w:szCs w:val="28"/>
    </w:rPr>
  </w:style>
  <w:style w:type="character" w:customStyle="1" w:styleId="mw-headline">
    <w:name w:val="mw-headline"/>
    <w:basedOn w:val="a0"/>
    <w:rsid w:val="00004756"/>
  </w:style>
  <w:style w:type="character" w:customStyle="1" w:styleId="51">
    <w:name w:val="标题 5 字符1"/>
    <w:link w:val="5"/>
    <w:uiPriority w:val="9"/>
    <w:rsid w:val="00004756"/>
    <w:rPr>
      <w:rFonts w:ascii="宋体-方正超大字符集" w:eastAsia="宋体-方正超大字符集"/>
      <w:b/>
      <w:bCs/>
      <w:kern w:val="2"/>
      <w:sz w:val="24"/>
      <w:szCs w:val="28"/>
    </w:rPr>
  </w:style>
  <w:style w:type="character" w:customStyle="1" w:styleId="17">
    <w:name w:val="副标题 字符1"/>
    <w:aliases w:val="标题2 字符1"/>
    <w:link w:val="affc"/>
    <w:uiPriority w:val="11"/>
    <w:rsid w:val="00004756"/>
    <w:rPr>
      <w:rFonts w:ascii="Cambria" w:hAnsi="Cambria"/>
      <w:b/>
      <w:bCs/>
      <w:kern w:val="28"/>
      <w:sz w:val="24"/>
      <w:szCs w:val="32"/>
    </w:rPr>
  </w:style>
  <w:style w:type="paragraph" w:styleId="affc">
    <w:name w:val="Subtitle"/>
    <w:aliases w:val="标题2"/>
    <w:basedOn w:val="a"/>
    <w:next w:val="a"/>
    <w:link w:val="17"/>
    <w:uiPriority w:val="11"/>
    <w:qFormat/>
    <w:rsid w:val="00004756"/>
    <w:pPr>
      <w:spacing w:beforeLines="100" w:before="100" w:afterLines="100" w:after="100" w:line="360" w:lineRule="auto"/>
      <w:jc w:val="center"/>
      <w:textAlignment w:val="center"/>
      <w:outlineLvl w:val="1"/>
    </w:pPr>
    <w:rPr>
      <w:rFonts w:ascii="Cambria" w:hAnsi="Cambria"/>
      <w:b/>
      <w:bCs/>
      <w:kern w:val="28"/>
      <w:szCs w:val="32"/>
    </w:rPr>
  </w:style>
  <w:style w:type="character" w:customStyle="1" w:styleId="affd">
    <w:name w:val="副标题 字符"/>
    <w:aliases w:val="标题2 字符"/>
    <w:basedOn w:val="a0"/>
    <w:uiPriority w:val="11"/>
    <w:rsid w:val="00004756"/>
    <w:rPr>
      <w:rFonts w:asciiTheme="minorHAnsi" w:eastAsiaTheme="minorEastAsia" w:hAnsiTheme="minorHAnsi" w:cstheme="minorBidi"/>
      <w:b/>
      <w:bCs/>
      <w:kern w:val="28"/>
      <w:sz w:val="32"/>
      <w:szCs w:val="32"/>
    </w:rPr>
  </w:style>
  <w:style w:type="paragraph" w:styleId="affe">
    <w:name w:val="Document Map"/>
    <w:basedOn w:val="a"/>
    <w:link w:val="18"/>
    <w:unhideWhenUsed/>
    <w:rsid w:val="00004756"/>
    <w:pPr>
      <w:spacing w:line="360" w:lineRule="auto"/>
      <w:textAlignment w:val="center"/>
    </w:pPr>
    <w:rPr>
      <w:rFonts w:hAnsi="Times New Roman"/>
      <w:sz w:val="18"/>
      <w:szCs w:val="18"/>
    </w:rPr>
  </w:style>
  <w:style w:type="character" w:customStyle="1" w:styleId="afff">
    <w:name w:val="文档结构图 字符"/>
    <w:basedOn w:val="a0"/>
    <w:rsid w:val="00004756"/>
    <w:rPr>
      <w:rFonts w:ascii="Microsoft YaHei UI" w:eastAsia="Microsoft YaHei UI" w:hAnsi="宋体"/>
      <w:kern w:val="2"/>
      <w:sz w:val="18"/>
      <w:szCs w:val="18"/>
    </w:rPr>
  </w:style>
  <w:style w:type="character" w:customStyle="1" w:styleId="18">
    <w:name w:val="文档结构图 字符1"/>
    <w:link w:val="affe"/>
    <w:uiPriority w:val="99"/>
    <w:semiHidden/>
    <w:rsid w:val="00004756"/>
    <w:rPr>
      <w:rFonts w:ascii="宋体" w:hAnsi="Times New Roman"/>
      <w:kern w:val="2"/>
      <w:sz w:val="18"/>
      <w:szCs w:val="18"/>
    </w:rPr>
  </w:style>
  <w:style w:type="character" w:customStyle="1" w:styleId="1Char">
    <w:name w:val="标题 1 Char"/>
    <w:uiPriority w:val="9"/>
    <w:rsid w:val="00004756"/>
    <w:rPr>
      <w:rFonts w:ascii="宋体-方正超大字符集" w:eastAsia="宋体-方正超大字符集"/>
      <w:b/>
      <w:bCs/>
      <w:kern w:val="44"/>
      <w:sz w:val="44"/>
      <w:szCs w:val="44"/>
    </w:rPr>
  </w:style>
  <w:style w:type="character" w:customStyle="1" w:styleId="Char6">
    <w:name w:val="页脚 Char"/>
    <w:uiPriority w:val="99"/>
    <w:rsid w:val="00004756"/>
    <w:rPr>
      <w:rFonts w:ascii="宋体-方正超大字符集" w:eastAsia="宋体-方正超大字符集"/>
      <w:kern w:val="2"/>
      <w:sz w:val="18"/>
      <w:szCs w:val="22"/>
    </w:rPr>
  </w:style>
  <w:style w:type="character" w:customStyle="1" w:styleId="divimport1">
    <w:name w:val="divimport1"/>
    <w:rsid w:val="00217A9A"/>
    <w:rPr>
      <w:rFonts w:ascii="ˎ̥" w:hAnsi="ˎ̥" w:hint="default"/>
      <w:i w:val="0"/>
      <w:iCs w:val="0"/>
      <w:vanish w:val="0"/>
      <w:sz w:val="21"/>
      <w:szCs w:val="21"/>
    </w:rPr>
  </w:style>
  <w:style w:type="paragraph" w:customStyle="1" w:styleId="afff0">
    <w:name w:val="引文"/>
    <w:basedOn w:val="a"/>
    <w:qFormat/>
    <w:rsid w:val="00EC3F88"/>
    <w:pPr>
      <w:widowControl/>
      <w:ind w:leftChars="100" w:left="210" w:firstLineChars="200" w:firstLine="480"/>
      <w:jc w:val="left"/>
    </w:pPr>
    <w:rPr>
      <w:rFonts w:ascii="仿宋" w:eastAsia="仿宋" w:hAnsi="仿宋" w:cs="宋体"/>
      <w:kern w:val="0"/>
      <w:szCs w:val="24"/>
    </w:rPr>
  </w:style>
  <w:style w:type="paragraph" w:customStyle="1" w:styleId="afff1">
    <w:name w:val="注釋"/>
    <w:basedOn w:val="a"/>
    <w:qFormat/>
    <w:rsid w:val="001C743C"/>
    <w:pPr>
      <w:wordWrap w:val="0"/>
      <w:spacing w:line="400" w:lineRule="exact"/>
      <w:ind w:firstLineChars="200" w:firstLine="200"/>
      <w:jc w:val="left"/>
      <w:textAlignment w:val="center"/>
    </w:pPr>
    <w:rPr>
      <w:rFonts w:ascii="Times New Roman" w:hAnsi="Times New Roman" w:cstheme="minorBidi"/>
      <w:sz w:val="18"/>
      <w:szCs w:val="21"/>
    </w:rPr>
  </w:style>
  <w:style w:type="character" w:customStyle="1" w:styleId="StrongEmphasis">
    <w:name w:val="Strong Emphasis"/>
    <w:qFormat/>
    <w:rsid w:val="00923C8A"/>
    <w:rPr>
      <w:b/>
      <w:bCs/>
    </w:rPr>
  </w:style>
  <w:style w:type="character" w:customStyle="1" w:styleId="EndnoteCharacters">
    <w:name w:val="Endnote Characters"/>
    <w:qFormat/>
    <w:rsid w:val="00923C8A"/>
  </w:style>
  <w:style w:type="character" w:customStyle="1" w:styleId="FootnoteCharacters">
    <w:name w:val="Footnote Characters"/>
    <w:qFormat/>
    <w:rsid w:val="00923C8A"/>
  </w:style>
  <w:style w:type="paragraph" w:customStyle="1" w:styleId="EndnoteSymbol">
    <w:name w:val="Endnote Symbol"/>
    <w:basedOn w:val="a"/>
    <w:qFormat/>
    <w:rsid w:val="00923C8A"/>
    <w:pPr>
      <w:widowControl/>
      <w:suppressLineNumbers/>
      <w:suppressAutoHyphens/>
      <w:overflowPunct w:val="0"/>
      <w:ind w:left="339" w:hanging="339"/>
      <w:jc w:val="left"/>
    </w:pPr>
    <w:rPr>
      <w:rFonts w:ascii="Liberation Serif;Times New Roma" w:eastAsia="新宋体" w:hAnsi="Liberation Serif;Times New Roma" w:cs="Mangal"/>
      <w:color w:val="00000A"/>
      <w:sz w:val="20"/>
      <w:szCs w:val="20"/>
      <w:lang w:bidi="hi-IN"/>
    </w:rPr>
  </w:style>
  <w:style w:type="character" w:styleId="afff2">
    <w:name w:val="Unresolved Mention"/>
    <w:basedOn w:val="a0"/>
    <w:uiPriority w:val="99"/>
    <w:semiHidden/>
    <w:unhideWhenUsed/>
    <w:rsid w:val="00254681"/>
    <w:rPr>
      <w:color w:val="605E5C"/>
      <w:shd w:val="clear" w:color="auto" w:fill="E1DFDD"/>
    </w:rPr>
  </w:style>
  <w:style w:type="table" w:customStyle="1" w:styleId="19">
    <w:name w:val="网格型1"/>
    <w:basedOn w:val="a1"/>
    <w:next w:val="aff2"/>
    <w:qFormat/>
    <w:rsid w:val="00F1764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3">
    <w:name w:val="Quote"/>
    <w:basedOn w:val="a"/>
    <w:next w:val="a"/>
    <w:link w:val="afff4"/>
    <w:uiPriority w:val="29"/>
    <w:qFormat/>
    <w:rsid w:val="00F05B87"/>
    <w:pPr>
      <w:spacing w:before="200" w:after="160"/>
      <w:ind w:left="864" w:right="864"/>
      <w:jc w:val="center"/>
    </w:pPr>
    <w:rPr>
      <w:i/>
      <w:iCs/>
      <w:color w:val="404040" w:themeColor="text1" w:themeTint="BF"/>
    </w:rPr>
  </w:style>
  <w:style w:type="character" w:customStyle="1" w:styleId="afff4">
    <w:name w:val="引用 字符"/>
    <w:basedOn w:val="a0"/>
    <w:link w:val="afff3"/>
    <w:uiPriority w:val="29"/>
    <w:rsid w:val="00F05B87"/>
    <w:rPr>
      <w:rFonts w:ascii="宋体" w:hAnsi="宋体"/>
      <w:i/>
      <w:iCs/>
      <w:color w:val="404040" w:themeColor="text1" w:themeTint="BF"/>
      <w:kern w:val="2"/>
      <w:sz w:val="24"/>
      <w:szCs w:val="22"/>
    </w:rPr>
  </w:style>
  <w:style w:type="paragraph" w:customStyle="1" w:styleId="1a">
    <w:name w:val="标题1"/>
    <w:basedOn w:val="a"/>
    <w:link w:val="1Char0"/>
    <w:rsid w:val="00B219F9"/>
    <w:pPr>
      <w:snapToGrid w:val="0"/>
      <w:spacing w:line="500" w:lineRule="atLeast"/>
      <w:ind w:firstLineChars="200" w:firstLine="200"/>
      <w:jc w:val="center"/>
    </w:pPr>
    <w:rPr>
      <w:rFonts w:ascii="方正书宋简体" w:eastAsia="方正书宋简体" w:hAnsi="Calibri"/>
      <w:sz w:val="36"/>
      <w:szCs w:val="36"/>
    </w:rPr>
  </w:style>
  <w:style w:type="character" w:customStyle="1" w:styleId="1Char0">
    <w:name w:val="标题1 Char"/>
    <w:link w:val="1a"/>
    <w:rsid w:val="00B219F9"/>
    <w:rPr>
      <w:rFonts w:ascii="方正书宋简体" w:eastAsia="方正书宋简体"/>
      <w:kern w:val="2"/>
      <w:sz w:val="36"/>
      <w:szCs w:val="36"/>
    </w:rPr>
  </w:style>
  <w:style w:type="paragraph" w:customStyle="1" w:styleId="afff5">
    <w:name w:val="作者行"/>
    <w:basedOn w:val="a"/>
    <w:link w:val="Char7"/>
    <w:rsid w:val="00B219F9"/>
    <w:pPr>
      <w:snapToGrid w:val="0"/>
      <w:spacing w:line="520" w:lineRule="atLeast"/>
      <w:jc w:val="center"/>
    </w:pPr>
    <w:rPr>
      <w:rFonts w:ascii="方正仿宋简体" w:eastAsia="方正仿宋简体" w:hAnsi="Times New Roman"/>
      <w:sz w:val="28"/>
      <w:szCs w:val="28"/>
    </w:rPr>
  </w:style>
  <w:style w:type="paragraph" w:customStyle="1" w:styleId="1b">
    <w:name w:val="样式1副标题"/>
    <w:basedOn w:val="affc"/>
    <w:link w:val="1Char2"/>
    <w:rsid w:val="00B219F9"/>
    <w:pPr>
      <w:snapToGrid w:val="0"/>
      <w:spacing w:beforeLines="0" w:before="0" w:afterLines="0" w:after="0" w:line="500" w:lineRule="atLeast"/>
      <w:textAlignment w:val="auto"/>
    </w:pPr>
    <w:rPr>
      <w:rFonts w:ascii="方正楷体简体" w:eastAsia="方正楷体简体"/>
      <w:b w:val="0"/>
      <w:w w:val="120"/>
      <w:kern w:val="2"/>
      <w:sz w:val="28"/>
    </w:rPr>
  </w:style>
  <w:style w:type="character" w:customStyle="1" w:styleId="Char7">
    <w:name w:val="作者行 Char"/>
    <w:link w:val="afff5"/>
    <w:rsid w:val="00B219F9"/>
    <w:rPr>
      <w:rFonts w:ascii="方正仿宋简体" w:eastAsia="方正仿宋简体" w:hAnsi="Times New Roman"/>
      <w:kern w:val="2"/>
      <w:sz w:val="28"/>
      <w:szCs w:val="28"/>
    </w:rPr>
  </w:style>
  <w:style w:type="paragraph" w:customStyle="1" w:styleId="120">
    <w:name w:val="样式1标题2"/>
    <w:basedOn w:val="a"/>
    <w:link w:val="12Char"/>
    <w:rsid w:val="00B219F9"/>
    <w:pPr>
      <w:snapToGrid w:val="0"/>
      <w:spacing w:beforeLines="100" w:afterLines="100" w:line="366" w:lineRule="atLeast"/>
      <w:ind w:firstLineChars="200" w:firstLine="200"/>
      <w:jc w:val="center"/>
    </w:pPr>
    <w:rPr>
      <w:rFonts w:ascii="方正楷体简体" w:eastAsia="方正楷体简体" w:hAnsi="Calibri"/>
      <w:w w:val="120"/>
      <w:sz w:val="28"/>
      <w:szCs w:val="28"/>
    </w:rPr>
  </w:style>
  <w:style w:type="character" w:customStyle="1" w:styleId="1Char2">
    <w:name w:val="样式1副标题 Char"/>
    <w:link w:val="1b"/>
    <w:rsid w:val="00B219F9"/>
    <w:rPr>
      <w:rFonts w:ascii="方正楷体简体" w:eastAsia="方正楷体简体" w:hAnsi="Cambria"/>
      <w:bCs/>
      <w:w w:val="120"/>
      <w:kern w:val="2"/>
      <w:sz w:val="28"/>
      <w:szCs w:val="32"/>
    </w:rPr>
  </w:style>
  <w:style w:type="character" w:customStyle="1" w:styleId="12Char">
    <w:name w:val="样式1标题2 Char"/>
    <w:link w:val="120"/>
    <w:rsid w:val="00B219F9"/>
    <w:rPr>
      <w:rFonts w:ascii="方正楷体简体" w:eastAsia="方正楷体简体"/>
      <w:w w:val="120"/>
      <w:kern w:val="2"/>
      <w:sz w:val="28"/>
      <w:szCs w:val="28"/>
    </w:rPr>
  </w:style>
  <w:style w:type="paragraph" w:customStyle="1" w:styleId="23">
    <w:name w:val="样式2标题3"/>
    <w:basedOn w:val="a"/>
    <w:link w:val="23Char"/>
    <w:rsid w:val="00B219F9"/>
    <w:pPr>
      <w:snapToGrid w:val="0"/>
      <w:spacing w:beforeLines="50" w:afterLines="50" w:line="366" w:lineRule="atLeast"/>
      <w:ind w:firstLineChars="200" w:firstLine="459"/>
    </w:pPr>
    <w:rPr>
      <w:rFonts w:ascii="方正黑体简体" w:eastAsia="方正黑体简体" w:hAnsi="Calibri"/>
      <w:w w:val="110"/>
      <w:sz w:val="21"/>
      <w:szCs w:val="21"/>
    </w:rPr>
  </w:style>
  <w:style w:type="character" w:customStyle="1" w:styleId="23Char">
    <w:name w:val="样式2标题3 Char"/>
    <w:link w:val="23"/>
    <w:rsid w:val="00B219F9"/>
    <w:rPr>
      <w:rFonts w:ascii="方正黑体简体" w:eastAsia="方正黑体简体"/>
      <w:w w:val="110"/>
      <w:kern w:val="2"/>
      <w:sz w:val="21"/>
      <w:szCs w:val="21"/>
    </w:rPr>
  </w:style>
  <w:style w:type="paragraph" w:customStyle="1" w:styleId="22">
    <w:name w:val="副标题，标题2"/>
    <w:basedOn w:val="1b"/>
    <w:next w:val="af8"/>
    <w:link w:val="2Char"/>
    <w:rsid w:val="00B219F9"/>
  </w:style>
  <w:style w:type="paragraph" w:customStyle="1" w:styleId="140">
    <w:name w:val="样式1标题4"/>
    <w:basedOn w:val="a"/>
    <w:link w:val="14Char"/>
    <w:rsid w:val="00B219F9"/>
    <w:pPr>
      <w:snapToGrid w:val="0"/>
      <w:spacing w:line="366" w:lineRule="atLeast"/>
      <w:ind w:firstLineChars="200" w:firstLine="420"/>
    </w:pPr>
    <w:rPr>
      <w:rFonts w:ascii="方正黑体简体" w:eastAsia="方正黑体简体" w:hAnsi="Times New Roman"/>
      <w:sz w:val="21"/>
      <w:szCs w:val="24"/>
    </w:rPr>
  </w:style>
  <w:style w:type="character" w:customStyle="1" w:styleId="2Char">
    <w:name w:val="副标题，标题2 Char"/>
    <w:link w:val="22"/>
    <w:rsid w:val="00B219F9"/>
    <w:rPr>
      <w:rFonts w:ascii="方正楷体简体" w:eastAsia="方正楷体简体" w:hAnsi="Cambria"/>
      <w:bCs/>
      <w:w w:val="120"/>
      <w:kern w:val="2"/>
      <w:sz w:val="28"/>
      <w:szCs w:val="32"/>
    </w:rPr>
  </w:style>
  <w:style w:type="character" w:customStyle="1" w:styleId="14Char">
    <w:name w:val="样式1标题4 Char"/>
    <w:link w:val="140"/>
    <w:rsid w:val="00B219F9"/>
    <w:rPr>
      <w:rFonts w:ascii="方正黑体简体" w:eastAsia="方正黑体简体" w:hAnsi="Times New Roman"/>
      <w:kern w:val="2"/>
      <w:sz w:val="21"/>
      <w:szCs w:val="24"/>
    </w:rPr>
  </w:style>
  <w:style w:type="paragraph" w:customStyle="1" w:styleId="afff6">
    <w:name w:val="标题４"/>
    <w:basedOn w:val="140"/>
    <w:next w:val="af8"/>
    <w:link w:val="Char8"/>
    <w:rsid w:val="00B219F9"/>
    <w:pPr>
      <w:ind w:firstLine="400"/>
    </w:pPr>
  </w:style>
  <w:style w:type="character" w:customStyle="1" w:styleId="Char8">
    <w:name w:val="标题４ Char"/>
    <w:link w:val="afff6"/>
    <w:rsid w:val="00B219F9"/>
    <w:rPr>
      <w:rFonts w:ascii="方正黑体简体" w:eastAsia="方正黑体简体" w:hAnsi="Times New Roman"/>
      <w:kern w:val="2"/>
      <w:sz w:val="21"/>
      <w:szCs w:val="24"/>
    </w:rPr>
  </w:style>
  <w:style w:type="paragraph" w:styleId="afff7">
    <w:name w:val="Body Text Indent"/>
    <w:basedOn w:val="a"/>
    <w:link w:val="afff8"/>
    <w:rsid w:val="00B219F9"/>
    <w:pPr>
      <w:snapToGrid w:val="0"/>
      <w:spacing w:after="120" w:line="366" w:lineRule="atLeast"/>
      <w:ind w:leftChars="200" w:left="420" w:firstLineChars="200" w:firstLine="200"/>
    </w:pPr>
    <w:rPr>
      <w:rFonts w:ascii="Times New Roman" w:eastAsia="方正书宋简体" w:hAnsi="Times New Roman"/>
      <w:sz w:val="20"/>
      <w:szCs w:val="24"/>
    </w:rPr>
  </w:style>
  <w:style w:type="character" w:customStyle="1" w:styleId="afff8">
    <w:name w:val="正文文本缩进 字符"/>
    <w:basedOn w:val="a0"/>
    <w:link w:val="afff7"/>
    <w:rsid w:val="00B219F9"/>
    <w:rPr>
      <w:rFonts w:ascii="Times New Roman" w:eastAsia="方正书宋简体" w:hAnsi="Times New Roman"/>
      <w:kern w:val="2"/>
      <w:szCs w:val="24"/>
    </w:rPr>
  </w:style>
  <w:style w:type="paragraph" w:customStyle="1" w:styleId="afff9">
    <w:name w:val="论丛标题"/>
    <w:basedOn w:val="1"/>
    <w:link w:val="Char9"/>
    <w:qFormat/>
    <w:rsid w:val="00B219F9"/>
    <w:pPr>
      <w:adjustRightInd w:val="0"/>
      <w:snapToGrid w:val="0"/>
      <w:spacing w:before="0" w:after="0" w:line="240" w:lineRule="auto"/>
      <w:jc w:val="center"/>
    </w:pPr>
    <w:rPr>
      <w:rFonts w:ascii="方正书宋简体" w:eastAsia="方正书宋简体" w:hAnsi="Times New Roman"/>
      <w:b w:val="0"/>
      <w:snapToGrid w:val="0"/>
      <w:sz w:val="36"/>
    </w:rPr>
  </w:style>
  <w:style w:type="paragraph" w:customStyle="1" w:styleId="afffa">
    <w:name w:val="论丛副题"/>
    <w:basedOn w:val="22"/>
    <w:link w:val="Chara"/>
    <w:qFormat/>
    <w:rsid w:val="00B219F9"/>
    <w:pPr>
      <w:adjustRightInd w:val="0"/>
      <w:spacing w:line="240" w:lineRule="auto"/>
      <w:outlineLvl w:val="0"/>
    </w:pPr>
    <w:rPr>
      <w:snapToGrid w:val="0"/>
    </w:rPr>
  </w:style>
  <w:style w:type="character" w:customStyle="1" w:styleId="Char9">
    <w:name w:val="论丛标题 Char"/>
    <w:basedOn w:val="10"/>
    <w:link w:val="afff9"/>
    <w:rsid w:val="00B219F9"/>
    <w:rPr>
      <w:rFonts w:ascii="方正书宋简体" w:eastAsia="方正书宋简体" w:hAnsi="Times New Roman"/>
      <w:b w:val="0"/>
      <w:bCs/>
      <w:snapToGrid w:val="0"/>
      <w:kern w:val="44"/>
      <w:sz w:val="36"/>
      <w:szCs w:val="44"/>
    </w:rPr>
  </w:style>
  <w:style w:type="paragraph" w:customStyle="1" w:styleId="afffb">
    <w:name w:val="论丛作者"/>
    <w:basedOn w:val="afff5"/>
    <w:link w:val="Charb"/>
    <w:qFormat/>
    <w:rsid w:val="00B219F9"/>
    <w:pPr>
      <w:adjustRightInd w:val="0"/>
      <w:spacing w:line="240" w:lineRule="auto"/>
      <w:outlineLvl w:val="0"/>
    </w:pPr>
  </w:style>
  <w:style w:type="character" w:customStyle="1" w:styleId="Chara">
    <w:name w:val="论丛副题 Char"/>
    <w:basedOn w:val="2Char"/>
    <w:link w:val="afffa"/>
    <w:rsid w:val="00B219F9"/>
    <w:rPr>
      <w:rFonts w:ascii="方正楷体简体" w:eastAsia="方正楷体简体" w:hAnsi="Cambria"/>
      <w:bCs/>
      <w:snapToGrid w:val="0"/>
      <w:w w:val="120"/>
      <w:kern w:val="2"/>
      <w:sz w:val="28"/>
      <w:szCs w:val="32"/>
    </w:rPr>
  </w:style>
  <w:style w:type="paragraph" w:customStyle="1" w:styleId="afffc">
    <w:name w:val="论丛题注"/>
    <w:basedOn w:val="a4"/>
    <w:link w:val="Charc"/>
    <w:qFormat/>
    <w:rsid w:val="00B219F9"/>
    <w:pPr>
      <w:adjustRightInd w:val="0"/>
      <w:ind w:firstLineChars="200" w:firstLine="200"/>
      <w:jc w:val="both"/>
    </w:pPr>
    <w:rPr>
      <w:rFonts w:eastAsia="方正书宋简体"/>
      <w:snapToGrid w:val="0"/>
      <w:w w:val="110"/>
      <w:kern w:val="0"/>
      <w:sz w:val="15"/>
      <w:szCs w:val="15"/>
      <w:lang w:eastAsia="zh-CN"/>
    </w:rPr>
  </w:style>
  <w:style w:type="character" w:customStyle="1" w:styleId="Charb">
    <w:name w:val="论丛作者 Char"/>
    <w:basedOn w:val="Char7"/>
    <w:link w:val="afffb"/>
    <w:rsid w:val="00B219F9"/>
    <w:rPr>
      <w:rFonts w:ascii="方正仿宋简体" w:eastAsia="方正仿宋简体" w:hAnsi="Times New Roman"/>
      <w:kern w:val="2"/>
      <w:sz w:val="28"/>
      <w:szCs w:val="28"/>
    </w:rPr>
  </w:style>
  <w:style w:type="paragraph" w:customStyle="1" w:styleId="afffd">
    <w:name w:val="论丛提要"/>
    <w:basedOn w:val="a"/>
    <w:link w:val="Chard"/>
    <w:qFormat/>
    <w:rsid w:val="00B219F9"/>
    <w:pPr>
      <w:adjustRightInd w:val="0"/>
      <w:snapToGrid w:val="0"/>
      <w:ind w:leftChars="200" w:left="422"/>
    </w:pPr>
    <w:rPr>
      <w:rFonts w:ascii="方正书宋简体" w:eastAsia="方正书宋简体" w:hAnsi="Times New Roman"/>
      <w:snapToGrid w:val="0"/>
      <w:kern w:val="0"/>
      <w:sz w:val="18"/>
      <w:szCs w:val="18"/>
    </w:rPr>
  </w:style>
  <w:style w:type="character" w:customStyle="1" w:styleId="Charc">
    <w:name w:val="论丛题注 Char"/>
    <w:basedOn w:val="afb"/>
    <w:link w:val="afffc"/>
    <w:rsid w:val="00B219F9"/>
    <w:rPr>
      <w:rFonts w:ascii="Times New Roman" w:eastAsia="方正书宋简体" w:hAnsi="Times New Roman"/>
      <w:snapToGrid w:val="0"/>
      <w:w w:val="110"/>
      <w:sz w:val="15"/>
      <w:szCs w:val="15"/>
    </w:rPr>
  </w:style>
  <w:style w:type="paragraph" w:customStyle="1" w:styleId="1c">
    <w:name w:val="论丛题1"/>
    <w:basedOn w:val="2"/>
    <w:link w:val="1Char3"/>
    <w:qFormat/>
    <w:rsid w:val="00B219F9"/>
    <w:pPr>
      <w:adjustRightInd w:val="0"/>
      <w:snapToGrid w:val="0"/>
      <w:spacing w:beforeLines="100" w:before="377" w:afterLines="100" w:after="377" w:line="366" w:lineRule="exact"/>
      <w:jc w:val="center"/>
    </w:pPr>
    <w:rPr>
      <w:rFonts w:ascii="方正楷体简体" w:eastAsia="方正楷体简体" w:hAnsi="Arial"/>
      <w:b w:val="0"/>
      <w:w w:val="120"/>
      <w:kern w:val="2"/>
      <w:sz w:val="28"/>
    </w:rPr>
  </w:style>
  <w:style w:type="character" w:customStyle="1" w:styleId="Chard">
    <w:name w:val="论丛提要 Char"/>
    <w:basedOn w:val="a0"/>
    <w:link w:val="afffd"/>
    <w:rsid w:val="00B219F9"/>
    <w:rPr>
      <w:rFonts w:ascii="方正书宋简体" w:eastAsia="方正书宋简体" w:hAnsi="Times New Roman"/>
      <w:snapToGrid w:val="0"/>
      <w:sz w:val="18"/>
      <w:szCs w:val="18"/>
    </w:rPr>
  </w:style>
  <w:style w:type="paragraph" w:customStyle="1" w:styleId="afffe">
    <w:name w:val="论丛正文"/>
    <w:basedOn w:val="a"/>
    <w:link w:val="Chare"/>
    <w:qFormat/>
    <w:rsid w:val="00B219F9"/>
    <w:pPr>
      <w:spacing w:line="366" w:lineRule="exact"/>
      <w:ind w:firstLineChars="200" w:firstLine="422"/>
    </w:pPr>
    <w:rPr>
      <w:rFonts w:ascii="方正书宋简体" w:eastAsia="方正书宋简体" w:hAnsi="Times New Roman"/>
      <w:sz w:val="20"/>
      <w:szCs w:val="20"/>
    </w:rPr>
  </w:style>
  <w:style w:type="character" w:customStyle="1" w:styleId="1Char3">
    <w:name w:val="论丛题1 Char"/>
    <w:basedOn w:val="20"/>
    <w:link w:val="1c"/>
    <w:rsid w:val="00B219F9"/>
    <w:rPr>
      <w:rFonts w:ascii="方正楷体简体" w:eastAsia="方正楷体简体" w:hAnsi="Arial" w:cs="Times New Roman"/>
      <w:b w:val="0"/>
      <w:bCs/>
      <w:w w:val="120"/>
      <w:kern w:val="2"/>
      <w:sz w:val="28"/>
      <w:szCs w:val="32"/>
    </w:rPr>
  </w:style>
  <w:style w:type="paragraph" w:customStyle="1" w:styleId="24">
    <w:name w:val="论丛题2"/>
    <w:basedOn w:val="3"/>
    <w:link w:val="2Char0"/>
    <w:qFormat/>
    <w:rsid w:val="00B219F9"/>
    <w:pPr>
      <w:adjustRightInd w:val="0"/>
      <w:snapToGrid w:val="0"/>
      <w:spacing w:beforeLines="50" w:before="188" w:afterLines="50" w:after="188" w:line="366" w:lineRule="exact"/>
      <w:ind w:left="925" w:hanging="505"/>
    </w:pPr>
    <w:rPr>
      <w:rFonts w:ascii="方正黑体简体" w:eastAsia="方正黑体简体" w:hAnsi="Times New Roman"/>
      <w:b w:val="0"/>
      <w:snapToGrid w:val="0"/>
      <w:w w:val="110"/>
      <w:sz w:val="21"/>
    </w:rPr>
  </w:style>
  <w:style w:type="character" w:customStyle="1" w:styleId="Chare">
    <w:name w:val="论丛正文 Char"/>
    <w:basedOn w:val="a0"/>
    <w:link w:val="afffe"/>
    <w:rsid w:val="00B219F9"/>
    <w:rPr>
      <w:rFonts w:ascii="方正书宋简体" w:eastAsia="方正书宋简体" w:hAnsi="Times New Roman"/>
      <w:kern w:val="2"/>
    </w:rPr>
  </w:style>
  <w:style w:type="paragraph" w:customStyle="1" w:styleId="32">
    <w:name w:val="论丛题3"/>
    <w:basedOn w:val="afff6"/>
    <w:link w:val="3Char"/>
    <w:qFormat/>
    <w:rsid w:val="00B219F9"/>
    <w:pPr>
      <w:adjustRightInd w:val="0"/>
      <w:spacing w:line="366" w:lineRule="exact"/>
      <w:ind w:firstLine="442"/>
      <w:outlineLvl w:val="3"/>
    </w:pPr>
    <w:rPr>
      <w:snapToGrid w:val="0"/>
    </w:rPr>
  </w:style>
  <w:style w:type="character" w:customStyle="1" w:styleId="2Char0">
    <w:name w:val="论丛题2 Char"/>
    <w:basedOn w:val="30"/>
    <w:link w:val="24"/>
    <w:rsid w:val="00B219F9"/>
    <w:rPr>
      <w:rFonts w:ascii="方正黑体简体" w:eastAsia="方正黑体简体" w:hAnsi="Times New Roman"/>
      <w:b w:val="0"/>
      <w:bCs/>
      <w:snapToGrid w:val="0"/>
      <w:w w:val="110"/>
      <w:sz w:val="21"/>
      <w:szCs w:val="32"/>
    </w:rPr>
  </w:style>
  <w:style w:type="paragraph" w:customStyle="1" w:styleId="affff">
    <w:name w:val="论丛引例"/>
    <w:basedOn w:val="a"/>
    <w:link w:val="Charf"/>
    <w:qFormat/>
    <w:rsid w:val="00B219F9"/>
    <w:pPr>
      <w:snapToGrid w:val="0"/>
      <w:spacing w:line="366" w:lineRule="exact"/>
      <w:ind w:leftChars="100" w:left="211" w:firstLineChars="200" w:firstLine="422"/>
    </w:pPr>
    <w:rPr>
      <w:rFonts w:ascii="方正仿宋简体" w:eastAsia="方正仿宋简体" w:hAnsi="Times New Roman"/>
      <w:sz w:val="20"/>
      <w:szCs w:val="20"/>
    </w:rPr>
  </w:style>
  <w:style w:type="character" w:customStyle="1" w:styleId="3Char">
    <w:name w:val="论丛题3 Char"/>
    <w:basedOn w:val="Char8"/>
    <w:link w:val="32"/>
    <w:rsid w:val="00B219F9"/>
    <w:rPr>
      <w:rFonts w:ascii="方正黑体简体" w:eastAsia="方正黑体简体" w:hAnsi="Times New Roman"/>
      <w:snapToGrid w:val="0"/>
      <w:kern w:val="2"/>
      <w:sz w:val="21"/>
      <w:szCs w:val="24"/>
    </w:rPr>
  </w:style>
  <w:style w:type="paragraph" w:customStyle="1" w:styleId="affff0">
    <w:name w:val="论丛表题"/>
    <w:basedOn w:val="a"/>
    <w:link w:val="Charf0"/>
    <w:qFormat/>
    <w:rsid w:val="00B219F9"/>
    <w:pPr>
      <w:snapToGrid w:val="0"/>
      <w:spacing w:line="366" w:lineRule="exact"/>
      <w:jc w:val="left"/>
    </w:pPr>
    <w:rPr>
      <w:rFonts w:ascii="方正准圆简体" w:eastAsia="方正准圆简体" w:hAnsi="Times New Roman"/>
      <w:w w:val="110"/>
      <w:sz w:val="18"/>
      <w:szCs w:val="18"/>
    </w:rPr>
  </w:style>
  <w:style w:type="character" w:customStyle="1" w:styleId="Charf">
    <w:name w:val="论丛引例 Char"/>
    <w:basedOn w:val="a0"/>
    <w:link w:val="affff"/>
    <w:rsid w:val="00B219F9"/>
    <w:rPr>
      <w:rFonts w:ascii="方正仿宋简体" w:eastAsia="方正仿宋简体" w:hAnsi="Times New Roman"/>
      <w:kern w:val="2"/>
    </w:rPr>
  </w:style>
  <w:style w:type="paragraph" w:customStyle="1" w:styleId="affff1">
    <w:name w:val="论丛附参题"/>
    <w:basedOn w:val="ad"/>
    <w:link w:val="Charf1"/>
    <w:qFormat/>
    <w:rsid w:val="00B219F9"/>
    <w:pPr>
      <w:spacing w:beforeLines="50" w:afterLines="50" w:line="300" w:lineRule="atLeast"/>
    </w:pPr>
    <w:rPr>
      <w:rFonts w:ascii="方正黑体简体" w:eastAsia="方正黑体简体" w:hAnsi="Times New Roman"/>
      <w:snapToGrid w:val="0"/>
      <w:sz w:val="18"/>
      <w:szCs w:val="18"/>
    </w:rPr>
  </w:style>
  <w:style w:type="character" w:customStyle="1" w:styleId="Charf0">
    <w:name w:val="论丛表题 Char"/>
    <w:basedOn w:val="a0"/>
    <w:link w:val="affff0"/>
    <w:rsid w:val="00B219F9"/>
    <w:rPr>
      <w:rFonts w:ascii="方正准圆简体" w:eastAsia="方正准圆简体" w:hAnsi="Times New Roman"/>
      <w:w w:val="110"/>
      <w:kern w:val="2"/>
      <w:sz w:val="18"/>
      <w:szCs w:val="18"/>
    </w:rPr>
  </w:style>
  <w:style w:type="paragraph" w:customStyle="1" w:styleId="affff2">
    <w:name w:val="论丛附参文"/>
    <w:basedOn w:val="afffe"/>
    <w:link w:val="Charf2"/>
    <w:qFormat/>
    <w:rsid w:val="00B219F9"/>
    <w:pPr>
      <w:spacing w:line="300" w:lineRule="exact"/>
      <w:ind w:firstLine="382"/>
    </w:pPr>
    <w:rPr>
      <w:sz w:val="18"/>
      <w:szCs w:val="18"/>
    </w:rPr>
  </w:style>
  <w:style w:type="character" w:customStyle="1" w:styleId="Charf1">
    <w:name w:val="论丛附参题 Char"/>
    <w:basedOn w:val="afa"/>
    <w:link w:val="affff1"/>
    <w:rsid w:val="00B219F9"/>
    <w:rPr>
      <w:rFonts w:ascii="方正黑体简体" w:eastAsia="方正黑体简体" w:hAnsi="Times New Roman"/>
      <w:snapToGrid w:val="0"/>
      <w:kern w:val="2"/>
      <w:sz w:val="18"/>
      <w:szCs w:val="18"/>
    </w:rPr>
  </w:style>
  <w:style w:type="paragraph" w:customStyle="1" w:styleId="affff3">
    <w:name w:val="论丛英摘"/>
    <w:basedOn w:val="a"/>
    <w:link w:val="Charf3"/>
    <w:qFormat/>
    <w:rsid w:val="00B219F9"/>
    <w:pPr>
      <w:snapToGrid w:val="0"/>
      <w:spacing w:line="366" w:lineRule="exact"/>
    </w:pPr>
    <w:rPr>
      <w:rFonts w:ascii="方正书宋简体" w:eastAsia="方正书宋简体" w:hAnsi="Times New Roman"/>
      <w:sz w:val="21"/>
      <w:szCs w:val="21"/>
    </w:rPr>
  </w:style>
  <w:style w:type="character" w:customStyle="1" w:styleId="Charf2">
    <w:name w:val="论丛附参文 Char"/>
    <w:basedOn w:val="Chare"/>
    <w:link w:val="affff2"/>
    <w:rsid w:val="00B219F9"/>
    <w:rPr>
      <w:rFonts w:ascii="方正书宋简体" w:eastAsia="方正书宋简体" w:hAnsi="Times New Roman"/>
      <w:kern w:val="2"/>
      <w:sz w:val="18"/>
      <w:szCs w:val="18"/>
    </w:rPr>
  </w:style>
  <w:style w:type="character" w:customStyle="1" w:styleId="Charf3">
    <w:name w:val="论丛英摘 Char"/>
    <w:basedOn w:val="a0"/>
    <w:link w:val="affff3"/>
    <w:rsid w:val="00B219F9"/>
    <w:rPr>
      <w:rFonts w:ascii="方正书宋简体" w:eastAsia="方正书宋简体" w:hAnsi="Times New Roman"/>
      <w:kern w:val="2"/>
      <w:sz w:val="21"/>
      <w:szCs w:val="21"/>
    </w:rPr>
  </w:style>
  <w:style w:type="paragraph" w:styleId="affff4">
    <w:name w:val="Revision"/>
    <w:hidden/>
    <w:uiPriority w:val="99"/>
    <w:semiHidden/>
    <w:rsid w:val="00B219F9"/>
    <w:rPr>
      <w:rFonts w:ascii="Times New Roman" w:eastAsia="方正书宋简体" w:hAnsi="Times New Roman"/>
      <w:kern w:val="2"/>
      <w:szCs w:val="24"/>
    </w:rPr>
  </w:style>
  <w:style w:type="table" w:customStyle="1" w:styleId="25">
    <w:name w:val="网格型2"/>
    <w:basedOn w:val="a1"/>
    <w:next w:val="aff2"/>
    <w:uiPriority w:val="39"/>
    <w:rsid w:val="00221F6F"/>
    <w:rPr>
      <w:rFonts w:ascii="PMingLiU" w:eastAsia="PMingLiU" w:hAnsi="宋体"/>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fontcontent">
    <w:name w:val="ny_font_content"/>
    <w:basedOn w:val="a0"/>
    <w:rsid w:val="004652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8832">
      <w:bodyDiv w:val="1"/>
      <w:marLeft w:val="0"/>
      <w:marRight w:val="0"/>
      <w:marTop w:val="0"/>
      <w:marBottom w:val="0"/>
      <w:divBdr>
        <w:top w:val="none" w:sz="0" w:space="0" w:color="auto"/>
        <w:left w:val="none" w:sz="0" w:space="0" w:color="auto"/>
        <w:bottom w:val="none" w:sz="0" w:space="0" w:color="auto"/>
        <w:right w:val="none" w:sz="0" w:space="0" w:color="auto"/>
      </w:divBdr>
    </w:div>
    <w:div w:id="71707203">
      <w:bodyDiv w:val="1"/>
      <w:marLeft w:val="0"/>
      <w:marRight w:val="0"/>
      <w:marTop w:val="0"/>
      <w:marBottom w:val="0"/>
      <w:divBdr>
        <w:top w:val="none" w:sz="0" w:space="0" w:color="auto"/>
        <w:left w:val="none" w:sz="0" w:space="0" w:color="auto"/>
        <w:bottom w:val="none" w:sz="0" w:space="0" w:color="auto"/>
        <w:right w:val="none" w:sz="0" w:space="0" w:color="auto"/>
      </w:divBdr>
    </w:div>
    <w:div w:id="269971214">
      <w:bodyDiv w:val="1"/>
      <w:marLeft w:val="0"/>
      <w:marRight w:val="0"/>
      <w:marTop w:val="0"/>
      <w:marBottom w:val="0"/>
      <w:divBdr>
        <w:top w:val="none" w:sz="0" w:space="0" w:color="auto"/>
        <w:left w:val="none" w:sz="0" w:space="0" w:color="auto"/>
        <w:bottom w:val="none" w:sz="0" w:space="0" w:color="auto"/>
        <w:right w:val="none" w:sz="0" w:space="0" w:color="auto"/>
      </w:divBdr>
      <w:divsChild>
        <w:div w:id="1508248313">
          <w:marLeft w:val="0"/>
          <w:marRight w:val="0"/>
          <w:marTop w:val="0"/>
          <w:marBottom w:val="0"/>
          <w:divBdr>
            <w:top w:val="none" w:sz="0" w:space="0" w:color="auto"/>
            <w:left w:val="none" w:sz="0" w:space="0" w:color="auto"/>
            <w:bottom w:val="none" w:sz="0" w:space="0" w:color="auto"/>
            <w:right w:val="none" w:sz="0" w:space="0" w:color="auto"/>
          </w:divBdr>
          <w:divsChild>
            <w:div w:id="308436250">
              <w:marLeft w:val="0"/>
              <w:marRight w:val="0"/>
              <w:marTop w:val="0"/>
              <w:marBottom w:val="0"/>
              <w:divBdr>
                <w:top w:val="none" w:sz="0" w:space="0" w:color="auto"/>
                <w:left w:val="none" w:sz="0" w:space="0" w:color="auto"/>
                <w:bottom w:val="none" w:sz="0" w:space="0" w:color="auto"/>
                <w:right w:val="none" w:sz="0" w:space="0" w:color="auto"/>
              </w:divBdr>
              <w:divsChild>
                <w:div w:id="89932428">
                  <w:marLeft w:val="0"/>
                  <w:marRight w:val="0"/>
                  <w:marTop w:val="0"/>
                  <w:marBottom w:val="0"/>
                  <w:divBdr>
                    <w:top w:val="none" w:sz="0" w:space="0" w:color="auto"/>
                    <w:left w:val="none" w:sz="0" w:space="0" w:color="auto"/>
                    <w:bottom w:val="none" w:sz="0" w:space="0" w:color="auto"/>
                    <w:right w:val="none" w:sz="0" w:space="0" w:color="auto"/>
                  </w:divBdr>
                  <w:divsChild>
                    <w:div w:id="188548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4113952">
      <w:bodyDiv w:val="1"/>
      <w:marLeft w:val="0"/>
      <w:marRight w:val="0"/>
      <w:marTop w:val="0"/>
      <w:marBottom w:val="0"/>
      <w:divBdr>
        <w:top w:val="none" w:sz="0" w:space="0" w:color="auto"/>
        <w:left w:val="none" w:sz="0" w:space="0" w:color="auto"/>
        <w:bottom w:val="none" w:sz="0" w:space="0" w:color="auto"/>
        <w:right w:val="none" w:sz="0" w:space="0" w:color="auto"/>
      </w:divBdr>
    </w:div>
    <w:div w:id="384960509">
      <w:bodyDiv w:val="1"/>
      <w:marLeft w:val="0"/>
      <w:marRight w:val="0"/>
      <w:marTop w:val="0"/>
      <w:marBottom w:val="0"/>
      <w:divBdr>
        <w:top w:val="none" w:sz="0" w:space="0" w:color="auto"/>
        <w:left w:val="none" w:sz="0" w:space="0" w:color="auto"/>
        <w:bottom w:val="none" w:sz="0" w:space="0" w:color="auto"/>
        <w:right w:val="none" w:sz="0" w:space="0" w:color="auto"/>
      </w:divBdr>
      <w:divsChild>
        <w:div w:id="1327242089">
          <w:marLeft w:val="0"/>
          <w:marRight w:val="0"/>
          <w:marTop w:val="0"/>
          <w:marBottom w:val="0"/>
          <w:divBdr>
            <w:top w:val="none" w:sz="0" w:space="0" w:color="auto"/>
            <w:left w:val="none" w:sz="0" w:space="0" w:color="auto"/>
            <w:bottom w:val="none" w:sz="0" w:space="0" w:color="auto"/>
            <w:right w:val="none" w:sz="0" w:space="0" w:color="auto"/>
          </w:divBdr>
          <w:divsChild>
            <w:div w:id="1189029639">
              <w:marLeft w:val="0"/>
              <w:marRight w:val="0"/>
              <w:marTop w:val="0"/>
              <w:marBottom w:val="0"/>
              <w:divBdr>
                <w:top w:val="none" w:sz="0" w:space="0" w:color="auto"/>
                <w:left w:val="none" w:sz="0" w:space="0" w:color="auto"/>
                <w:bottom w:val="none" w:sz="0" w:space="0" w:color="auto"/>
                <w:right w:val="none" w:sz="0" w:space="0" w:color="auto"/>
              </w:divBdr>
              <w:divsChild>
                <w:div w:id="1252080326">
                  <w:marLeft w:val="0"/>
                  <w:marRight w:val="0"/>
                  <w:marTop w:val="0"/>
                  <w:marBottom w:val="0"/>
                  <w:divBdr>
                    <w:top w:val="none" w:sz="0" w:space="0" w:color="auto"/>
                    <w:left w:val="none" w:sz="0" w:space="0" w:color="auto"/>
                    <w:bottom w:val="none" w:sz="0" w:space="0" w:color="auto"/>
                    <w:right w:val="none" w:sz="0" w:space="0" w:color="auto"/>
                  </w:divBdr>
                  <w:divsChild>
                    <w:div w:id="27166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3043999">
      <w:bodyDiv w:val="1"/>
      <w:marLeft w:val="0"/>
      <w:marRight w:val="0"/>
      <w:marTop w:val="0"/>
      <w:marBottom w:val="0"/>
      <w:divBdr>
        <w:top w:val="none" w:sz="0" w:space="0" w:color="auto"/>
        <w:left w:val="none" w:sz="0" w:space="0" w:color="auto"/>
        <w:bottom w:val="none" w:sz="0" w:space="0" w:color="auto"/>
        <w:right w:val="none" w:sz="0" w:space="0" w:color="auto"/>
      </w:divBdr>
    </w:div>
    <w:div w:id="644890870">
      <w:bodyDiv w:val="1"/>
      <w:marLeft w:val="0"/>
      <w:marRight w:val="0"/>
      <w:marTop w:val="0"/>
      <w:marBottom w:val="0"/>
      <w:divBdr>
        <w:top w:val="none" w:sz="0" w:space="0" w:color="auto"/>
        <w:left w:val="none" w:sz="0" w:space="0" w:color="auto"/>
        <w:bottom w:val="none" w:sz="0" w:space="0" w:color="auto"/>
        <w:right w:val="none" w:sz="0" w:space="0" w:color="auto"/>
      </w:divBdr>
    </w:div>
    <w:div w:id="782305468">
      <w:bodyDiv w:val="1"/>
      <w:marLeft w:val="0"/>
      <w:marRight w:val="0"/>
      <w:marTop w:val="0"/>
      <w:marBottom w:val="0"/>
      <w:divBdr>
        <w:top w:val="none" w:sz="0" w:space="0" w:color="auto"/>
        <w:left w:val="none" w:sz="0" w:space="0" w:color="auto"/>
        <w:bottom w:val="none" w:sz="0" w:space="0" w:color="auto"/>
        <w:right w:val="none" w:sz="0" w:space="0" w:color="auto"/>
      </w:divBdr>
    </w:div>
    <w:div w:id="784422503">
      <w:bodyDiv w:val="1"/>
      <w:marLeft w:val="0"/>
      <w:marRight w:val="0"/>
      <w:marTop w:val="0"/>
      <w:marBottom w:val="0"/>
      <w:divBdr>
        <w:top w:val="none" w:sz="0" w:space="0" w:color="auto"/>
        <w:left w:val="none" w:sz="0" w:space="0" w:color="auto"/>
        <w:bottom w:val="none" w:sz="0" w:space="0" w:color="auto"/>
        <w:right w:val="none" w:sz="0" w:space="0" w:color="auto"/>
      </w:divBdr>
    </w:div>
    <w:div w:id="841970565">
      <w:bodyDiv w:val="1"/>
      <w:marLeft w:val="0"/>
      <w:marRight w:val="0"/>
      <w:marTop w:val="0"/>
      <w:marBottom w:val="0"/>
      <w:divBdr>
        <w:top w:val="none" w:sz="0" w:space="0" w:color="auto"/>
        <w:left w:val="none" w:sz="0" w:space="0" w:color="auto"/>
        <w:bottom w:val="none" w:sz="0" w:space="0" w:color="auto"/>
        <w:right w:val="none" w:sz="0" w:space="0" w:color="auto"/>
      </w:divBdr>
    </w:div>
    <w:div w:id="871304471">
      <w:bodyDiv w:val="1"/>
      <w:marLeft w:val="0"/>
      <w:marRight w:val="0"/>
      <w:marTop w:val="0"/>
      <w:marBottom w:val="0"/>
      <w:divBdr>
        <w:top w:val="none" w:sz="0" w:space="0" w:color="auto"/>
        <w:left w:val="none" w:sz="0" w:space="0" w:color="auto"/>
        <w:bottom w:val="none" w:sz="0" w:space="0" w:color="auto"/>
        <w:right w:val="none" w:sz="0" w:space="0" w:color="auto"/>
      </w:divBdr>
    </w:div>
    <w:div w:id="915548943">
      <w:bodyDiv w:val="1"/>
      <w:marLeft w:val="0"/>
      <w:marRight w:val="0"/>
      <w:marTop w:val="0"/>
      <w:marBottom w:val="0"/>
      <w:divBdr>
        <w:top w:val="none" w:sz="0" w:space="0" w:color="auto"/>
        <w:left w:val="none" w:sz="0" w:space="0" w:color="auto"/>
        <w:bottom w:val="none" w:sz="0" w:space="0" w:color="auto"/>
        <w:right w:val="none" w:sz="0" w:space="0" w:color="auto"/>
      </w:divBdr>
    </w:div>
    <w:div w:id="1057438386">
      <w:bodyDiv w:val="1"/>
      <w:marLeft w:val="0"/>
      <w:marRight w:val="0"/>
      <w:marTop w:val="0"/>
      <w:marBottom w:val="0"/>
      <w:divBdr>
        <w:top w:val="none" w:sz="0" w:space="0" w:color="auto"/>
        <w:left w:val="none" w:sz="0" w:space="0" w:color="auto"/>
        <w:bottom w:val="none" w:sz="0" w:space="0" w:color="auto"/>
        <w:right w:val="none" w:sz="0" w:space="0" w:color="auto"/>
      </w:divBdr>
    </w:div>
    <w:div w:id="1156653572">
      <w:bodyDiv w:val="1"/>
      <w:marLeft w:val="0"/>
      <w:marRight w:val="0"/>
      <w:marTop w:val="0"/>
      <w:marBottom w:val="0"/>
      <w:divBdr>
        <w:top w:val="none" w:sz="0" w:space="0" w:color="auto"/>
        <w:left w:val="none" w:sz="0" w:space="0" w:color="auto"/>
        <w:bottom w:val="none" w:sz="0" w:space="0" w:color="auto"/>
        <w:right w:val="none" w:sz="0" w:space="0" w:color="auto"/>
      </w:divBdr>
    </w:div>
    <w:div w:id="1352416770">
      <w:bodyDiv w:val="1"/>
      <w:marLeft w:val="0"/>
      <w:marRight w:val="0"/>
      <w:marTop w:val="0"/>
      <w:marBottom w:val="0"/>
      <w:divBdr>
        <w:top w:val="none" w:sz="0" w:space="0" w:color="auto"/>
        <w:left w:val="none" w:sz="0" w:space="0" w:color="auto"/>
        <w:bottom w:val="none" w:sz="0" w:space="0" w:color="auto"/>
        <w:right w:val="none" w:sz="0" w:space="0" w:color="auto"/>
      </w:divBdr>
    </w:div>
    <w:div w:id="1511525297">
      <w:bodyDiv w:val="1"/>
      <w:marLeft w:val="0"/>
      <w:marRight w:val="0"/>
      <w:marTop w:val="0"/>
      <w:marBottom w:val="0"/>
      <w:divBdr>
        <w:top w:val="none" w:sz="0" w:space="0" w:color="auto"/>
        <w:left w:val="none" w:sz="0" w:space="0" w:color="auto"/>
        <w:bottom w:val="none" w:sz="0" w:space="0" w:color="auto"/>
        <w:right w:val="none" w:sz="0" w:space="0" w:color="auto"/>
      </w:divBdr>
    </w:div>
    <w:div w:id="1591112569">
      <w:bodyDiv w:val="1"/>
      <w:marLeft w:val="0"/>
      <w:marRight w:val="0"/>
      <w:marTop w:val="0"/>
      <w:marBottom w:val="0"/>
      <w:divBdr>
        <w:top w:val="none" w:sz="0" w:space="0" w:color="auto"/>
        <w:left w:val="none" w:sz="0" w:space="0" w:color="auto"/>
        <w:bottom w:val="none" w:sz="0" w:space="0" w:color="auto"/>
        <w:right w:val="none" w:sz="0" w:space="0" w:color="auto"/>
      </w:divBdr>
    </w:div>
    <w:div w:id="1674650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http://cjbnet.org/qinghua/063pic/063_clip_image017.jpg" TargetMode="External"/><Relationship Id="rId18" Type="http://schemas.openxmlformats.org/officeDocument/2006/relationships/image" Target="media/image8.jpeg"/><Relationship Id="rId26" Type="http://schemas.openxmlformats.org/officeDocument/2006/relationships/image" Target="media/image12.png"/><Relationship Id="rId39" Type="http://schemas.openxmlformats.org/officeDocument/2006/relationships/header" Target="header1.xml"/><Relationship Id="rId21" Type="http://schemas.openxmlformats.org/officeDocument/2006/relationships/image" Target="http://www.gwz.fudan.edu.cn/Content/ewebeditor/uploadfile/2021/02/20210202010320832027.jpg" TargetMode="External"/><Relationship Id="rId34" Type="http://schemas.openxmlformats.org/officeDocument/2006/relationships/image" Target="media/image20.png"/><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9.jpeg"/><Relationship Id="rId29" Type="http://schemas.openxmlformats.org/officeDocument/2006/relationships/image" Target="media/image15.png"/><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1.jpeg"/><Relationship Id="rId32" Type="http://schemas.openxmlformats.org/officeDocument/2006/relationships/image" Target="media/image18.png"/><Relationship Id="rId37" Type="http://schemas.openxmlformats.org/officeDocument/2006/relationships/image" Target="media/image23.png"/><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http://cjbnet.org/qinghua/063pic/063_clip_image021.jpg" TargetMode="External"/><Relationship Id="rId23" Type="http://schemas.openxmlformats.org/officeDocument/2006/relationships/image" Target="http://www.gwz.fudan.edu.cn/Content/ewebeditor/uploadfile/2021/02/20210202010320776028.jpg" TargetMode="External"/><Relationship Id="rId28" Type="http://schemas.openxmlformats.org/officeDocument/2006/relationships/image" Target="media/image14.png"/><Relationship Id="rId36" Type="http://schemas.openxmlformats.org/officeDocument/2006/relationships/image" Target="media/image22.png"/><Relationship Id="rId10" Type="http://schemas.openxmlformats.org/officeDocument/2006/relationships/image" Target="media/image3.png"/><Relationship Id="rId19" Type="http://schemas.openxmlformats.org/officeDocument/2006/relationships/image" Target="http://www.gwz.fudan.edu.cn/Content/ewebeditor/uploadfile/2021/02/20210202010320523026.jpg" TargetMode="External"/><Relationship Id="rId31" Type="http://schemas.openxmlformats.org/officeDocument/2006/relationships/image" Target="media/image17.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jpeg"/><Relationship Id="rId22" Type="http://schemas.openxmlformats.org/officeDocument/2006/relationships/image" Target="media/image10.jpeg"/><Relationship Id="rId27" Type="http://schemas.openxmlformats.org/officeDocument/2006/relationships/image" Target="media/image13.png"/><Relationship Id="rId30" Type="http://schemas.openxmlformats.org/officeDocument/2006/relationships/image" Target="media/image16.png"/><Relationship Id="rId35" Type="http://schemas.openxmlformats.org/officeDocument/2006/relationships/image" Target="media/image21.png"/><Relationship Id="rId43"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image" Target="media/image5.jpeg"/><Relationship Id="rId17" Type="http://schemas.openxmlformats.org/officeDocument/2006/relationships/image" Target="http://www.gwz.fudan.edu.cn/Content/ewebeditor/uploadfile/2021/02/20210202010320497025.jpg" TargetMode="External"/><Relationship Id="rId25" Type="http://schemas.openxmlformats.org/officeDocument/2006/relationships/image" Target="http://www.gwz.fudan.edu.cn/Content/ewebeditor/uploadfile/2021/02/20210202010320476029.jpg" TargetMode="External"/><Relationship Id="rId33" Type="http://schemas.openxmlformats.org/officeDocument/2006/relationships/image" Target="media/image19.png"/><Relationship Id="rId38" Type="http://schemas.openxmlformats.org/officeDocument/2006/relationships/image" Target="media/image24.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F79CFB-5346-44E1-A733-F3B4AC541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1274</TotalTime>
  <Pages>14</Pages>
  <Words>2120</Words>
  <Characters>2184</Characters>
  <Application>Microsoft Office Word</Application>
  <DocSecurity>0</DocSecurity>
  <Lines>109</Lines>
  <Paragraphs>104</Paragraphs>
  <ScaleCrop>false</ScaleCrop>
  <Company>GWZ</Company>
  <LinksUpToDate>false</LinksUpToDate>
  <CharactersWithSpaces>4200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復旦大學出土文獻與古文字研究中心</dc:title>
  <dc:subject>復旦大學出土文獻與古文字研究中心</dc:subject>
  <dc:creator>gwz</dc:creator>
  <cp:keywords/>
  <dc:description/>
  <cp:lastModifiedBy>博</cp:lastModifiedBy>
  <cp:revision>401</cp:revision>
  <dcterms:created xsi:type="dcterms:W3CDTF">2019-09-16T14:32:00Z</dcterms:created>
  <dcterms:modified xsi:type="dcterms:W3CDTF">2022-06-23T13:55:00Z</dcterms:modified>
</cp:coreProperties>
</file>