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0188D" w14:textId="61E13B57" w:rsidR="00E37DAF" w:rsidRDefault="00E37DAF" w:rsidP="00E37DAF">
      <w:pPr>
        <w:pStyle w:val="aff7"/>
        <w:rPr>
          <w:vertAlign w:val="superscript"/>
        </w:rPr>
      </w:pPr>
      <w:bookmarkStart w:id="0" w:name="_Hlk158228989"/>
      <w:bookmarkStart w:id="1" w:name="OLE_LINK1"/>
      <w:proofErr w:type="gramStart"/>
      <w:r w:rsidRPr="002E38EF">
        <w:rPr>
          <w:rFonts w:hint="eastAsia"/>
        </w:rPr>
        <w:t>繁华致饰</w:t>
      </w:r>
      <w:proofErr w:type="gramEnd"/>
      <w:r w:rsidRPr="002E38EF">
        <w:rPr>
          <w:rFonts w:hint="eastAsia"/>
        </w:rPr>
        <w:t>：说</w:t>
      </w:r>
      <w:proofErr w:type="gramStart"/>
      <w:r w:rsidRPr="002E38EF">
        <w:t>洛阳西朱村</w:t>
      </w:r>
      <w:proofErr w:type="gramEnd"/>
      <w:r w:rsidRPr="002E38EF">
        <w:t>曹魏墓</w:t>
      </w:r>
      <w:r w:rsidRPr="002E38EF">
        <w:rPr>
          <w:rFonts w:hint="eastAsia"/>
        </w:rPr>
        <w:t>M1</w:t>
      </w:r>
      <w:r w:rsidRPr="002E38EF">
        <w:rPr>
          <w:rFonts w:hint="eastAsia"/>
        </w:rPr>
        <w:t>出土石楬</w:t>
      </w:r>
      <w:r w:rsidRPr="002E38EF">
        <w:t>中的</w:t>
      </w:r>
      <w:r w:rsidRPr="002E38EF">
        <w:rPr>
          <w:rFonts w:hint="eastAsia"/>
        </w:rPr>
        <w:t>“挍”及</w:t>
      </w:r>
      <w:r w:rsidRPr="002E38EF">
        <w:t>相关问题</w:t>
      </w:r>
      <w:r w:rsidR="00EA2CBC">
        <w:rPr>
          <w:rStyle w:val="aff3"/>
        </w:rPr>
        <w:footnoteReference w:customMarkFollows="1" w:id="1"/>
        <w:t>*</w:t>
      </w:r>
    </w:p>
    <w:bookmarkEnd w:id="0"/>
    <w:p w14:paraId="7E94E42E" w14:textId="77777777" w:rsidR="00E37DAF" w:rsidRDefault="00E37DAF" w:rsidP="00E37DAF">
      <w:pPr>
        <w:pStyle w:val="aff7"/>
      </w:pPr>
    </w:p>
    <w:p w14:paraId="23405523" w14:textId="77777777" w:rsidR="00E37DAF" w:rsidRDefault="00E37DAF" w:rsidP="00E37DAF">
      <w:pPr>
        <w:pStyle w:val="aff8"/>
      </w:pPr>
      <w:r>
        <w:rPr>
          <w:rFonts w:hint="eastAsia"/>
        </w:rPr>
        <w:t>欧佳</w:t>
      </w:r>
    </w:p>
    <w:p w14:paraId="54B8086E" w14:textId="76E4AAD8" w:rsidR="00E37DAF" w:rsidRPr="00A01794" w:rsidRDefault="00E37DAF" w:rsidP="00E37DAF">
      <w:pPr>
        <w:pStyle w:val="aff8"/>
        <w:rPr>
          <w:rFonts w:eastAsia="PMingLiU"/>
        </w:rPr>
      </w:pPr>
      <w:r w:rsidRPr="00E27CCF">
        <w:rPr>
          <w:rFonts w:hint="eastAsia"/>
        </w:rPr>
        <w:t>复旦大学出土文献与古文字研究中心、“古文字与中华文明传承发展工程”协同攻关创新平台</w:t>
      </w:r>
    </w:p>
    <w:p w14:paraId="63C237E8" w14:textId="104C2503" w:rsidR="00E37DAF" w:rsidRDefault="00E37DAF" w:rsidP="00E37DAF">
      <w:pPr>
        <w:pStyle w:val="aff8"/>
        <w:rPr>
          <w:rFonts w:eastAsia="PMingLiU"/>
        </w:rPr>
      </w:pPr>
    </w:p>
    <w:p w14:paraId="46CC192E" w14:textId="77777777" w:rsidR="00EA2CBC" w:rsidRPr="00EA2CBC" w:rsidRDefault="00EA2CBC" w:rsidP="00E37DAF">
      <w:pPr>
        <w:pStyle w:val="aff8"/>
        <w:rPr>
          <w:rFonts w:eastAsia="PMingLiU" w:hint="eastAsia"/>
        </w:rPr>
      </w:pPr>
    </w:p>
    <w:p w14:paraId="760ED3C9" w14:textId="77777777" w:rsidR="00E37DAF" w:rsidRDefault="00E37DAF" w:rsidP="00E37DAF">
      <w:pPr>
        <w:pStyle w:val="aff6"/>
        <w:ind w:firstLineChars="0" w:firstLine="0"/>
      </w:pPr>
      <w:r w:rsidRPr="00E37DAF">
        <w:rPr>
          <w:rStyle w:val="1Char0"/>
          <w:rFonts w:hint="eastAsia"/>
          <w:b/>
          <w:bCs/>
          <w:sz w:val="28"/>
          <w:szCs w:val="28"/>
        </w:rPr>
        <w:t>摘要</w:t>
      </w:r>
      <w:r w:rsidRPr="00E37DAF">
        <w:rPr>
          <w:rStyle w:val="1Char0"/>
          <w:b/>
          <w:bCs/>
          <w:sz w:val="28"/>
          <w:szCs w:val="28"/>
        </w:rPr>
        <w:t>：</w:t>
      </w:r>
      <w:proofErr w:type="gramStart"/>
      <w:r w:rsidRPr="00E37DAF">
        <w:rPr>
          <w:rFonts w:hint="eastAsia"/>
        </w:rPr>
        <w:t>洛阳</w:t>
      </w:r>
      <w:r w:rsidRPr="00E37DAF">
        <w:t>西朱村</w:t>
      </w:r>
      <w:proofErr w:type="gramEnd"/>
      <w:r w:rsidRPr="00E37DAF">
        <w:rPr>
          <w:rFonts w:hint="eastAsia"/>
        </w:rPr>
        <w:t>曹魏墓M1出土石楬多有与“挍”相关的</w:t>
      </w:r>
      <w:r w:rsidRPr="00E37DAF">
        <w:t>内容。</w:t>
      </w:r>
      <w:r w:rsidRPr="00E37DAF">
        <w:rPr>
          <w:rFonts w:hint="eastAsia"/>
        </w:rPr>
        <w:t>石楬中的</w:t>
      </w:r>
      <w:r w:rsidRPr="00E37DAF">
        <w:t>“</w:t>
      </w:r>
      <w:r w:rsidRPr="00E37DAF">
        <w:rPr>
          <w:rFonts w:hint="eastAsia"/>
        </w:rPr>
        <w:t>挍</w:t>
      </w:r>
      <w:r w:rsidRPr="00E37DAF">
        <w:t>”</w:t>
      </w:r>
      <w:r w:rsidRPr="00E37DAF">
        <w:rPr>
          <w:rFonts w:hint="eastAsia"/>
        </w:rPr>
        <w:t>当非专指掐丝</w:t>
      </w:r>
      <w:r w:rsidRPr="00E37DAF">
        <w:t>和镶嵌工艺，而</w:t>
      </w:r>
      <w:r w:rsidRPr="00E37DAF">
        <w:rPr>
          <w:rFonts w:hint="eastAsia"/>
        </w:rPr>
        <w:t>应同</w:t>
      </w:r>
      <w:r w:rsidRPr="00E37DAF">
        <w:t>“校”</w:t>
      </w:r>
      <w:r w:rsidRPr="00E37DAF">
        <w:rPr>
          <w:rFonts w:hint="eastAsia"/>
        </w:rPr>
        <w:t>，即</w:t>
      </w:r>
      <w:r w:rsidRPr="00E37DAF">
        <w:t>传世文献</w:t>
      </w:r>
      <w:r w:rsidRPr="00E37DAF">
        <w:rPr>
          <w:rFonts w:hint="eastAsia"/>
        </w:rPr>
        <w:t>中常见的</w:t>
      </w:r>
      <w:r w:rsidRPr="00E37DAF">
        <w:t>“</w:t>
      </w:r>
      <w:r w:rsidRPr="00E37DAF">
        <w:rPr>
          <w:rFonts w:hint="eastAsia"/>
        </w:rPr>
        <w:t>校</w:t>
      </w:r>
      <w:r w:rsidRPr="00E37DAF">
        <w:t>饰</w:t>
      </w:r>
      <w:r w:rsidRPr="00E37DAF">
        <w:rPr>
          <w:rFonts w:hint="eastAsia"/>
        </w:rPr>
        <w:t>”，</w:t>
      </w:r>
      <w:r w:rsidRPr="00E37DAF">
        <w:t>表“</w:t>
      </w:r>
      <w:r w:rsidRPr="00E37DAF">
        <w:rPr>
          <w:rFonts w:hint="eastAsia"/>
        </w:rPr>
        <w:t>装饰</w:t>
      </w:r>
      <w:r w:rsidRPr="00E37DAF">
        <w:t>”</w:t>
      </w:r>
      <w:r w:rsidRPr="00E37DAF">
        <w:rPr>
          <w:rFonts w:hint="eastAsia"/>
        </w:rPr>
        <w:t>之义</w:t>
      </w:r>
      <w:r w:rsidRPr="00E37DAF">
        <w:t>。用以</w:t>
      </w:r>
      <w:r w:rsidRPr="00E37DAF">
        <w:rPr>
          <w:rFonts w:hint="eastAsia"/>
        </w:rPr>
        <w:t>挍</w:t>
      </w:r>
      <w:r w:rsidRPr="00E37DAF">
        <w:t>饰</w:t>
      </w:r>
      <w:r w:rsidRPr="00E37DAF">
        <w:rPr>
          <w:rFonts w:hint="eastAsia"/>
        </w:rPr>
        <w:t>的“翡翠”恐</w:t>
      </w:r>
      <w:r w:rsidRPr="00E37DAF">
        <w:t>非</w:t>
      </w:r>
      <w:r w:rsidRPr="00E37DAF">
        <w:rPr>
          <w:rFonts w:hint="eastAsia"/>
        </w:rPr>
        <w:t>彩</w:t>
      </w:r>
      <w:r w:rsidRPr="00E37DAF">
        <w:t>石，更可能是指翡翠鸟</w:t>
      </w:r>
      <w:r w:rsidRPr="00E37DAF">
        <w:rPr>
          <w:rFonts w:hint="eastAsia"/>
        </w:rPr>
        <w:t>羽；</w:t>
      </w:r>
      <w:r w:rsidRPr="00E37DAF">
        <w:t>“</w:t>
      </w:r>
      <w:r w:rsidRPr="00E37DAF">
        <w:rPr>
          <w:rFonts w:hint="eastAsia"/>
        </w:rPr>
        <w:t>白珠</w:t>
      </w:r>
      <w:r w:rsidRPr="00E37DAF">
        <w:t>”</w:t>
      </w:r>
      <w:proofErr w:type="gramStart"/>
      <w:r w:rsidRPr="00E37DAF">
        <w:rPr>
          <w:rFonts w:hint="eastAsia"/>
        </w:rPr>
        <w:t>当不仅</w:t>
      </w:r>
      <w:proofErr w:type="gramEnd"/>
      <w:r w:rsidRPr="00E37DAF">
        <w:rPr>
          <w:rFonts w:hint="eastAsia"/>
        </w:rPr>
        <w:t>指</w:t>
      </w:r>
      <w:r w:rsidRPr="00E37DAF">
        <w:t>珍珠</w:t>
      </w:r>
      <w:r w:rsidRPr="00E37DAF">
        <w:rPr>
          <w:rFonts w:hint="eastAsia"/>
        </w:rPr>
        <w:t>，</w:t>
      </w:r>
      <w:r w:rsidRPr="00E37DAF">
        <w:t>还应</w:t>
      </w:r>
      <w:r w:rsidRPr="00E37DAF">
        <w:rPr>
          <w:rFonts w:hint="eastAsia"/>
        </w:rPr>
        <w:t>包括</w:t>
      </w:r>
      <w:r w:rsidRPr="00E37DAF">
        <w:t>白玉珠</w:t>
      </w:r>
      <w:r w:rsidRPr="00E37DAF">
        <w:rPr>
          <w:rFonts w:hint="eastAsia"/>
        </w:rPr>
        <w:t>；“金珠”当即器物</w:t>
      </w:r>
      <w:proofErr w:type="gramStart"/>
      <w:r w:rsidRPr="00E37DAF">
        <w:rPr>
          <w:rFonts w:hint="eastAsia"/>
        </w:rPr>
        <w:t>上攒焊</w:t>
      </w:r>
      <w:proofErr w:type="gramEnd"/>
      <w:r w:rsidRPr="00E37DAF">
        <w:rPr>
          <w:rFonts w:hint="eastAsia"/>
        </w:rPr>
        <w:t>为</w:t>
      </w:r>
      <w:r w:rsidRPr="00E37DAF">
        <w:t>饰的</w:t>
      </w:r>
      <w:r w:rsidRPr="00E37DAF">
        <w:rPr>
          <w:rFonts w:hint="eastAsia"/>
        </w:rPr>
        <w:t>大</w:t>
      </w:r>
      <w:r w:rsidRPr="00E37DAF">
        <w:t>小金珠，</w:t>
      </w:r>
      <w:r w:rsidRPr="00E37DAF">
        <w:rPr>
          <w:rFonts w:hint="eastAsia"/>
        </w:rPr>
        <w:t>“金缕”则不宜</w:t>
      </w:r>
      <w:r w:rsidRPr="00E37DAF">
        <w:t>读为“</w:t>
      </w:r>
      <w:r w:rsidRPr="00E37DAF">
        <w:rPr>
          <w:rFonts w:hint="eastAsia"/>
        </w:rPr>
        <w:t>金镂</w:t>
      </w:r>
      <w:r w:rsidRPr="00E37DAF">
        <w:t>”</w:t>
      </w:r>
      <w:r w:rsidRPr="00E37DAF">
        <w:rPr>
          <w:rFonts w:hint="eastAsia"/>
        </w:rPr>
        <w:t>或理解为</w:t>
      </w:r>
      <w:r w:rsidRPr="00E37DAF">
        <w:t>“</w:t>
      </w:r>
      <w:r w:rsidRPr="00E37DAF">
        <w:rPr>
          <w:rFonts w:hint="eastAsia"/>
        </w:rPr>
        <w:t>金珠串成</w:t>
      </w:r>
      <w:r w:rsidRPr="00E37DAF">
        <w:t>线</w:t>
      </w:r>
      <w:r w:rsidRPr="00E37DAF">
        <w:rPr>
          <w:rFonts w:hint="eastAsia"/>
        </w:rPr>
        <w:t>状</w:t>
      </w:r>
      <w:r w:rsidRPr="00E37DAF">
        <w:t>”</w:t>
      </w:r>
      <w:r w:rsidRPr="00E37DAF">
        <w:rPr>
          <w:rFonts w:hint="eastAsia"/>
        </w:rPr>
        <w:t>，而</w:t>
      </w:r>
      <w:r w:rsidRPr="00E37DAF">
        <w:t>应</w:t>
      </w:r>
      <w:r w:rsidRPr="00E37DAF">
        <w:rPr>
          <w:rFonts w:hint="eastAsia"/>
        </w:rPr>
        <w:t>指</w:t>
      </w:r>
      <w:proofErr w:type="gramStart"/>
      <w:r w:rsidRPr="00E37DAF">
        <w:rPr>
          <w:rFonts w:hint="eastAsia"/>
        </w:rPr>
        <w:t>焊缀</w:t>
      </w:r>
      <w:r w:rsidRPr="00E37DAF">
        <w:t>为</w:t>
      </w:r>
      <w:proofErr w:type="gramEnd"/>
      <w:r w:rsidRPr="00E37DAF">
        <w:t>饰</w:t>
      </w:r>
      <w:r w:rsidRPr="00E37DAF">
        <w:rPr>
          <w:rFonts w:hint="eastAsia"/>
        </w:rPr>
        <w:t>的金线；</w:t>
      </w:r>
      <w:r w:rsidRPr="00E37DAF">
        <w:t>“</w:t>
      </w:r>
      <w:r w:rsidRPr="00E37DAF">
        <w:rPr>
          <w:rFonts w:hint="eastAsia"/>
        </w:rPr>
        <w:t>碧窴</w:t>
      </w:r>
      <w:r w:rsidRPr="00E37DAF">
        <w:t>”</w:t>
      </w:r>
      <w:r w:rsidRPr="00E37DAF">
        <w:rPr>
          <w:rFonts w:hint="eastAsia"/>
        </w:rPr>
        <w:t>或</w:t>
      </w:r>
      <w:r w:rsidRPr="00E37DAF">
        <w:t>仍应理解为宝石名而非“</w:t>
      </w:r>
      <w:r w:rsidRPr="00E37DAF">
        <w:rPr>
          <w:rFonts w:hint="eastAsia"/>
        </w:rPr>
        <w:t>以绿松石镶嵌</w:t>
      </w:r>
      <w:r w:rsidRPr="00E37DAF">
        <w:t>”</w:t>
      </w:r>
      <w:r w:rsidRPr="00E37DAF">
        <w:rPr>
          <w:rFonts w:hint="eastAsia"/>
        </w:rPr>
        <w:t>。可见“挍/</w:t>
      </w:r>
      <w:r w:rsidRPr="00E37DAF">
        <w:t>校饰”</w:t>
      </w:r>
      <w:r w:rsidRPr="00E37DAF">
        <w:rPr>
          <w:rFonts w:hint="eastAsia"/>
        </w:rPr>
        <w:t>早先</w:t>
      </w:r>
      <w:r w:rsidRPr="00E37DAF">
        <w:t>似</w:t>
      </w:r>
      <w:r w:rsidRPr="00E37DAF">
        <w:rPr>
          <w:rFonts w:hint="eastAsia"/>
        </w:rPr>
        <w:t>应</w:t>
      </w:r>
      <w:r w:rsidRPr="00E37DAF">
        <w:t>指</w:t>
      </w:r>
      <w:r w:rsidRPr="00E37DAF">
        <w:rPr>
          <w:rFonts w:hint="eastAsia"/>
        </w:rPr>
        <w:t>在</w:t>
      </w:r>
      <w:r w:rsidRPr="00E37DAF">
        <w:t>器物上附加</w:t>
      </w:r>
      <w:r w:rsidRPr="00E37DAF">
        <w:rPr>
          <w:rFonts w:hint="eastAsia"/>
        </w:rPr>
        <w:t>其他材料物件</w:t>
      </w:r>
      <w:r w:rsidRPr="00E37DAF">
        <w:t>为饰</w:t>
      </w:r>
      <w:r w:rsidRPr="00E37DAF">
        <w:rPr>
          <w:rFonts w:hint="eastAsia"/>
        </w:rPr>
        <w:t>。</w:t>
      </w:r>
    </w:p>
    <w:p w14:paraId="2DCC1B3F" w14:textId="54349504" w:rsidR="00E37DAF" w:rsidRDefault="00E37DAF" w:rsidP="00E37DAF">
      <w:pPr>
        <w:pStyle w:val="aff6"/>
        <w:ind w:firstLineChars="0" w:firstLine="0"/>
      </w:pPr>
      <w:r w:rsidRPr="00E37DAF">
        <w:rPr>
          <w:rStyle w:val="1Char0"/>
          <w:rFonts w:hint="eastAsia"/>
          <w:b/>
          <w:bCs/>
          <w:sz w:val="28"/>
          <w:szCs w:val="28"/>
        </w:rPr>
        <w:t>关键词</w:t>
      </w:r>
      <w:r w:rsidRPr="00E37DAF">
        <w:rPr>
          <w:rStyle w:val="1Char0"/>
          <w:b/>
          <w:bCs/>
          <w:sz w:val="28"/>
          <w:szCs w:val="28"/>
        </w:rPr>
        <w:t>：</w:t>
      </w:r>
      <w:r w:rsidRPr="00E37DAF">
        <w:t>挍</w:t>
      </w:r>
      <w:r w:rsidRPr="00E37DAF">
        <w:rPr>
          <w:rFonts w:hint="eastAsia"/>
        </w:rPr>
        <w:t xml:space="preserve"> </w:t>
      </w:r>
      <w:r w:rsidRPr="00E37DAF">
        <w:t xml:space="preserve"> </w:t>
      </w:r>
      <w:proofErr w:type="gramStart"/>
      <w:r w:rsidRPr="00E37DAF">
        <w:t>校饰</w:t>
      </w:r>
      <w:proofErr w:type="gramEnd"/>
      <w:r w:rsidRPr="00E37DAF">
        <w:rPr>
          <w:rFonts w:hint="eastAsia"/>
        </w:rPr>
        <w:t xml:space="preserve"> </w:t>
      </w:r>
      <w:r w:rsidRPr="00E37DAF">
        <w:t xml:space="preserve"> 翡翠</w:t>
      </w:r>
      <w:r w:rsidRPr="00E37DAF">
        <w:rPr>
          <w:rFonts w:hint="eastAsia"/>
        </w:rPr>
        <w:t xml:space="preserve"> </w:t>
      </w:r>
      <w:r w:rsidRPr="00E37DAF">
        <w:t xml:space="preserve"> 白珠</w:t>
      </w:r>
      <w:r w:rsidRPr="00E37DAF">
        <w:rPr>
          <w:rFonts w:hint="eastAsia"/>
        </w:rPr>
        <w:t xml:space="preserve"> </w:t>
      </w:r>
      <w:r w:rsidRPr="00E37DAF">
        <w:t xml:space="preserve"> 金</w:t>
      </w:r>
      <w:r w:rsidRPr="00E37DAF">
        <w:rPr>
          <w:rFonts w:hint="eastAsia"/>
        </w:rPr>
        <w:t>珠</w:t>
      </w:r>
      <w:proofErr w:type="gramStart"/>
      <w:r w:rsidRPr="00E37DAF">
        <w:t>缕</w:t>
      </w:r>
      <w:proofErr w:type="gramEnd"/>
    </w:p>
    <w:p w14:paraId="48336148" w14:textId="0BDA8A71" w:rsidR="00E37DAF" w:rsidRDefault="00E37DAF" w:rsidP="00E37DAF">
      <w:pPr>
        <w:pStyle w:val="aff6"/>
        <w:ind w:firstLineChars="0" w:firstLine="0"/>
      </w:pPr>
    </w:p>
    <w:p w14:paraId="31DFCF70" w14:textId="77777777" w:rsidR="00E37DAF" w:rsidRDefault="00E37DAF" w:rsidP="00E37DAF">
      <w:pPr>
        <w:pStyle w:val="aff6"/>
        <w:ind w:firstLine="560"/>
        <w:rPr>
          <w:szCs w:val="21"/>
        </w:rPr>
      </w:pPr>
      <w:r>
        <w:rPr>
          <w:rFonts w:hint="eastAsia"/>
          <w:szCs w:val="21"/>
        </w:rPr>
        <w:t>位于</w:t>
      </w:r>
      <w:r w:rsidRPr="000C681D">
        <w:rPr>
          <w:rFonts w:hint="eastAsia"/>
          <w:szCs w:val="21"/>
        </w:rPr>
        <w:t>河南洛阳寇店镇</w:t>
      </w:r>
      <w:proofErr w:type="gramStart"/>
      <w:r w:rsidRPr="000C681D">
        <w:rPr>
          <w:rFonts w:hint="eastAsia"/>
          <w:szCs w:val="21"/>
        </w:rPr>
        <w:t>西朱村</w:t>
      </w:r>
      <w:r>
        <w:rPr>
          <w:rFonts w:hint="eastAsia"/>
          <w:szCs w:val="21"/>
        </w:rPr>
        <w:t>万安山</w:t>
      </w:r>
      <w:proofErr w:type="gramEnd"/>
      <w:r>
        <w:rPr>
          <w:rFonts w:hint="eastAsia"/>
          <w:szCs w:val="21"/>
        </w:rPr>
        <w:t>北麓的</w:t>
      </w:r>
      <w:r w:rsidRPr="000C681D">
        <w:rPr>
          <w:rFonts w:hint="eastAsia"/>
          <w:szCs w:val="21"/>
        </w:rPr>
        <w:t>曹魏墓</w:t>
      </w:r>
      <w:r w:rsidRPr="000C681D">
        <w:rPr>
          <w:szCs w:val="21"/>
        </w:rPr>
        <w:t>M1</w:t>
      </w:r>
      <w:r>
        <w:rPr>
          <w:rFonts w:hint="eastAsia"/>
          <w:szCs w:val="21"/>
        </w:rPr>
        <w:t>整体规模宏大，地理位置特殊，</w:t>
      </w:r>
      <w:r w:rsidRPr="000C681D">
        <w:rPr>
          <w:rFonts w:hint="eastAsia"/>
          <w:szCs w:val="21"/>
        </w:rPr>
        <w:t>极有可能</w:t>
      </w:r>
      <w:r>
        <w:rPr>
          <w:rFonts w:hint="eastAsia"/>
          <w:szCs w:val="21"/>
        </w:rPr>
        <w:t>是</w:t>
      </w:r>
      <w:r w:rsidRPr="000C681D">
        <w:rPr>
          <w:rFonts w:hint="eastAsia"/>
          <w:szCs w:val="21"/>
        </w:rPr>
        <w:t>魏明帝爱女平原</w:t>
      </w:r>
      <w:proofErr w:type="gramStart"/>
      <w:r w:rsidRPr="000C681D">
        <w:rPr>
          <w:rFonts w:hint="eastAsia"/>
          <w:szCs w:val="21"/>
        </w:rPr>
        <w:t>懿</w:t>
      </w:r>
      <w:proofErr w:type="gramEnd"/>
      <w:r w:rsidRPr="000C681D">
        <w:rPr>
          <w:rFonts w:hint="eastAsia"/>
          <w:szCs w:val="21"/>
        </w:rPr>
        <w:t>公主及驸马甄黄</w:t>
      </w:r>
      <w:r>
        <w:rPr>
          <w:rFonts w:hint="eastAsia"/>
          <w:szCs w:val="21"/>
        </w:rPr>
        <w:t>的冥婚合葬墓</w:t>
      </w:r>
      <w:r w:rsidRPr="000C681D">
        <w:rPr>
          <w:rFonts w:hint="eastAsia"/>
          <w:szCs w:val="21"/>
        </w:rPr>
        <w:t>。</w:t>
      </w:r>
      <w:r w:rsidRPr="000C681D">
        <w:rPr>
          <w:szCs w:val="21"/>
          <w:vertAlign w:val="superscript"/>
        </w:rPr>
        <w:footnoteReference w:id="2"/>
      </w:r>
      <w:r>
        <w:rPr>
          <w:rFonts w:hint="eastAsia"/>
          <w:szCs w:val="21"/>
        </w:rPr>
        <w:t>大墓</w:t>
      </w:r>
      <w:r>
        <w:rPr>
          <w:szCs w:val="21"/>
        </w:rPr>
        <w:t>虽</w:t>
      </w:r>
      <w:r>
        <w:rPr>
          <w:rFonts w:hint="eastAsia"/>
          <w:szCs w:val="21"/>
        </w:rPr>
        <w:t>屡</w:t>
      </w:r>
      <w:r>
        <w:rPr>
          <w:szCs w:val="21"/>
        </w:rPr>
        <w:t>遭盗扰，但</w:t>
      </w:r>
      <w:r w:rsidRPr="000C681D">
        <w:rPr>
          <w:rFonts w:hint="eastAsia"/>
          <w:szCs w:val="21"/>
        </w:rPr>
        <w:t>出土</w:t>
      </w:r>
      <w:r>
        <w:rPr>
          <w:rFonts w:hint="eastAsia"/>
          <w:szCs w:val="21"/>
        </w:rPr>
        <w:t>的</w:t>
      </w:r>
      <w:r w:rsidRPr="000C681D">
        <w:rPr>
          <w:rFonts w:hint="eastAsia"/>
          <w:szCs w:val="21"/>
        </w:rPr>
        <w:t>三百余枚石楬</w:t>
      </w:r>
      <w:r>
        <w:rPr>
          <w:rFonts w:hint="eastAsia"/>
          <w:szCs w:val="21"/>
        </w:rPr>
        <w:t>所记各色</w:t>
      </w:r>
      <w:r w:rsidRPr="000C681D">
        <w:rPr>
          <w:rFonts w:hint="eastAsia"/>
          <w:szCs w:val="21"/>
        </w:rPr>
        <w:t>随葬器物，</w:t>
      </w:r>
      <w:r>
        <w:rPr>
          <w:rFonts w:hint="eastAsia"/>
          <w:szCs w:val="21"/>
        </w:rPr>
        <w:t>仍</w:t>
      </w:r>
      <w:r w:rsidRPr="000C681D">
        <w:rPr>
          <w:rFonts w:hint="eastAsia"/>
          <w:szCs w:val="21"/>
        </w:rPr>
        <w:t>极大丰富和补</w:t>
      </w:r>
      <w:r w:rsidRPr="001066DC">
        <w:rPr>
          <w:rFonts w:hint="eastAsia"/>
          <w:szCs w:val="21"/>
        </w:rPr>
        <w:t>充了汉</w:t>
      </w:r>
      <w:proofErr w:type="gramStart"/>
      <w:r w:rsidRPr="001066DC">
        <w:rPr>
          <w:rFonts w:hint="eastAsia"/>
          <w:szCs w:val="21"/>
        </w:rPr>
        <w:t>魏物质</w:t>
      </w:r>
      <w:proofErr w:type="gramEnd"/>
      <w:r w:rsidRPr="001066DC">
        <w:rPr>
          <w:rFonts w:hint="eastAsia"/>
          <w:szCs w:val="21"/>
        </w:rPr>
        <w:t>文化的文献记载。更为难得的是，不少石楬还记录了器物的装饰工艺等细节特征，是进一步研究汉魏时期</w:t>
      </w:r>
      <w:r>
        <w:rPr>
          <w:rFonts w:hint="eastAsia"/>
          <w:szCs w:val="21"/>
        </w:rPr>
        <w:t>相关</w:t>
      </w:r>
      <w:r w:rsidRPr="000C681D">
        <w:rPr>
          <w:rFonts w:hint="eastAsia"/>
          <w:szCs w:val="21"/>
        </w:rPr>
        <w:t>工艺美术</w:t>
      </w:r>
      <w:r>
        <w:rPr>
          <w:rFonts w:hint="eastAsia"/>
          <w:szCs w:val="21"/>
        </w:rPr>
        <w:t>的</w:t>
      </w:r>
      <w:r w:rsidRPr="000C681D">
        <w:rPr>
          <w:rFonts w:hint="eastAsia"/>
          <w:szCs w:val="21"/>
        </w:rPr>
        <w:t>绝佳参考。</w:t>
      </w:r>
      <w:r>
        <w:rPr>
          <w:rFonts w:hint="eastAsia"/>
          <w:szCs w:val="21"/>
        </w:rPr>
        <w:t xml:space="preserve"> </w:t>
      </w:r>
    </w:p>
    <w:p w14:paraId="0CE1899F" w14:textId="77777777" w:rsidR="00E37DAF" w:rsidRDefault="00E37DAF" w:rsidP="00E37DAF">
      <w:pPr>
        <w:pStyle w:val="aff6"/>
        <w:ind w:firstLine="560"/>
        <w:rPr>
          <w:szCs w:val="21"/>
        </w:rPr>
      </w:pPr>
    </w:p>
    <w:p w14:paraId="219AFF96" w14:textId="77777777" w:rsidR="00E37DAF" w:rsidRDefault="00E37DAF" w:rsidP="00E37DAF">
      <w:pPr>
        <w:pStyle w:val="aff6"/>
        <w:ind w:firstLine="560"/>
      </w:pPr>
      <w:r>
        <w:rPr>
          <w:rFonts w:hint="eastAsia"/>
        </w:rPr>
        <w:t>在</w:t>
      </w:r>
      <w:r>
        <w:t>众多与</w:t>
      </w:r>
      <w:r>
        <w:rPr>
          <w:rFonts w:hint="eastAsia"/>
        </w:rPr>
        <w:t>器物</w:t>
      </w:r>
      <w:r>
        <w:t>工艺相关的</w:t>
      </w:r>
      <w:r w:rsidRPr="00204DF4">
        <w:rPr>
          <w:rFonts w:hint="eastAsia"/>
        </w:rPr>
        <w:t>石楬中</w:t>
      </w:r>
      <w:r>
        <w:rPr>
          <w:rFonts w:hint="eastAsia"/>
        </w:rPr>
        <w:t>，涉及“</w:t>
      </w:r>
      <w:r w:rsidRPr="00204DF4">
        <w:rPr>
          <w:rFonts w:hint="eastAsia"/>
        </w:rPr>
        <w:t>挍”</w:t>
      </w:r>
      <w:r>
        <w:rPr>
          <w:rFonts w:hint="eastAsia"/>
        </w:rPr>
        <w:t>的内容颇</w:t>
      </w:r>
      <w:r>
        <w:t>为特殊，</w:t>
      </w:r>
      <w:r>
        <w:rPr>
          <w:rFonts w:hint="eastAsia"/>
        </w:rPr>
        <w:t>不仅</w:t>
      </w:r>
      <w:r>
        <w:t>为</w:t>
      </w:r>
      <w:r>
        <w:rPr>
          <w:rFonts w:hint="eastAsia"/>
        </w:rPr>
        <w:t>以往出土的</w:t>
      </w:r>
      <w:r>
        <w:t>丧葬类文献</w:t>
      </w:r>
      <w:r>
        <w:rPr>
          <w:rFonts w:hint="eastAsia"/>
        </w:rPr>
        <w:t>所未见</w:t>
      </w:r>
      <w:r>
        <w:t>，</w:t>
      </w:r>
      <w:r>
        <w:rPr>
          <w:rFonts w:hint="eastAsia"/>
        </w:rPr>
        <w:t>还多与翡翠</w:t>
      </w:r>
      <w:r>
        <w:t>、黄金及</w:t>
      </w:r>
      <w:r>
        <w:rPr>
          <w:rFonts w:hint="eastAsia"/>
        </w:rPr>
        <w:t>宝石类材料有</w:t>
      </w:r>
      <w:r w:rsidRPr="00204DF4">
        <w:rPr>
          <w:rFonts w:hint="eastAsia"/>
        </w:rPr>
        <w:t>关，</w:t>
      </w:r>
      <w:r>
        <w:rPr>
          <w:rFonts w:hint="eastAsia"/>
        </w:rPr>
        <w:t>可借此增进</w:t>
      </w:r>
      <w:r>
        <w:t>对这一时期</w:t>
      </w:r>
      <w:r>
        <w:rPr>
          <w:rFonts w:hint="eastAsia"/>
        </w:rPr>
        <w:t>一些装饰</w:t>
      </w:r>
      <w:r>
        <w:t>工艺</w:t>
      </w:r>
      <w:r>
        <w:rPr>
          <w:rFonts w:hint="eastAsia"/>
        </w:rPr>
        <w:t>及质料用材</w:t>
      </w:r>
      <w:r>
        <w:t>的了解。</w:t>
      </w:r>
      <w:r w:rsidRPr="000C681D">
        <w:rPr>
          <w:rFonts w:hint="eastAsia"/>
          <w:szCs w:val="21"/>
        </w:rPr>
        <w:t>现</w:t>
      </w:r>
      <w:proofErr w:type="gramStart"/>
      <w:r w:rsidRPr="000C681D">
        <w:rPr>
          <w:rFonts w:hint="eastAsia"/>
          <w:szCs w:val="21"/>
        </w:rPr>
        <w:t>就西朱村</w:t>
      </w:r>
      <w:proofErr w:type="gramEnd"/>
      <w:r w:rsidRPr="000C681D">
        <w:rPr>
          <w:szCs w:val="21"/>
        </w:rPr>
        <w:t>M1</w:t>
      </w:r>
      <w:r w:rsidRPr="000C681D">
        <w:rPr>
          <w:rFonts w:hint="eastAsia"/>
          <w:szCs w:val="21"/>
        </w:rPr>
        <w:t>石楬</w:t>
      </w:r>
      <w:r>
        <w:rPr>
          <w:rFonts w:hint="eastAsia"/>
          <w:szCs w:val="21"/>
        </w:rPr>
        <w:t>中与</w:t>
      </w:r>
      <w:r>
        <w:rPr>
          <w:szCs w:val="21"/>
        </w:rPr>
        <w:t>“</w:t>
      </w:r>
      <w:r>
        <w:rPr>
          <w:rFonts w:hint="eastAsia"/>
          <w:szCs w:val="21"/>
        </w:rPr>
        <w:t>挍</w:t>
      </w:r>
      <w:r>
        <w:rPr>
          <w:szCs w:val="21"/>
        </w:rPr>
        <w:t>”</w:t>
      </w:r>
      <w:r>
        <w:rPr>
          <w:rFonts w:hint="eastAsia"/>
          <w:szCs w:val="21"/>
        </w:rPr>
        <w:t>相</w:t>
      </w:r>
      <w:r w:rsidRPr="000C681D">
        <w:rPr>
          <w:rFonts w:hint="eastAsia"/>
          <w:szCs w:val="21"/>
        </w:rPr>
        <w:t>关</w:t>
      </w:r>
      <w:r>
        <w:rPr>
          <w:rFonts w:hint="eastAsia"/>
          <w:szCs w:val="21"/>
        </w:rPr>
        <w:t>的</w:t>
      </w:r>
      <w:r w:rsidRPr="000C681D">
        <w:rPr>
          <w:rFonts w:hint="eastAsia"/>
          <w:szCs w:val="21"/>
        </w:rPr>
        <w:t>内容</w:t>
      </w:r>
      <w:r>
        <w:rPr>
          <w:rFonts w:hint="eastAsia"/>
          <w:szCs w:val="21"/>
        </w:rPr>
        <w:t>加以</w:t>
      </w:r>
      <w:r w:rsidRPr="000C681D">
        <w:rPr>
          <w:rFonts w:hint="eastAsia"/>
          <w:szCs w:val="21"/>
        </w:rPr>
        <w:t>疏证，以期补正完善</w:t>
      </w:r>
      <w:r>
        <w:rPr>
          <w:rFonts w:hint="eastAsia"/>
          <w:szCs w:val="21"/>
        </w:rPr>
        <w:t>有</w:t>
      </w:r>
      <w:r w:rsidRPr="000C681D">
        <w:rPr>
          <w:rFonts w:hint="eastAsia"/>
          <w:szCs w:val="21"/>
        </w:rPr>
        <w:t>关</w:t>
      </w:r>
      <w:r>
        <w:rPr>
          <w:rFonts w:hint="eastAsia"/>
          <w:szCs w:val="21"/>
        </w:rPr>
        <w:t>考释</w:t>
      </w:r>
      <w:r w:rsidRPr="000C681D">
        <w:rPr>
          <w:rFonts w:hint="eastAsia"/>
          <w:szCs w:val="21"/>
        </w:rPr>
        <w:t>意见。</w:t>
      </w:r>
    </w:p>
    <w:p w14:paraId="39E8ECD9" w14:textId="7982D6E8" w:rsidR="00E37DAF" w:rsidRDefault="00E37DAF" w:rsidP="00E37DAF">
      <w:pPr>
        <w:pStyle w:val="aff6"/>
        <w:ind w:firstLine="560"/>
      </w:pPr>
    </w:p>
    <w:p w14:paraId="524BECC4" w14:textId="77777777" w:rsidR="00E37DAF" w:rsidRPr="00E37DAF" w:rsidRDefault="00E37DAF" w:rsidP="00E37DAF">
      <w:pPr>
        <w:pStyle w:val="aff6"/>
        <w:ind w:firstLine="562"/>
        <w:rPr>
          <w:b/>
          <w:bCs/>
        </w:rPr>
      </w:pPr>
      <w:r w:rsidRPr="00E37DAF">
        <w:rPr>
          <w:rFonts w:hint="eastAsia"/>
          <w:b/>
          <w:bCs/>
        </w:rPr>
        <w:t>一、与</w:t>
      </w:r>
      <w:r w:rsidRPr="00E37DAF">
        <w:rPr>
          <w:b/>
          <w:bCs/>
        </w:rPr>
        <w:t>“</w:t>
      </w:r>
      <w:r w:rsidRPr="00E37DAF">
        <w:rPr>
          <w:rFonts w:hint="eastAsia"/>
          <w:b/>
          <w:bCs/>
        </w:rPr>
        <w:t>挍</w:t>
      </w:r>
      <w:r w:rsidRPr="00E37DAF">
        <w:rPr>
          <w:b/>
          <w:bCs/>
        </w:rPr>
        <w:t>”</w:t>
      </w:r>
      <w:r w:rsidRPr="00E37DAF">
        <w:rPr>
          <w:rFonts w:hint="eastAsia"/>
          <w:b/>
          <w:bCs/>
        </w:rPr>
        <w:t>有关的</w:t>
      </w:r>
      <w:r w:rsidRPr="00E37DAF">
        <w:rPr>
          <w:b/>
          <w:bCs/>
        </w:rPr>
        <w:t>石楬</w:t>
      </w:r>
    </w:p>
    <w:p w14:paraId="7F48B1D8" w14:textId="77777777" w:rsidR="00E37DAF" w:rsidRPr="00E37DAF" w:rsidRDefault="00E37DAF" w:rsidP="00E37DAF">
      <w:pPr>
        <w:pStyle w:val="aff6"/>
        <w:ind w:firstLine="480"/>
        <w:rPr>
          <w:rFonts w:ascii="楷体" w:eastAsia="楷体" w:hAnsi="楷体"/>
          <w:bCs/>
          <w:sz w:val="24"/>
          <w:szCs w:val="24"/>
        </w:rPr>
      </w:pPr>
    </w:p>
    <w:p w14:paraId="45C6FBC9" w14:textId="77777777" w:rsidR="00E37DAF" w:rsidRDefault="00E37DAF" w:rsidP="00E37DAF">
      <w:pPr>
        <w:pStyle w:val="aff6"/>
        <w:ind w:firstLine="560"/>
      </w:pPr>
      <w:proofErr w:type="gramStart"/>
      <w:r>
        <w:rPr>
          <w:rFonts w:hint="eastAsia"/>
        </w:rPr>
        <w:t>西朱村</w:t>
      </w:r>
      <w:proofErr w:type="gramEnd"/>
      <w:r>
        <w:rPr>
          <w:rFonts w:hint="eastAsia"/>
        </w:rPr>
        <w:t>M1出土石楬多次</w:t>
      </w:r>
      <w:r w:rsidRPr="00480C45">
        <w:rPr>
          <w:rFonts w:hint="eastAsia"/>
        </w:rPr>
        <w:t>提及</w:t>
      </w:r>
      <w:r w:rsidRPr="00480C45">
        <w:t>“</w:t>
      </w:r>
      <w:r w:rsidRPr="00480C45">
        <w:rPr>
          <w:rFonts w:hint="eastAsia"/>
        </w:rPr>
        <w:t>挍</w:t>
      </w:r>
      <w:r w:rsidRPr="00480C45">
        <w:t>”</w:t>
      </w:r>
      <w:r>
        <w:rPr>
          <w:rFonts w:hint="eastAsia"/>
        </w:rPr>
        <w:t>，</w:t>
      </w:r>
      <w:r>
        <w:t>其中</w:t>
      </w:r>
      <w:r>
        <w:rPr>
          <w:rFonts w:hint="eastAsia"/>
        </w:rPr>
        <w:t>较为</w:t>
      </w:r>
      <w:r w:rsidRPr="00204DF4">
        <w:rPr>
          <w:rFonts w:hint="eastAsia"/>
        </w:rPr>
        <w:t>完整</w:t>
      </w:r>
      <w:r>
        <w:rPr>
          <w:rFonts w:hint="eastAsia"/>
        </w:rPr>
        <w:t>的有</w:t>
      </w:r>
      <w:r w:rsidRPr="00204DF4">
        <w:t>23</w:t>
      </w:r>
      <w:r w:rsidRPr="00204DF4">
        <w:rPr>
          <w:rFonts w:hint="eastAsia"/>
        </w:rPr>
        <w:t>例：</w:t>
      </w:r>
      <w:r w:rsidRPr="001066DC">
        <w:rPr>
          <w:szCs w:val="21"/>
          <w:vertAlign w:val="superscript"/>
        </w:rPr>
        <w:lastRenderedPageBreak/>
        <w:footnoteReference w:id="3"/>
      </w:r>
    </w:p>
    <w:p w14:paraId="4BA5A58F" w14:textId="77777777" w:rsidR="00E37DAF" w:rsidRDefault="00E37DAF" w:rsidP="00E37DAF">
      <w:pPr>
        <w:pStyle w:val="aff6"/>
        <w:ind w:firstLine="560"/>
      </w:pPr>
    </w:p>
    <w:p w14:paraId="50EA4BAB" w14:textId="77777777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M1∶1    </w:t>
      </w:r>
      <w:r w:rsidRPr="00480C45">
        <w:rPr>
          <w:rFonts w:hint="eastAsia"/>
          <w:lang w:val="zh-CN"/>
        </w:rPr>
        <w:t>于窴白玉四具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有扶鸡辟挍短铗一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衣、柙自副</w:t>
      </w:r>
    </w:p>
    <w:p w14:paraId="78258DA1" w14:textId="2B7B6A95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M1∶49   </w:t>
      </w:r>
      <w:r w:rsidRPr="00480C45">
        <w:rPr>
          <w:rFonts w:hint="eastAsia"/>
          <w:lang w:val="zh-CN"/>
        </w:rPr>
        <w:t>白珠、金镊挍帐上璧一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柙自副</w:t>
      </w:r>
    </w:p>
    <w:p w14:paraId="3131B14F" w14:textId="38B4A9F9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M1∶57   </w:t>
      </w:r>
      <w:r w:rsidRPr="00480C45">
        <w:rPr>
          <w:rFonts w:hint="eastAsia"/>
          <w:lang w:val="zh-CN"/>
        </w:rPr>
        <w:t>翡翠、金、白珠挍小形多股蝉一具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柙自副</w:t>
      </w:r>
    </w:p>
    <w:p w14:paraId="66B77DE2" w14:textId="05E9991E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M1∶82   </w:t>
      </w:r>
      <w:r w:rsidRPr="00480C45">
        <w:rPr>
          <w:rFonts w:hint="eastAsia"/>
          <w:lang w:val="zh-CN"/>
        </w:rPr>
        <w:t>金珠、缕、白</w:t>
      </w:r>
      <w:r w:rsidRPr="00480C45">
        <w:rPr>
          <w:rFonts w:hint="eastAsia"/>
          <w:bdr w:val="single" w:sz="4" w:space="0" w:color="auto"/>
          <w:lang w:val="zh-CN"/>
        </w:rPr>
        <w:t>珠</w:t>
      </w:r>
      <w:r w:rsidRPr="00480C45">
        <w:rPr>
          <w:rFonts w:hint="eastAsia"/>
          <w:lang w:val="zh-CN"/>
        </w:rPr>
        <w:t>挍</w:t>
      </w:r>
      <w:r w:rsidRPr="00480C45">
        <w:rPr>
          <w:noProof/>
        </w:rPr>
        <w:drawing>
          <wp:inline distT="0" distB="0" distL="0" distR="0" wp14:anchorId="1D1EBBB2" wp14:editId="51D9EF9B">
            <wp:extent cx="128270" cy="128270"/>
            <wp:effectExtent l="0" t="0" r="5080" b="5080"/>
            <wp:docPr id="477881238" name="图片 174" descr="http://pic.guoxuedashi.com/zi/236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http://pic.guoxuedashi.com/zi/2366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r="11644" b="1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  <w:lang w:val="zh-CN"/>
        </w:rPr>
        <w:t>锤一</w:t>
      </w:r>
    </w:p>
    <w:p w14:paraId="14C4983B" w14:textId="6DA3B756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M1∶97   </w:t>
      </w:r>
      <w:r w:rsidRPr="00480C45">
        <w:rPr>
          <w:rFonts w:hint="eastAsia"/>
          <w:lang w:val="zh-CN"/>
        </w:rPr>
        <w:t>翡翠、白珠挍耳中悬一具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金毦自副</w:t>
      </w:r>
    </w:p>
    <w:p w14:paraId="124DFB66" w14:textId="3CBD5B39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M1∶101  </w:t>
      </w:r>
      <w:r w:rsidRPr="00480C45">
        <w:rPr>
          <w:rFonts w:hint="eastAsia"/>
          <w:lang w:val="zh-CN"/>
        </w:rPr>
        <w:t>帐中连璧佩胜一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白珠挍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柙自副</w:t>
      </w:r>
    </w:p>
    <w:p w14:paraId="1A1FBC48" w14:textId="476172A6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M1∶129  </w:t>
      </w:r>
      <w:r w:rsidRPr="00480C45">
        <w:rPr>
          <w:rFonts w:hint="eastAsia"/>
          <w:lang w:val="zh-CN"/>
        </w:rPr>
        <w:t>金珠、缕挍手巾头锺一</w:t>
      </w:r>
    </w:p>
    <w:p w14:paraId="598F2225" w14:textId="00781516" w:rsidR="00E37DAF" w:rsidRDefault="00E37DAF" w:rsidP="00E37DAF">
      <w:pPr>
        <w:pStyle w:val="aff4"/>
        <w:spacing w:before="540" w:after="540"/>
        <w:ind w:firstLine="496"/>
      </w:pPr>
      <w:r w:rsidRPr="00480C45">
        <w:t>M1</w:t>
      </w:r>
      <w:r w:rsidRPr="00480C45">
        <w:rPr>
          <w:rFonts w:hint="eastAsia"/>
        </w:rPr>
        <w:t>：</w:t>
      </w:r>
      <w:r w:rsidRPr="00480C45">
        <w:t xml:space="preserve">222  </w:t>
      </w:r>
      <w:r w:rsidRPr="00480C45">
        <w:rPr>
          <w:rFonts w:hint="eastAsia"/>
          <w:lang w:val="zh-CN"/>
        </w:rPr>
        <w:t>白珠挍璧佩一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柙自副</w:t>
      </w:r>
    </w:p>
    <w:p w14:paraId="412BE6BF" w14:textId="19CDAB1C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M1∶224  </w:t>
      </w:r>
      <w:r w:rsidRPr="00480C45">
        <w:rPr>
          <w:rFonts w:hint="eastAsia"/>
          <w:bdr w:val="single" w:sz="4" w:space="0" w:color="auto"/>
          <w:lang w:val="zh-CN"/>
        </w:rPr>
        <w:t>翡翠</w:t>
      </w:r>
      <w:r w:rsidRPr="00480C45">
        <w:rPr>
          <w:rFonts w:hint="eastAsia"/>
          <w:lang w:val="zh-CN"/>
        </w:rPr>
        <w:t>、金珠、缕、白</w:t>
      </w:r>
      <w:r w:rsidRPr="00480C45">
        <w:rPr>
          <w:rFonts w:hint="eastAsia"/>
          <w:bdr w:val="single" w:sz="4" w:space="0" w:color="auto"/>
          <w:lang w:val="zh-CN"/>
        </w:rPr>
        <w:t>珠挍</w:t>
      </w:r>
      <w:r w:rsidRPr="00480C45">
        <w:rPr>
          <w:rFonts w:hint="eastAsia"/>
          <w:lang w:val="zh-CN"/>
        </w:rPr>
        <w:t>七</w:t>
      </w:r>
      <w:r w:rsidRPr="00480C45">
        <w:fldChar w:fldCharType="begin"/>
      </w:r>
      <w:r w:rsidRPr="00480C45">
        <w:instrText xml:space="preserve">INCLUDEPICTURE \d "http://pic.guoxuedashi.com/zi/25CE2.gif" \* MERGEFORMATINET </w:instrText>
      </w:r>
      <w:r w:rsidRPr="00480C45"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"http://pic.guoxuedashi.com/zi/25CE2.gif" \* MERGEFORMATINET </w:instrText>
      </w:r>
      <w:r w:rsidR="00000000">
        <w:fldChar w:fldCharType="separate"/>
      </w:r>
      <w:r w:rsidR="00EA2CBC">
        <w:pict w14:anchorId="3F1359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9" o:spid="_x0000_i1025" type="#_x0000_t75" alt="IMG_256" style="width:9.85pt;height:10.2pt;mso-position-horizontal-relative:page;mso-position-vertical-relative:page">
            <v:fill o:detectmouseclick="t"/>
            <v:imagedata r:id="rId9" r:href="rId10" croptop="4893f" cropbottom="9306f" cropleft="8738f" cropright="6554f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 w:rsidRPr="00480C45">
        <w:fldChar w:fldCharType="end"/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䥖</w:t>
      </w:r>
      <w:r w:rsidRPr="00480C45">
        <w:rPr>
          <w:rFonts w:hint="eastAsia"/>
        </w:rPr>
        <w:t>）</w:t>
      </w:r>
      <w:r w:rsidRPr="00480C45">
        <w:rPr>
          <w:noProof/>
          <w:lang w:eastAsia="zh-CN"/>
        </w:rPr>
        <w:drawing>
          <wp:inline distT="0" distB="0" distL="0" distR="0" wp14:anchorId="646AF741" wp14:editId="4B2F22E6">
            <wp:extent cx="113030" cy="124460"/>
            <wp:effectExtent l="0" t="0" r="1270" b="8890"/>
            <wp:docPr id="445696285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蔽</w:t>
      </w:r>
      <w:r w:rsidRPr="00480C45">
        <w:rPr>
          <w:rFonts w:hint="eastAsia"/>
        </w:rPr>
        <w:t>）</w:t>
      </w:r>
      <w:r w:rsidRPr="00480C45">
        <w:rPr>
          <w:rFonts w:hint="eastAsia"/>
          <w:lang w:val="zh-CN"/>
        </w:rPr>
        <w:t>结</w:t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髻</w:t>
      </w:r>
      <w:r w:rsidRPr="00480C45">
        <w:rPr>
          <w:rFonts w:hint="eastAsia"/>
        </w:rPr>
        <w:t>）</w:t>
      </w:r>
      <w:r w:rsidRPr="00480C45">
        <w:rPr>
          <w:rFonts w:hint="eastAsia"/>
          <w:bdr w:val="single" w:sz="4" w:space="0" w:color="auto"/>
          <w:lang w:val="zh-CN"/>
        </w:rPr>
        <w:t>一具</w:t>
      </w:r>
      <w:r w:rsidRPr="00480C45">
        <w:rPr>
          <w:rFonts w:hint="eastAsia"/>
          <w:bdr w:val="single" w:sz="4" w:space="0" w:color="auto"/>
        </w:rPr>
        <w:t>，</w:t>
      </w:r>
      <w:r w:rsidRPr="00480C45">
        <w:rPr>
          <w:rFonts w:hint="eastAsia"/>
          <w:bdr w:val="single" w:sz="4" w:space="0" w:color="auto"/>
          <w:lang w:val="zh-CN"/>
        </w:rPr>
        <w:t>蝦</w:t>
      </w:r>
      <w:r w:rsidRPr="00480C45">
        <w:rPr>
          <w:rFonts w:hint="eastAsia"/>
          <w:lang w:val="zh-CN"/>
        </w:rPr>
        <w:t>段自副</w:t>
      </w:r>
    </w:p>
    <w:p w14:paraId="5C23C216" w14:textId="022A1AE8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M1∶255  </w:t>
      </w:r>
      <w:r w:rsidRPr="00480C45">
        <w:rPr>
          <w:rFonts w:hint="eastAsia"/>
          <w:lang w:val="zh-CN"/>
        </w:rPr>
        <w:t>翡翠、金缕、白珠挍百子千孙佩胜一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柙自副</w:t>
      </w:r>
    </w:p>
    <w:p w14:paraId="1020C06F" w14:textId="2456EB12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M1∶257  </w:t>
      </w:r>
      <w:r w:rsidRPr="00480C45">
        <w:rPr>
          <w:rFonts w:hint="eastAsia"/>
          <w:lang w:val="zh-CN"/>
        </w:rPr>
        <w:t>覆撮华一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金、白珠挍</w:t>
      </w:r>
    </w:p>
    <w:p w14:paraId="51E2645B" w14:textId="3584D6E3" w:rsidR="00E37DAF" w:rsidRDefault="00E37DAF" w:rsidP="00E37DAF">
      <w:pPr>
        <w:pStyle w:val="aff4"/>
        <w:spacing w:before="540" w:after="540"/>
        <w:ind w:firstLine="496"/>
      </w:pPr>
      <w:r w:rsidRPr="00480C45">
        <w:t>M1</w:t>
      </w:r>
      <w:r w:rsidRPr="00480C45">
        <w:rPr>
          <w:rFonts w:hint="eastAsia"/>
        </w:rPr>
        <w:t>：</w:t>
      </w:r>
      <w:r w:rsidRPr="00480C45">
        <w:t xml:space="preserve">261  </w:t>
      </w:r>
      <w:r w:rsidRPr="00480C45">
        <w:rPr>
          <w:rFonts w:hint="eastAsia"/>
        </w:rPr>
        <w:t>白珠</w:t>
      </w:r>
      <w:r w:rsidRPr="00480C45">
        <w:rPr>
          <w:rFonts w:hint="eastAsia"/>
          <w:bdr w:val="single" w:sz="4" w:space="0" w:color="auto"/>
        </w:rPr>
        <w:t>挍</w:t>
      </w:r>
      <w:r w:rsidRPr="00480C45">
        <w:t>□</w:t>
      </w:r>
      <w:r w:rsidRPr="00480C45">
        <w:rPr>
          <w:rFonts w:hint="eastAsia"/>
        </w:rPr>
        <w:t>玉佩一具</w:t>
      </w:r>
    </w:p>
    <w:p w14:paraId="352294FE" w14:textId="4434A449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M1∶308  </w:t>
      </w:r>
      <w:r w:rsidRPr="00480C45">
        <w:rPr>
          <w:rFonts w:hint="eastAsia"/>
        </w:rPr>
        <w:t>翡翠、金、白珠挍</w:t>
      </w:r>
      <w:r w:rsidRPr="00480C45">
        <w:rPr>
          <w:noProof/>
        </w:rPr>
        <w:drawing>
          <wp:inline distT="0" distB="0" distL="0" distR="0" wp14:anchorId="769C6A80" wp14:editId="2B557E01">
            <wp:extent cx="120650" cy="128270"/>
            <wp:effectExtent l="0" t="0" r="0" b="5080"/>
            <wp:docPr id="2120456101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䥖</w:t>
      </w:r>
      <w:r w:rsidRPr="00480C45">
        <w:rPr>
          <w:rFonts w:hint="eastAsia"/>
        </w:rPr>
        <w:t>）六</w:t>
      </w:r>
    </w:p>
    <w:p w14:paraId="0FF90323" w14:textId="328F5033" w:rsidR="00E37DAF" w:rsidRDefault="00E37DAF" w:rsidP="00E37DAF">
      <w:pPr>
        <w:pStyle w:val="aff4"/>
        <w:spacing w:before="540" w:after="540"/>
        <w:ind w:firstLine="496"/>
      </w:pPr>
      <w:r w:rsidRPr="00480C45">
        <w:lastRenderedPageBreak/>
        <w:t xml:space="preserve">M1∶311  </w:t>
      </w:r>
      <w:r w:rsidRPr="00480C45">
        <w:rPr>
          <w:rFonts w:hint="eastAsia"/>
          <w:lang w:val="zh-CN"/>
        </w:rPr>
        <w:t>重华</w:t>
      </w:r>
      <w:r w:rsidRPr="00480C45">
        <w:rPr>
          <w:noProof/>
        </w:rPr>
        <w:drawing>
          <wp:inline distT="0" distB="0" distL="0" distR="0" wp14:anchorId="69AEB44C" wp14:editId="32E301B7">
            <wp:extent cx="120650" cy="128270"/>
            <wp:effectExtent l="0" t="0" r="0" b="5080"/>
            <wp:docPr id="130814899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䥖</w:t>
      </w:r>
      <w:r w:rsidRPr="00480C45">
        <w:rPr>
          <w:rFonts w:hint="eastAsia"/>
        </w:rPr>
        <w:t>）</w:t>
      </w:r>
      <w:r w:rsidRPr="00480C45">
        <w:rPr>
          <w:rFonts w:hint="eastAsia"/>
          <w:lang w:val="zh-CN"/>
        </w:rPr>
        <w:t>三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金、碧窴挍</w:t>
      </w:r>
    </w:p>
    <w:p w14:paraId="3F47E6CF" w14:textId="3F047989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M1∶319  </w:t>
      </w:r>
      <w:r w:rsidRPr="00480C45">
        <w:rPr>
          <w:rFonts w:hint="eastAsia"/>
          <w:lang w:val="zh-CN"/>
        </w:rPr>
        <w:t>金珠、缕挍珰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金、碧</w:t>
      </w:r>
      <w:r w:rsidRPr="00480C45">
        <w:rPr>
          <w:rFonts w:hint="eastAsia"/>
          <w:bdr w:val="single" w:sz="4" w:space="0" w:color="auto"/>
          <w:lang w:val="zh-CN"/>
        </w:rPr>
        <w:t>窴</w:t>
      </w:r>
      <w:r w:rsidRPr="00480C45">
        <w:t>□</w:t>
      </w:r>
      <w:r w:rsidRPr="00480C45">
        <w:rPr>
          <w:rFonts w:hint="eastAsia"/>
          <w:lang w:val="zh-CN"/>
        </w:rPr>
        <w:t>剑一具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柙自副</w:t>
      </w:r>
    </w:p>
    <w:p w14:paraId="6A26A9F2" w14:textId="29B761C6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M1∶327  </w:t>
      </w:r>
      <w:r w:rsidRPr="00480C45">
        <w:rPr>
          <w:rFonts w:hint="eastAsia"/>
          <w:lang w:val="zh-CN"/>
        </w:rPr>
        <w:t>翡翠、金珠、缕、白珠挍五</w:t>
      </w:r>
      <w:r w:rsidRPr="00480C45">
        <w:fldChar w:fldCharType="begin"/>
      </w:r>
      <w:r w:rsidRPr="00480C45">
        <w:instrText xml:space="preserve">INCLUDEPICTURE \d "http://pic.guoxuedashi.com/zi/25CE2.gif" \* MERGEFORMATINET </w:instrText>
      </w:r>
      <w:r w:rsidRPr="00480C45"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"http://pic.guoxuedashi.com/zi/25CE2.gif" \* MERGEFORMATINET </w:instrText>
      </w:r>
      <w:r w:rsidR="00000000">
        <w:fldChar w:fldCharType="separate"/>
      </w:r>
      <w:r w:rsidR="00EA2CBC">
        <w:pict w14:anchorId="6E47B4ED">
          <v:shape id="_x0000_i1026" type="#_x0000_t75" alt="IMG_256" style="width:9.85pt;height:10.2pt;mso-position-horizontal-relative:page;mso-position-vertical-relative:page">
            <v:fill o:detectmouseclick="t"/>
            <v:imagedata r:id="rId9" r:href="rId13" croptop="4893f" cropbottom="9306f" cropleft="8738f" cropright="6554f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 w:rsidRPr="00480C45">
        <w:fldChar w:fldCharType="end"/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䥖</w:t>
      </w:r>
      <w:r w:rsidRPr="00480C45">
        <w:rPr>
          <w:rFonts w:hint="eastAsia"/>
        </w:rPr>
        <w:t>）</w:t>
      </w:r>
      <w:r w:rsidRPr="00480C45">
        <w:rPr>
          <w:noProof/>
          <w:lang w:eastAsia="zh-CN"/>
        </w:rPr>
        <w:drawing>
          <wp:inline distT="0" distB="0" distL="0" distR="0" wp14:anchorId="4FF4E8D3" wp14:editId="7399A2F8">
            <wp:extent cx="113030" cy="124460"/>
            <wp:effectExtent l="0" t="0" r="1270" b="8890"/>
            <wp:docPr id="7472440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蔽</w:t>
      </w:r>
      <w:r w:rsidRPr="00480C45">
        <w:rPr>
          <w:rFonts w:hint="eastAsia"/>
        </w:rPr>
        <w:t>）</w:t>
      </w:r>
      <w:r w:rsidRPr="00480C45">
        <w:rPr>
          <w:rFonts w:hint="eastAsia"/>
          <w:lang w:val="zh-CN"/>
        </w:rPr>
        <w:t>结</w:t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髻</w:t>
      </w:r>
      <w:r w:rsidRPr="00480C45">
        <w:rPr>
          <w:rFonts w:hint="eastAsia"/>
        </w:rPr>
        <w:t>）</w:t>
      </w:r>
      <w:r w:rsidRPr="00480C45">
        <w:rPr>
          <w:rFonts w:hint="eastAsia"/>
          <w:lang w:val="zh-CN"/>
        </w:rPr>
        <w:t>一具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虾段自副</w:t>
      </w:r>
    </w:p>
    <w:p w14:paraId="18CB2D7A" w14:textId="7B2EBD12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M1∶383  </w:t>
      </w:r>
      <w:r w:rsidRPr="00480C45">
        <w:rPr>
          <w:rFonts w:hint="eastAsia"/>
          <w:lang w:val="zh-CN"/>
        </w:rPr>
        <w:t>翡翠、金、白珠挍三</w:t>
      </w:r>
      <w:r w:rsidRPr="00480C45">
        <w:fldChar w:fldCharType="begin"/>
      </w:r>
      <w:r w:rsidRPr="00480C45">
        <w:instrText xml:space="preserve">INCLUDEPICTURE \d "http://pic.guoxuedashi.com/zi/25CE2.gif" \* MERGEFORMATINET </w:instrText>
      </w:r>
      <w:r w:rsidRPr="00480C45"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"http://pic.guoxuedashi.com/zi/25CE2.gif" \* MERGEFORMATINET </w:instrText>
      </w:r>
      <w:r w:rsidR="00000000">
        <w:fldChar w:fldCharType="separate"/>
      </w:r>
      <w:r w:rsidR="00EA2CBC">
        <w:pict w14:anchorId="0194C2E5">
          <v:shape id="_x0000_i1027" type="#_x0000_t75" alt="IMG_256" style="width:9.85pt;height:10.2pt;mso-position-horizontal-relative:page;mso-position-vertical-relative:page">
            <v:fill o:detectmouseclick="t"/>
            <v:imagedata r:id="rId9" r:href="rId14" croptop="4893f" cropbottom="9306f" cropleft="8738f" cropright="6554f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 w:rsidRPr="00480C45">
        <w:fldChar w:fldCharType="end"/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䥖</w:t>
      </w:r>
      <w:r w:rsidRPr="00480C45">
        <w:rPr>
          <w:rFonts w:hint="eastAsia"/>
        </w:rPr>
        <w:t>）</w:t>
      </w:r>
      <w:r w:rsidRPr="00480C45">
        <w:rPr>
          <w:noProof/>
          <w:lang w:eastAsia="zh-CN"/>
        </w:rPr>
        <w:drawing>
          <wp:inline distT="0" distB="0" distL="0" distR="0" wp14:anchorId="43056F4F" wp14:editId="4A6490A7">
            <wp:extent cx="113030" cy="124460"/>
            <wp:effectExtent l="0" t="0" r="1270" b="8890"/>
            <wp:docPr id="1570908987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蔽</w:t>
      </w:r>
      <w:r w:rsidRPr="00480C45">
        <w:rPr>
          <w:rFonts w:hint="eastAsia"/>
        </w:rPr>
        <w:t>）</w:t>
      </w:r>
      <w:r w:rsidRPr="00480C45">
        <w:rPr>
          <w:rFonts w:hint="eastAsia"/>
          <w:lang w:val="zh-CN"/>
        </w:rPr>
        <w:t>结</w:t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髻</w:t>
      </w:r>
      <w:r w:rsidRPr="00480C45">
        <w:rPr>
          <w:rFonts w:hint="eastAsia"/>
        </w:rPr>
        <w:t>）</w:t>
      </w:r>
      <w:r w:rsidRPr="00480C45">
        <w:rPr>
          <w:rFonts w:hint="eastAsia"/>
          <w:lang w:val="zh-CN"/>
        </w:rPr>
        <w:t>一具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柙自副</w:t>
      </w:r>
    </w:p>
    <w:p w14:paraId="3FB0E23D" w14:textId="4B185B11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M1∶441  </w:t>
      </w:r>
      <w:r w:rsidRPr="00480C45">
        <w:rPr>
          <w:rFonts w:hint="eastAsia"/>
          <w:bdr w:val="single" w:sz="4" w:space="0" w:color="auto"/>
        </w:rPr>
        <w:t>白珠</w:t>
      </w:r>
      <w:r w:rsidRPr="00480C45">
        <w:rPr>
          <w:rFonts w:hint="eastAsia"/>
        </w:rPr>
        <w:t>挍佩锤一，柙自副</w:t>
      </w:r>
    </w:p>
    <w:p w14:paraId="30B939D9" w14:textId="006A7B03" w:rsidR="00E37DAF" w:rsidRDefault="00E37DAF" w:rsidP="00E37DAF">
      <w:pPr>
        <w:pStyle w:val="aff4"/>
        <w:spacing w:before="540" w:after="540"/>
        <w:ind w:firstLine="496"/>
      </w:pPr>
      <w:r w:rsidRPr="00480C45">
        <w:t>M1</w:t>
      </w:r>
      <w:r w:rsidRPr="00480C45">
        <w:rPr>
          <w:rFonts w:hint="eastAsia"/>
        </w:rPr>
        <w:t>：</w:t>
      </w:r>
      <w:r w:rsidRPr="00480C45">
        <w:t xml:space="preserve">446  </w:t>
      </w:r>
      <w:r w:rsidRPr="00480C45">
        <w:rPr>
          <w:rFonts w:hint="eastAsia"/>
          <w:lang w:val="zh-CN"/>
        </w:rPr>
        <w:t>八分翡翠、金、白珠挍奠</w:t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䥖</w:t>
      </w:r>
      <w:r w:rsidRPr="00480C45">
        <w:rPr>
          <w:rFonts w:hint="eastAsia"/>
        </w:rPr>
        <w:t>）</w:t>
      </w:r>
      <w:r w:rsidRPr="00480C45">
        <w:rPr>
          <w:rFonts w:hint="eastAsia"/>
          <w:lang w:val="zh-CN"/>
        </w:rPr>
        <w:t>二</w:t>
      </w:r>
    </w:p>
    <w:p w14:paraId="1BD1580B" w14:textId="0FFDE1C8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M1∶447  </w:t>
      </w:r>
      <w:r w:rsidRPr="00480C45">
        <w:rPr>
          <w:rFonts w:hint="eastAsia"/>
        </w:rPr>
        <w:t>同心大</w:t>
      </w:r>
      <w:r w:rsidRPr="00480C45">
        <w:rPr>
          <w:noProof/>
        </w:rPr>
        <w:drawing>
          <wp:inline distT="0" distB="0" distL="0" distR="0" wp14:anchorId="428BF24E" wp14:editId="6CB92E7A">
            <wp:extent cx="120650" cy="128270"/>
            <wp:effectExtent l="0" t="0" r="0" b="5080"/>
            <wp:docPr id="1611174131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</w:rPr>
        <w:t>（䥖）一，金珠、缕挍</w:t>
      </w:r>
    </w:p>
    <w:p w14:paraId="4A421E77" w14:textId="19CB7845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M1∶448  </w:t>
      </w:r>
      <w:r w:rsidRPr="00480C45">
        <w:rPr>
          <w:rFonts w:hint="eastAsia"/>
          <w:lang w:val="zh-CN"/>
        </w:rPr>
        <w:t>四分翡翠、金、白珠</w:t>
      </w:r>
      <w:r w:rsidRPr="00480C45">
        <w:rPr>
          <w:rFonts w:hint="eastAsia"/>
          <w:bdr w:val="single" w:sz="4" w:space="0" w:color="auto"/>
          <w:lang w:val="zh-CN"/>
        </w:rPr>
        <w:t>挍</w:t>
      </w:r>
      <w:r w:rsidRPr="00480C45">
        <w:rPr>
          <w:rFonts w:hint="eastAsia"/>
          <w:lang w:val="zh-CN"/>
        </w:rPr>
        <w:t>一爵</w:t>
      </w:r>
      <w:r w:rsidRPr="00480C45">
        <w:fldChar w:fldCharType="begin"/>
      </w:r>
      <w:r w:rsidRPr="00480C45">
        <w:instrText xml:space="preserve">INCLUDEPICTURE \d "http://pic.guoxuedashi.com/zi/25CE2.gif" \* MERGEFORMATINET </w:instrText>
      </w:r>
      <w:r w:rsidRPr="00480C45"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>
        <w:fldChar w:fldCharType="begin"/>
      </w:r>
      <w:r>
        <w:instrText xml:space="preserve"> INCLUDEPICTURE  "http://pic.guoxuedashi.com/zi/25CE2.gif"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"http://pic.guoxuedashi.com/zi/25CE2.gif" \* MERGEFORMATINET </w:instrText>
      </w:r>
      <w:r w:rsidR="00000000">
        <w:fldChar w:fldCharType="separate"/>
      </w:r>
      <w:r w:rsidR="00EA2CBC">
        <w:pict w14:anchorId="0DDB8004">
          <v:shape id="_x0000_i1028" type="#_x0000_t75" alt="IMG_256" style="width:9.85pt;height:10.2pt;mso-position-horizontal-relative:page;mso-position-vertical-relative:page">
            <v:fill o:detectmouseclick="t"/>
            <v:imagedata r:id="rId9" r:href="rId15" croptop="4893f" cropbottom="9306f" cropleft="8738f" cropright="6554f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 w:rsidRPr="00480C45">
        <w:fldChar w:fldCharType="end"/>
      </w:r>
      <w:r w:rsidRPr="00480C45">
        <w:rPr>
          <w:rFonts w:hint="eastAsia"/>
        </w:rPr>
        <w:t>（</w:t>
      </w:r>
      <w:r w:rsidRPr="00480C45">
        <w:rPr>
          <w:rFonts w:hint="eastAsia"/>
          <w:lang w:val="zh-CN"/>
        </w:rPr>
        <w:t>䥖</w:t>
      </w:r>
      <w:r w:rsidRPr="00480C45">
        <w:rPr>
          <w:rFonts w:hint="eastAsia"/>
        </w:rPr>
        <w:t>）</w:t>
      </w:r>
      <w:r w:rsidRPr="00480C45">
        <w:rPr>
          <w:rFonts w:hint="eastAsia"/>
          <w:lang w:val="zh-CN"/>
        </w:rPr>
        <w:t>四</w:t>
      </w:r>
      <w:r w:rsidRPr="00480C45">
        <w:rPr>
          <w:rFonts w:hint="eastAsia"/>
        </w:rPr>
        <w:t>，</w:t>
      </w:r>
      <w:r w:rsidRPr="00480C45">
        <w:rPr>
          <w:rFonts w:hint="eastAsia"/>
          <w:lang w:val="zh-CN"/>
        </w:rPr>
        <w:t>柙自副</w:t>
      </w:r>
    </w:p>
    <w:p w14:paraId="16FD8BDC" w14:textId="2DD1C067" w:rsidR="00E37DAF" w:rsidRDefault="00E37DAF" w:rsidP="00E37DAF">
      <w:pPr>
        <w:pStyle w:val="aff4"/>
        <w:spacing w:before="540" w:after="540"/>
        <w:ind w:firstLine="496"/>
      </w:pPr>
      <w:r w:rsidRPr="00480C45">
        <w:t xml:space="preserve">M1∶475  </w:t>
      </w:r>
      <w:r w:rsidRPr="00480C45">
        <w:rPr>
          <w:rFonts w:hint="eastAsia"/>
          <w:lang w:val="zh-CN"/>
        </w:rPr>
        <w:t>三分翡</w:t>
      </w:r>
      <w:r w:rsidRPr="00480C45">
        <w:rPr>
          <w:rFonts w:hint="eastAsia"/>
          <w:bdr w:val="single" w:sz="4" w:space="0" w:color="auto"/>
          <w:lang w:val="zh-CN"/>
        </w:rPr>
        <w:t>翠</w:t>
      </w:r>
      <w:r w:rsidRPr="00480C45">
        <w:rPr>
          <w:rFonts w:hint="eastAsia"/>
          <w:lang w:val="zh-CN"/>
        </w:rPr>
        <w:t>、</w:t>
      </w:r>
      <w:r w:rsidRPr="00480C45">
        <w:rPr>
          <w:rFonts w:hint="eastAsia"/>
        </w:rPr>
        <w:t>□</w:t>
      </w:r>
      <w:r w:rsidRPr="00480C45">
        <w:rPr>
          <w:rFonts w:hint="eastAsia"/>
          <w:lang w:val="zh-CN"/>
        </w:rPr>
        <w:t>珠挍</w:t>
      </w:r>
      <w:r w:rsidRPr="00480C45">
        <w:rPr>
          <w:rFonts w:hint="eastAsia"/>
        </w:rPr>
        <w:t>□□</w:t>
      </w:r>
      <w:r w:rsidRPr="00480C45">
        <w:rPr>
          <w:rFonts w:hint="eastAsia"/>
          <w:lang w:val="zh-CN"/>
        </w:rPr>
        <w:t>四</w:t>
      </w:r>
    </w:p>
    <w:p w14:paraId="12B59124" w14:textId="62CEFCA1" w:rsidR="00E37DAF" w:rsidRDefault="00E37DAF" w:rsidP="00E37DAF">
      <w:pPr>
        <w:pStyle w:val="aff4"/>
        <w:spacing w:before="540" w:after="540"/>
        <w:ind w:firstLine="496"/>
        <w:rPr>
          <w:rFonts w:eastAsia="PMingLiU"/>
        </w:rPr>
      </w:pPr>
      <w:r w:rsidRPr="00DC7FDB">
        <w:t>M1</w:t>
      </w:r>
      <w:r w:rsidRPr="00DC7FDB">
        <w:rPr>
          <w:rFonts w:hint="eastAsia"/>
        </w:rPr>
        <w:t>：</w:t>
      </w:r>
      <w:r w:rsidRPr="00DC7FDB">
        <w:t>478</w:t>
      </w:r>
      <w:r w:rsidRPr="002F7B25">
        <w:rPr>
          <w:color w:val="FF0000"/>
        </w:rPr>
        <w:t xml:space="preserve"> </w:t>
      </w:r>
      <w:r w:rsidRPr="00204DF4">
        <w:t xml:space="preserve"> </w:t>
      </w:r>
      <w:r w:rsidRPr="00204DF4">
        <w:rPr>
          <w:rFonts w:hint="eastAsia"/>
          <w:lang w:val="zh-CN"/>
        </w:rPr>
        <w:t>翡翠、白珠、金挍蝉二</w:t>
      </w:r>
    </w:p>
    <w:p w14:paraId="05A5B730" w14:textId="77777777" w:rsidR="00E37DAF" w:rsidRPr="00E37DAF" w:rsidRDefault="00E37DAF" w:rsidP="00E37DAF">
      <w:pPr>
        <w:pStyle w:val="aff6"/>
        <w:ind w:firstLine="560"/>
        <w:rPr>
          <w:rFonts w:eastAsia="PMingLiU" w:cs="宋体"/>
          <w:szCs w:val="24"/>
          <w:lang w:eastAsia="zh-TW"/>
        </w:rPr>
      </w:pPr>
    </w:p>
    <w:p w14:paraId="7CAD16D7" w14:textId="77777777" w:rsidR="00E37DAF" w:rsidRDefault="00E37DAF" w:rsidP="00E37DAF">
      <w:pPr>
        <w:pStyle w:val="aff6"/>
        <w:ind w:firstLine="560"/>
      </w:pPr>
      <w:r w:rsidRPr="00480C45">
        <w:rPr>
          <w:rFonts w:hint="eastAsia"/>
        </w:rPr>
        <w:t>其中</w:t>
      </w:r>
      <w:r w:rsidRPr="00480C45">
        <w:t>M1:224、</w:t>
      </w:r>
      <w:r w:rsidRPr="00480C45">
        <w:rPr>
          <w:rFonts w:hint="eastAsia"/>
        </w:rPr>
        <w:t>261、</w:t>
      </w:r>
      <w:r w:rsidRPr="00480C45">
        <w:t>448</w:t>
      </w:r>
      <w:r w:rsidRPr="00480C45">
        <w:rPr>
          <w:rFonts w:hint="eastAsia"/>
        </w:rPr>
        <w:t>遭</w:t>
      </w:r>
      <w:proofErr w:type="gramStart"/>
      <w:r w:rsidRPr="00480C45">
        <w:t>泐</w:t>
      </w:r>
      <w:proofErr w:type="gramEnd"/>
      <w:r w:rsidRPr="00480C45">
        <w:t>蚀</w:t>
      </w:r>
      <w:r w:rsidRPr="00480C45">
        <w:rPr>
          <w:rFonts w:hint="eastAsia"/>
        </w:rPr>
        <w:t>或</w:t>
      </w:r>
      <w:r w:rsidRPr="00480C45">
        <w:t>残损</w:t>
      </w:r>
      <w:r w:rsidRPr="00480C45">
        <w:rPr>
          <w:rFonts w:hint="eastAsia"/>
        </w:rPr>
        <w:t>的</w:t>
      </w:r>
      <w:r w:rsidRPr="00480C45">
        <w:t>“挍”字，</w:t>
      </w:r>
      <w:r w:rsidRPr="00480C45">
        <w:rPr>
          <w:rFonts w:hint="eastAsia"/>
        </w:rPr>
        <w:t>皆可</w:t>
      </w:r>
      <w:proofErr w:type="gramStart"/>
      <w:r w:rsidRPr="00480C45">
        <w:rPr>
          <w:rFonts w:hint="eastAsia"/>
        </w:rPr>
        <w:t>据</w:t>
      </w:r>
      <w:r w:rsidRPr="00480C45">
        <w:t>残画</w:t>
      </w:r>
      <w:proofErr w:type="gramEnd"/>
      <w:r w:rsidRPr="00480C45">
        <w:t>及文例</w:t>
      </w:r>
      <w:r w:rsidRPr="00480C45">
        <w:rPr>
          <w:rFonts w:hint="eastAsia"/>
        </w:rPr>
        <w:t>推</w:t>
      </w:r>
      <w:r w:rsidRPr="00480C45">
        <w:t>定</w:t>
      </w:r>
      <w:r w:rsidRPr="00480C45">
        <w:rPr>
          <w:rFonts w:hint="eastAsia"/>
        </w:rPr>
        <w:t>。另有</w:t>
      </w:r>
      <w:r w:rsidRPr="00480C45">
        <w:t>2枚残</w:t>
      </w:r>
      <w:r w:rsidRPr="00480C45">
        <w:rPr>
          <w:rFonts w:hint="eastAsia"/>
        </w:rPr>
        <w:t>碎石楬</w:t>
      </w:r>
      <w:r w:rsidRPr="00480C45">
        <w:t>也</w:t>
      </w:r>
      <w:r w:rsidRPr="00480C45">
        <w:rPr>
          <w:rFonts w:hint="eastAsia"/>
        </w:rPr>
        <w:t>出现</w:t>
      </w:r>
      <w:r w:rsidRPr="00480C45">
        <w:t>“挍”</w:t>
      </w:r>
      <w:r w:rsidRPr="00480C45">
        <w:rPr>
          <w:rFonts w:hint="eastAsia"/>
        </w:rPr>
        <w:t>字：</w:t>
      </w:r>
    </w:p>
    <w:p w14:paraId="7F52CF9E" w14:textId="6A01A0CD" w:rsidR="00E37DAF" w:rsidRDefault="00E37DAF" w:rsidP="00E37DAF">
      <w:pPr>
        <w:pStyle w:val="aff6"/>
        <w:ind w:firstLine="560"/>
      </w:pPr>
    </w:p>
    <w:p w14:paraId="175224A1" w14:textId="77777777" w:rsidR="00E37DAF" w:rsidRDefault="00E37DAF" w:rsidP="00E56076">
      <w:pPr>
        <w:pStyle w:val="aff4"/>
        <w:spacing w:before="540" w:after="540"/>
        <w:ind w:firstLine="496"/>
      </w:pPr>
      <w:r w:rsidRPr="00480C45">
        <w:t xml:space="preserve">M1：56   </w:t>
      </w:r>
      <w:r w:rsidRPr="00480C45">
        <w:rPr>
          <w:noProof/>
        </w:rPr>
        <w:drawing>
          <wp:inline distT="0" distB="0" distL="0" distR="0" wp14:anchorId="38CADF96" wp14:editId="261ECB03">
            <wp:extent cx="155575" cy="144145"/>
            <wp:effectExtent l="0" t="0" r="0" b="8255"/>
            <wp:docPr id="1863218542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t>二白</w:t>
      </w:r>
      <w:r w:rsidRPr="00480C45">
        <w:rPr>
          <w:noProof/>
        </w:rPr>
        <w:drawing>
          <wp:inline distT="0" distB="0" distL="0" distR="0" wp14:anchorId="59F057EE" wp14:editId="321D80A9">
            <wp:extent cx="155575" cy="144145"/>
            <wp:effectExtent l="0" t="0" r="0" b="8255"/>
            <wp:docPr id="916753910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  <w:bdr w:val="single" w:sz="4" w:space="0" w:color="auto"/>
        </w:rPr>
        <w:t>金</w:t>
      </w:r>
      <w:r w:rsidRPr="00480C45">
        <w:rPr>
          <w:rFonts w:hint="eastAsia"/>
        </w:rPr>
        <w:t>镊</w:t>
      </w:r>
      <w:r w:rsidRPr="00480C45">
        <w:t>挍</w:t>
      </w:r>
    </w:p>
    <w:p w14:paraId="75F98CAD" w14:textId="57476BDB" w:rsidR="00E37DAF" w:rsidRDefault="00E37DAF" w:rsidP="00E56076">
      <w:pPr>
        <w:pStyle w:val="aff4"/>
        <w:spacing w:before="540" w:after="540"/>
        <w:ind w:firstLine="496"/>
      </w:pPr>
      <w:r w:rsidRPr="00480C45">
        <w:lastRenderedPageBreak/>
        <w:t xml:space="preserve">M1：93   </w:t>
      </w:r>
      <w:r w:rsidRPr="00480C45">
        <w:rPr>
          <w:noProof/>
        </w:rPr>
        <w:drawing>
          <wp:inline distT="0" distB="0" distL="0" distR="0" wp14:anchorId="746A2883" wp14:editId="7F46EF93">
            <wp:extent cx="155575" cy="144145"/>
            <wp:effectExtent l="0" t="0" r="0" b="8255"/>
            <wp:docPr id="979315561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6DC">
        <w:rPr>
          <w:bdr w:val="single" w:sz="4" w:space="0" w:color="auto"/>
        </w:rPr>
        <w:t>金</w:t>
      </w:r>
      <w:r w:rsidRPr="00480C45">
        <w:t>挍</w:t>
      </w:r>
      <w:r w:rsidRPr="00480C45">
        <w:rPr>
          <w:rFonts w:hint="eastAsia"/>
        </w:rPr>
        <w:t>五</w:t>
      </w:r>
      <w:r w:rsidRPr="00480C45">
        <w:rPr>
          <w:noProof/>
        </w:rPr>
        <w:drawing>
          <wp:inline distT="0" distB="0" distL="0" distR="0" wp14:anchorId="27A12EBD" wp14:editId="18946876">
            <wp:extent cx="155575" cy="144145"/>
            <wp:effectExtent l="0" t="0" r="0" b="8255"/>
            <wp:docPr id="281257715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  <w:bdr w:val="single" w:sz="4" w:space="0" w:color="auto"/>
        </w:rPr>
        <w:t>自</w:t>
      </w:r>
      <w:r w:rsidRPr="00480C45">
        <w:t>副</w:t>
      </w:r>
    </w:p>
    <w:p w14:paraId="66C0C512" w14:textId="77777777" w:rsidR="00E37DAF" w:rsidRDefault="00E37DAF" w:rsidP="00E37DAF">
      <w:pPr>
        <w:pStyle w:val="aff6"/>
        <w:ind w:firstLine="560"/>
      </w:pPr>
    </w:p>
    <w:p w14:paraId="4553E4F8" w14:textId="77777777" w:rsidR="00E37DAF" w:rsidRDefault="00E37DAF" w:rsidP="00E37DAF">
      <w:pPr>
        <w:pStyle w:val="aff6"/>
        <w:ind w:firstLine="560"/>
      </w:pPr>
      <w:r w:rsidRPr="00480C45">
        <w:rPr>
          <w:rFonts w:hint="eastAsia"/>
        </w:rPr>
        <w:t>《流眄洛川：洛阳曹魏大墓出土石楬》一书</w:t>
      </w:r>
      <w:r w:rsidRPr="00480C45">
        <w:t>将</w:t>
      </w:r>
      <w:r w:rsidRPr="00480C45">
        <w:rPr>
          <w:rFonts w:hint="eastAsia"/>
        </w:rPr>
        <w:t>M1</w:t>
      </w:r>
      <w:r w:rsidRPr="00480C45">
        <w:t>:56</w:t>
      </w:r>
      <w:r w:rsidRPr="00480C45">
        <w:rPr>
          <w:rFonts w:hint="eastAsia"/>
        </w:rPr>
        <w:t>最后</w:t>
      </w:r>
      <w:r w:rsidRPr="00480C45">
        <w:t>两字</w:t>
      </w:r>
      <w:r w:rsidRPr="00480C45">
        <w:rPr>
          <w:rFonts w:hint="eastAsia"/>
        </w:rPr>
        <w:t>录为</w:t>
      </w:r>
      <w:r w:rsidRPr="00480C45">
        <w:t>“</w:t>
      </w:r>
      <w:r w:rsidRPr="00480C45">
        <w:rPr>
          <w:rFonts w:hint="eastAsia"/>
        </w:rPr>
        <w:t>镊拔</w:t>
      </w:r>
      <w:r w:rsidRPr="00480C45">
        <w:t>”</w:t>
      </w:r>
      <w:r w:rsidRPr="00480C45">
        <w:rPr>
          <w:rFonts w:hint="eastAsia"/>
        </w:rPr>
        <w:t>，曹锦炎</w:t>
      </w:r>
      <w:r w:rsidRPr="00480C45">
        <w:t>认为是</w:t>
      </w:r>
      <w:r w:rsidRPr="00940DFB">
        <w:rPr>
          <w:rFonts w:hint="eastAsia"/>
        </w:rPr>
        <w:t>用以</w:t>
      </w:r>
      <w:r>
        <w:t>拔除毛发或夹取细</w:t>
      </w:r>
      <w:r>
        <w:rPr>
          <w:rFonts w:hint="eastAsia"/>
        </w:rPr>
        <w:t>物</w:t>
      </w:r>
      <w:r>
        <w:t>的镊</w:t>
      </w:r>
      <w:r>
        <w:rPr>
          <w:rFonts w:hint="eastAsia"/>
        </w:rPr>
        <w:t>子。</w:t>
      </w:r>
      <w:r>
        <w:rPr>
          <w:rStyle w:val="aff3"/>
        </w:rPr>
        <w:footnoteReference w:id="4"/>
      </w:r>
      <w:r>
        <w:t>然</w:t>
      </w:r>
      <w:r>
        <w:rPr>
          <w:rFonts w:hint="eastAsia"/>
        </w:rPr>
        <w:t>“镊”后</w:t>
      </w:r>
      <w:r>
        <w:t>一字</w:t>
      </w:r>
      <w:proofErr w:type="gramStart"/>
      <w:r>
        <w:t>原</w:t>
      </w:r>
      <w:r>
        <w:rPr>
          <w:rFonts w:hint="eastAsia"/>
        </w:rPr>
        <w:t>拓</w:t>
      </w:r>
      <w:r>
        <w:t>作“</w:t>
      </w:r>
      <w:r w:rsidRPr="00DA42BC">
        <w:rPr>
          <w:noProof/>
        </w:rPr>
        <w:drawing>
          <wp:inline distT="0" distB="0" distL="0" distR="0" wp14:anchorId="6D8AD9F4" wp14:editId="7A5A5F58">
            <wp:extent cx="318770" cy="206375"/>
            <wp:effectExtent l="0" t="0" r="5080" b="3175"/>
            <wp:docPr id="651776567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proofErr w:type="gramEnd"/>
      <w:r>
        <w:rPr>
          <w:rFonts w:hint="eastAsia"/>
        </w:rPr>
        <w:t>，右旁</w:t>
      </w:r>
      <w:r>
        <w:t>上部</w:t>
      </w:r>
      <w:r>
        <w:rPr>
          <w:rFonts w:hint="eastAsia"/>
        </w:rPr>
        <w:t>为</w:t>
      </w:r>
      <w:r>
        <w:t>“</w:t>
      </w:r>
      <w:r>
        <w:rPr>
          <w:rFonts w:hint="eastAsia"/>
        </w:rPr>
        <w:t>亠</w:t>
      </w:r>
      <w:r>
        <w:t>”</w:t>
      </w:r>
      <w:r>
        <w:rPr>
          <w:rFonts w:hint="eastAsia"/>
        </w:rPr>
        <w:t>，</w:t>
      </w:r>
      <w:r>
        <w:t>“</w:t>
      </w:r>
      <w:r>
        <w:rPr>
          <w:rFonts w:hint="eastAsia"/>
        </w:rPr>
        <w:t>丶</w:t>
      </w:r>
      <w:r>
        <w:t>”</w:t>
      </w:r>
      <w:r>
        <w:rPr>
          <w:rFonts w:hint="eastAsia"/>
        </w:rPr>
        <w:t>与左下</w:t>
      </w:r>
      <w:r>
        <w:t>短撇</w:t>
      </w:r>
      <w:r>
        <w:rPr>
          <w:rFonts w:hint="eastAsia"/>
        </w:rPr>
        <w:t>断开，和东汉时期</w:t>
      </w:r>
      <w:r>
        <w:t>“</w:t>
      </w:r>
      <w:r>
        <w:rPr>
          <w:rFonts w:hint="eastAsia"/>
        </w:rPr>
        <w:t>犮</w:t>
      </w:r>
      <w:r>
        <w:t>”</w:t>
      </w:r>
      <w:r>
        <w:rPr>
          <w:rFonts w:hint="eastAsia"/>
        </w:rPr>
        <w:t>的写法不同</w:t>
      </w:r>
      <w:r w:rsidRPr="00B5779A">
        <w:rPr>
          <w:rFonts w:hint="eastAsia"/>
        </w:rPr>
        <w:t>。</w:t>
      </w:r>
      <w:r>
        <w:rPr>
          <w:rFonts w:hint="eastAsia"/>
        </w:rPr>
        <w:t>如《衡方碑》</w:t>
      </w:r>
      <w:r>
        <w:t>的“</w:t>
      </w:r>
      <w:r>
        <w:rPr>
          <w:rFonts w:hint="eastAsia"/>
        </w:rPr>
        <w:t>拔</w:t>
      </w:r>
      <w:r>
        <w:t>”</w:t>
      </w:r>
      <w:r>
        <w:rPr>
          <w:rFonts w:hint="eastAsia"/>
        </w:rPr>
        <w:t>作“</w:t>
      </w:r>
      <w:r>
        <w:rPr>
          <w:rFonts w:hint="eastAsia"/>
          <w:noProof/>
        </w:rPr>
        <w:drawing>
          <wp:inline distT="0" distB="0" distL="0" distR="0" wp14:anchorId="02D868EB" wp14:editId="6D59D724">
            <wp:extent cx="229870" cy="210185"/>
            <wp:effectExtent l="0" t="0" r="0" b="0"/>
            <wp:docPr id="1154422244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”，右旁</w:t>
      </w:r>
      <w:r>
        <w:t>的</w:t>
      </w:r>
      <w:proofErr w:type="gramStart"/>
      <w:r>
        <w:rPr>
          <w:rFonts w:hint="eastAsia"/>
        </w:rPr>
        <w:t>“犮”似</w:t>
      </w:r>
      <w:r>
        <w:t>犬多</w:t>
      </w:r>
      <w:proofErr w:type="gramEnd"/>
      <w:r>
        <w:t>一撇</w:t>
      </w:r>
      <w:r>
        <w:rPr>
          <w:rFonts w:hint="eastAsia"/>
        </w:rPr>
        <w:t>，又</w:t>
      </w:r>
      <w:r>
        <w:t>如</w:t>
      </w:r>
      <w:r>
        <w:rPr>
          <w:rFonts w:hint="eastAsia"/>
        </w:rPr>
        <w:t>《杨</w:t>
      </w:r>
      <w:r>
        <w:t>著</w:t>
      </w:r>
      <w:r>
        <w:rPr>
          <w:rFonts w:hint="eastAsia"/>
        </w:rPr>
        <w:t>碑》的</w:t>
      </w:r>
      <w:r>
        <w:t>“</w:t>
      </w:r>
      <w:r>
        <w:rPr>
          <w:rFonts w:hint="eastAsia"/>
        </w:rPr>
        <w:t>黻</w:t>
      </w:r>
      <w:r>
        <w:t>”</w:t>
      </w:r>
      <w:r>
        <w:rPr>
          <w:rFonts w:hint="eastAsia"/>
        </w:rPr>
        <w:t>作“</w:t>
      </w:r>
      <w:r w:rsidRPr="00DA42BC">
        <w:rPr>
          <w:noProof/>
        </w:rPr>
        <w:drawing>
          <wp:inline distT="0" distB="0" distL="0" distR="0" wp14:anchorId="433DBBD7" wp14:editId="676119DB">
            <wp:extent cx="221615" cy="213995"/>
            <wp:effectExtent l="0" t="0" r="6985" b="0"/>
            <wp:docPr id="325359148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”，右旁“犮”的</w:t>
      </w:r>
      <w:proofErr w:type="gramStart"/>
      <w:r>
        <w:t>第二撇画</w:t>
      </w:r>
      <w:r>
        <w:rPr>
          <w:rFonts w:hint="eastAsia"/>
        </w:rPr>
        <w:t>亦</w:t>
      </w:r>
      <w:proofErr w:type="gramEnd"/>
      <w:r>
        <w:rPr>
          <w:rFonts w:hint="eastAsia"/>
        </w:rPr>
        <w:t>上下联属。石楬M1:86的</w:t>
      </w:r>
      <w:r>
        <w:t>“</w:t>
      </w:r>
      <w:r>
        <w:rPr>
          <w:rFonts w:hint="eastAsia"/>
        </w:rPr>
        <w:t>黻</w:t>
      </w:r>
      <w:r>
        <w:t>”</w:t>
      </w:r>
      <w:proofErr w:type="gramStart"/>
      <w:r>
        <w:rPr>
          <w:rFonts w:hint="eastAsia"/>
        </w:rPr>
        <w:t>原拓作</w:t>
      </w:r>
      <w:r>
        <w:t>“</w:t>
      </w:r>
      <w:r w:rsidRPr="00DA42BC">
        <w:rPr>
          <w:noProof/>
        </w:rPr>
        <w:drawing>
          <wp:inline distT="0" distB="0" distL="0" distR="0" wp14:anchorId="325BF0FD" wp14:editId="511E9C05">
            <wp:extent cx="330835" cy="198755"/>
            <wp:effectExtent l="0" t="0" r="0" b="0"/>
            <wp:docPr id="761360833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proofErr w:type="gramEnd"/>
      <w:r>
        <w:rPr>
          <w:rFonts w:hint="eastAsia"/>
        </w:rPr>
        <w:t>，所从“犮”</w:t>
      </w:r>
      <w:r>
        <w:t>虽</w:t>
      </w:r>
      <w:r>
        <w:rPr>
          <w:rFonts w:hint="eastAsia"/>
        </w:rPr>
        <w:t>与前举</w:t>
      </w:r>
      <w:r>
        <w:t>二</w:t>
      </w:r>
      <w:r>
        <w:rPr>
          <w:rFonts w:hint="eastAsia"/>
        </w:rPr>
        <w:t>例有异</w:t>
      </w:r>
      <w:r>
        <w:t>，但</w:t>
      </w:r>
      <w:r>
        <w:rPr>
          <w:rFonts w:hint="eastAsia"/>
        </w:rPr>
        <w:t>与</w:t>
      </w:r>
      <w:r>
        <w:t>“</w:t>
      </w:r>
      <w:r w:rsidRPr="00DA42BC">
        <w:rPr>
          <w:noProof/>
        </w:rPr>
        <w:drawing>
          <wp:inline distT="0" distB="0" distL="0" distR="0" wp14:anchorId="0C38E824" wp14:editId="01FF347B">
            <wp:extent cx="318770" cy="206375"/>
            <wp:effectExtent l="0" t="0" r="5080" b="3175"/>
            <wp:docPr id="451456596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的</w:t>
      </w:r>
      <w:r>
        <w:t>右旁</w:t>
      </w:r>
      <w:r>
        <w:rPr>
          <w:rFonts w:hint="eastAsia"/>
        </w:rPr>
        <w:t>仍明显有别。结合</w:t>
      </w:r>
      <w:r w:rsidRPr="00944921">
        <w:t>M1∶49</w:t>
      </w:r>
      <w:r>
        <w:rPr>
          <w:rFonts w:hint="eastAsia"/>
        </w:rPr>
        <w:t>的</w:t>
      </w:r>
      <w:proofErr w:type="gramStart"/>
      <w:r>
        <w:t>“</w:t>
      </w:r>
      <w:r w:rsidRPr="00944921">
        <w:t>金镊挍</w:t>
      </w:r>
      <w:r>
        <w:t>”</w:t>
      </w:r>
      <w:r>
        <w:rPr>
          <w:rFonts w:hint="eastAsia"/>
        </w:rPr>
        <w:t>词例来看</w:t>
      </w:r>
      <w:proofErr w:type="gramEnd"/>
      <w:r>
        <w:t>，</w:t>
      </w:r>
      <w:r>
        <w:rPr>
          <w:rFonts w:hint="eastAsia"/>
        </w:rPr>
        <w:t>M1</w:t>
      </w:r>
      <w:r>
        <w:t>:56</w:t>
      </w:r>
      <w:r>
        <w:rPr>
          <w:rFonts w:hint="eastAsia"/>
        </w:rPr>
        <w:t>也应</w:t>
      </w:r>
      <w:r>
        <w:t>是“</w:t>
      </w:r>
      <w:r>
        <w:rPr>
          <w:rFonts w:hint="eastAsia"/>
        </w:rPr>
        <w:t>镊挍</w:t>
      </w:r>
      <w:r>
        <w:t>”</w:t>
      </w:r>
      <w:r>
        <w:rPr>
          <w:rFonts w:hint="eastAsia"/>
        </w:rPr>
        <w:t>，石楬</w:t>
      </w:r>
      <w:r>
        <w:t>中</w:t>
      </w:r>
      <w:r>
        <w:rPr>
          <w:rFonts w:hint="eastAsia"/>
        </w:rPr>
        <w:t>有</w:t>
      </w:r>
      <w:r>
        <w:t>一类“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的写法，如</w:t>
      </w:r>
      <w:r>
        <w:t>“</w:t>
      </w:r>
      <w:r w:rsidRPr="00DA42BC">
        <w:rPr>
          <w:noProof/>
        </w:rPr>
        <w:drawing>
          <wp:inline distT="0" distB="0" distL="0" distR="0" wp14:anchorId="7E2E5277" wp14:editId="33D6D5DA">
            <wp:extent cx="314960" cy="213995"/>
            <wp:effectExtent l="0" t="0" r="8890" b="0"/>
            <wp:docPr id="94181859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（M1：97）、“</w:t>
      </w:r>
      <w:r w:rsidRPr="00DA42BC">
        <w:rPr>
          <w:noProof/>
        </w:rPr>
        <w:drawing>
          <wp:inline distT="0" distB="0" distL="0" distR="0" wp14:anchorId="521E9192" wp14:editId="708E22DD">
            <wp:extent cx="272415" cy="213995"/>
            <wp:effectExtent l="0" t="0" r="0" b="0"/>
            <wp:docPr id="1688244270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”（M1：222）、“</w:t>
      </w:r>
      <w:r w:rsidRPr="00DA42BC">
        <w:rPr>
          <w:noProof/>
        </w:rPr>
        <w:drawing>
          <wp:inline distT="0" distB="0" distL="0" distR="0" wp14:anchorId="79C36F11" wp14:editId="6C3EB72D">
            <wp:extent cx="252730" cy="190500"/>
            <wp:effectExtent l="0" t="0" r="0" b="0"/>
            <wp:docPr id="680702381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”（M1：383），</w:t>
      </w:r>
      <w:r>
        <w:t>“</w:t>
      </w:r>
      <w:r>
        <w:rPr>
          <w:rFonts w:hint="eastAsia"/>
        </w:rPr>
        <w:t>亠</w:t>
      </w:r>
      <w:r>
        <w:t>”</w:t>
      </w:r>
      <w:r>
        <w:rPr>
          <w:rFonts w:hint="eastAsia"/>
        </w:rPr>
        <w:t>下左边短撇</w:t>
      </w:r>
      <w:r>
        <w:t>稍长，</w:t>
      </w:r>
      <w:r>
        <w:rPr>
          <w:rFonts w:hint="eastAsia"/>
        </w:rPr>
        <w:t>右</w:t>
      </w:r>
      <w:r>
        <w:t>点</w:t>
      </w:r>
      <w:r>
        <w:rPr>
          <w:rFonts w:hint="eastAsia"/>
        </w:rPr>
        <w:t>较短</w:t>
      </w:r>
      <w:r>
        <w:t>，</w:t>
      </w:r>
      <w:r w:rsidRPr="001066DC">
        <w:rPr>
          <w:rFonts w:hint="eastAsia"/>
        </w:rPr>
        <w:t>基本</w:t>
      </w:r>
      <w:r w:rsidRPr="001066DC">
        <w:t>不</w:t>
      </w:r>
      <w:r w:rsidRPr="001066DC">
        <w:rPr>
          <w:rFonts w:hint="eastAsia"/>
        </w:rPr>
        <w:t>超出长撇起笔</w:t>
      </w:r>
      <w:r>
        <w:t>，</w:t>
      </w:r>
      <w:r>
        <w:rPr>
          <w:rFonts w:hint="eastAsia"/>
        </w:rPr>
        <w:t>与M1</w:t>
      </w:r>
      <w:r>
        <w:t>:56的“</w:t>
      </w:r>
      <w:r w:rsidRPr="00DA42BC">
        <w:rPr>
          <w:noProof/>
        </w:rPr>
        <w:drawing>
          <wp:inline distT="0" distB="0" distL="0" distR="0" wp14:anchorId="5988E7FE" wp14:editId="71A46FA3">
            <wp:extent cx="318770" cy="206375"/>
            <wp:effectExtent l="0" t="0" r="5080" b="3175"/>
            <wp:docPr id="1324316929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写法近似。而汉魏</w:t>
      </w:r>
      <w:r>
        <w:t>时</w:t>
      </w:r>
      <w:r>
        <w:rPr>
          <w:rFonts w:hint="eastAsia"/>
        </w:rPr>
        <w:t>一类</w:t>
      </w:r>
      <w:r>
        <w:t>短撇较长</w:t>
      </w:r>
      <w:r>
        <w:rPr>
          <w:rFonts w:hint="eastAsia"/>
        </w:rPr>
        <w:t>的</w:t>
      </w:r>
      <w:r>
        <w:t>“</w:t>
      </w:r>
      <w:r>
        <w:rPr>
          <w:rFonts w:hint="eastAsia"/>
        </w:rPr>
        <w:t>交</w:t>
      </w:r>
      <w:r>
        <w:t>”，</w:t>
      </w:r>
      <w:r>
        <w:rPr>
          <w:rFonts w:hint="eastAsia"/>
        </w:rPr>
        <w:t>如</w:t>
      </w:r>
      <w:r w:rsidRPr="00250420">
        <w:rPr>
          <w:rFonts w:hint="eastAsia"/>
        </w:rPr>
        <w:t>东汉《尹宙碑》</w:t>
      </w:r>
      <w:r w:rsidRPr="00250420">
        <w:t>的“</w:t>
      </w:r>
      <w:r w:rsidRPr="00250420">
        <w:rPr>
          <w:noProof/>
        </w:rPr>
        <w:drawing>
          <wp:inline distT="0" distB="0" distL="0" distR="0" wp14:anchorId="7438EF2F" wp14:editId="5A6061D2">
            <wp:extent cx="252730" cy="233680"/>
            <wp:effectExtent l="0" t="0" r="0" b="0"/>
            <wp:docPr id="1945668885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420">
        <w:t>”</w:t>
      </w:r>
      <w:r>
        <w:rPr>
          <w:rFonts w:hint="eastAsia"/>
        </w:rPr>
        <w:t>、曹</w:t>
      </w:r>
      <w:r>
        <w:t>魏</w:t>
      </w:r>
      <w:r>
        <w:rPr>
          <w:rFonts w:hint="eastAsia"/>
        </w:rPr>
        <w:t>《上尊号碑》的</w:t>
      </w:r>
      <w:proofErr w:type="gramStart"/>
      <w:r>
        <w:t>“</w:t>
      </w:r>
      <w:r>
        <w:rPr>
          <w:noProof/>
        </w:rPr>
        <w:drawing>
          <wp:inline distT="0" distB="0" distL="0" distR="0" wp14:anchorId="473CDE34" wp14:editId="2F14914B">
            <wp:extent cx="210185" cy="198755"/>
            <wp:effectExtent l="0" t="0" r="0" b="0"/>
            <wp:docPr id="1894382888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”“</w:t>
      </w:r>
      <w:r>
        <w:rPr>
          <w:noProof/>
        </w:rPr>
        <w:drawing>
          <wp:inline distT="0" distB="0" distL="0" distR="0" wp14:anchorId="05253BBF" wp14:editId="024BC99D">
            <wp:extent cx="225425" cy="206375"/>
            <wp:effectExtent l="0" t="0" r="3175" b="3175"/>
            <wp:docPr id="1120906977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proofErr w:type="gramEnd"/>
      <w:r>
        <w:rPr>
          <w:rFonts w:hint="eastAsia"/>
        </w:rPr>
        <w:t>等，</w:t>
      </w:r>
      <w:r>
        <w:t>和</w:t>
      </w:r>
      <w:r>
        <w:rPr>
          <w:rFonts w:hint="eastAsia"/>
        </w:rPr>
        <w:t>“</w:t>
      </w:r>
      <w:r w:rsidRPr="00DA42BC">
        <w:rPr>
          <w:noProof/>
        </w:rPr>
        <w:drawing>
          <wp:inline distT="0" distB="0" distL="0" distR="0" wp14:anchorId="0071D37A" wp14:editId="5FFB42E0">
            <wp:extent cx="318770" cy="206375"/>
            <wp:effectExtent l="0" t="0" r="5080" b="3175"/>
            <wp:docPr id="1368112056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”的右旁几乎</w:t>
      </w:r>
      <w:r>
        <w:t>完全</w:t>
      </w:r>
      <w:r>
        <w:rPr>
          <w:rFonts w:hint="eastAsia"/>
        </w:rPr>
        <w:t>相同</w:t>
      </w:r>
      <w:r>
        <w:t>，</w:t>
      </w:r>
      <w:r>
        <w:rPr>
          <w:rFonts w:hint="eastAsia"/>
        </w:rPr>
        <w:t>是以该字应为</w:t>
      </w:r>
      <w:r>
        <w:t>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字</w:t>
      </w:r>
      <w:r>
        <w:t>无疑。</w:t>
      </w:r>
      <w:r>
        <w:rPr>
          <w:rFonts w:hint="eastAsia"/>
        </w:rPr>
        <w:t xml:space="preserve"> </w:t>
      </w:r>
    </w:p>
    <w:p w14:paraId="21CA50C7" w14:textId="77777777" w:rsidR="00E37DAF" w:rsidRDefault="00E37DAF" w:rsidP="00E37DAF">
      <w:pPr>
        <w:pStyle w:val="aff6"/>
        <w:ind w:firstLine="560"/>
      </w:pPr>
    </w:p>
    <w:p w14:paraId="603F7D2E" w14:textId="77777777" w:rsidR="00E37DAF" w:rsidRDefault="00E37DAF" w:rsidP="00E37DAF">
      <w:pPr>
        <w:pStyle w:val="aff6"/>
        <w:ind w:firstLine="560"/>
      </w:pPr>
      <w:r>
        <w:rPr>
          <w:rFonts w:hint="eastAsia"/>
        </w:rPr>
        <w:lastRenderedPageBreak/>
        <w:t>此外</w:t>
      </w:r>
      <w:r>
        <w:t>，</w:t>
      </w:r>
      <w:r>
        <w:rPr>
          <w:rFonts w:hint="eastAsia"/>
        </w:rPr>
        <w:t>一些</w:t>
      </w:r>
      <w:r>
        <w:t>因残碎</w:t>
      </w:r>
      <w:r>
        <w:rPr>
          <w:rFonts w:hint="eastAsia"/>
        </w:rPr>
        <w:t>或</w:t>
      </w:r>
      <w:proofErr w:type="gramStart"/>
      <w:r>
        <w:t>泐</w:t>
      </w:r>
      <w:r>
        <w:rPr>
          <w:rFonts w:hint="eastAsia"/>
        </w:rPr>
        <w:t>蚀导致</w:t>
      </w:r>
      <w:proofErr w:type="gramEnd"/>
      <w:r>
        <w:t>文字不完整</w:t>
      </w:r>
      <w:r>
        <w:rPr>
          <w:rFonts w:hint="eastAsia"/>
        </w:rPr>
        <w:t>的</w:t>
      </w:r>
      <w:r>
        <w:t>石楬</w:t>
      </w:r>
      <w:r>
        <w:rPr>
          <w:rFonts w:hint="eastAsia"/>
        </w:rPr>
        <w:t>原</w:t>
      </w:r>
      <w:r>
        <w:t>也应记有“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。</w:t>
      </w:r>
      <w:proofErr w:type="gramStart"/>
      <w:r>
        <w:rPr>
          <w:rFonts w:hint="eastAsia"/>
        </w:rPr>
        <w:t>如残碎</w:t>
      </w:r>
      <w:r>
        <w:t>石</w:t>
      </w:r>
      <w:proofErr w:type="gramEnd"/>
      <w:r>
        <w:t>楬</w:t>
      </w:r>
      <w:r w:rsidRPr="008D4058">
        <w:t>M1：131</w:t>
      </w:r>
      <w:r>
        <w:rPr>
          <w:rFonts w:hint="eastAsia"/>
        </w:rPr>
        <w:t>余“</w:t>
      </w:r>
      <w:r w:rsidRPr="008D4058">
        <w:t>白珠</w:t>
      </w:r>
      <w:r>
        <w:rPr>
          <w:rFonts w:hint="eastAsia"/>
        </w:rPr>
        <w:t>、</w:t>
      </w:r>
      <w:r w:rsidRPr="008D4058">
        <w:t>金</w:t>
      </w:r>
      <w:r w:rsidRPr="00204DF4">
        <w:rPr>
          <w:noProof/>
        </w:rPr>
        <w:drawing>
          <wp:inline distT="0" distB="0" distL="0" distR="0" wp14:anchorId="29CA8E91" wp14:editId="1A8BB712">
            <wp:extent cx="155575" cy="144145"/>
            <wp:effectExtent l="0" t="0" r="0" b="8255"/>
            <wp:docPr id="58768447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058">
        <w:t>中珠珮</w:t>
      </w:r>
      <w:r w:rsidRPr="00204DF4">
        <w:rPr>
          <w:noProof/>
        </w:rPr>
        <w:drawing>
          <wp:inline distT="0" distB="0" distL="0" distR="0" wp14:anchorId="5ACC20B3" wp14:editId="3E502B63">
            <wp:extent cx="155575" cy="144145"/>
            <wp:effectExtent l="0" t="0" r="0" b="8255"/>
            <wp:docPr id="1393513746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”六字，</w:t>
      </w:r>
      <w:r>
        <w:t>据石楬</w:t>
      </w:r>
      <w:r>
        <w:rPr>
          <w:rFonts w:hint="eastAsia"/>
        </w:rPr>
        <w:t>M1：101“帐中连璧</w:t>
      </w:r>
      <w:r>
        <w:t>珮胜</w:t>
      </w:r>
      <w:r>
        <w:rPr>
          <w:rFonts w:hint="eastAsia"/>
        </w:rPr>
        <w:t>”之例</w:t>
      </w:r>
      <w:r>
        <w:t>，</w:t>
      </w:r>
      <w:r>
        <w:rPr>
          <w:rFonts w:hint="eastAsia"/>
        </w:rPr>
        <w:t>“中珠珮”前</w:t>
      </w:r>
      <w:r>
        <w:t>似可补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“</w:t>
      </w:r>
      <w:r>
        <w:t>帐</w:t>
      </w:r>
      <w:r>
        <w:rPr>
          <w:rFonts w:hint="eastAsia"/>
        </w:rPr>
        <w:t>”字</w:t>
      </w:r>
      <w:r>
        <w:t>，</w:t>
      </w:r>
      <w:r>
        <w:rPr>
          <w:rFonts w:hint="eastAsia"/>
        </w:rPr>
        <w:t>又</w:t>
      </w:r>
      <w:r>
        <w:t>据石楬</w:t>
      </w:r>
      <w:r w:rsidRPr="008D4058">
        <w:t>M1∶49</w:t>
      </w:r>
      <w:r>
        <w:rPr>
          <w:rFonts w:hint="eastAsia"/>
        </w:rPr>
        <w:t>记</w:t>
      </w:r>
      <w:r>
        <w:t>“</w:t>
      </w:r>
      <w:r w:rsidRPr="008D4058">
        <w:t>白珠、金</w:t>
      </w:r>
      <w:proofErr w:type="gramStart"/>
      <w:r w:rsidRPr="008D4058">
        <w:t>镊</w:t>
      </w:r>
      <w:proofErr w:type="gramEnd"/>
      <w:r w:rsidRPr="008D4058">
        <w:t>挍帐上</w:t>
      </w:r>
      <w:proofErr w:type="gramStart"/>
      <w:r w:rsidRPr="008D4058">
        <w:t>璧</w:t>
      </w:r>
      <w:proofErr w:type="gramEnd"/>
      <w:r>
        <w:t>”，</w:t>
      </w:r>
      <w:r>
        <w:rPr>
          <w:rFonts w:hint="eastAsia"/>
        </w:rPr>
        <w:t>“金”字</w:t>
      </w:r>
      <w:proofErr w:type="gramStart"/>
      <w:r>
        <w:t>后</w:t>
      </w:r>
      <w:r>
        <w:rPr>
          <w:rFonts w:hint="eastAsia"/>
        </w:rPr>
        <w:t>原</w:t>
      </w:r>
      <w:r>
        <w:t>亦</w:t>
      </w:r>
      <w:r>
        <w:rPr>
          <w:rFonts w:hint="eastAsia"/>
        </w:rPr>
        <w:t>应</w:t>
      </w:r>
      <w:proofErr w:type="gramEnd"/>
      <w:r>
        <w:t>是“</w:t>
      </w:r>
      <w:r w:rsidRPr="008D4058">
        <w:t>镊</w:t>
      </w:r>
      <w:r w:rsidRPr="00204BA1">
        <w:t>挍”</w:t>
      </w:r>
      <w:r w:rsidRPr="00204BA1">
        <w:rPr>
          <w:rFonts w:hint="eastAsia"/>
        </w:rPr>
        <w:t>二</w:t>
      </w:r>
      <w:r w:rsidRPr="00204BA1">
        <w:t>字</w:t>
      </w:r>
      <w:r w:rsidRPr="00204BA1">
        <w:rPr>
          <w:rFonts w:hint="eastAsia"/>
        </w:rPr>
        <w:t>。而石楬M1：449的左</w:t>
      </w:r>
      <w:r w:rsidRPr="00204BA1">
        <w:t>半部分</w:t>
      </w:r>
      <w:proofErr w:type="gramStart"/>
      <w:r w:rsidRPr="00204BA1">
        <w:t>泐</w:t>
      </w:r>
      <w:proofErr w:type="gramEnd"/>
      <w:r w:rsidRPr="00204BA1">
        <w:t>蚀</w:t>
      </w:r>
      <w:r w:rsidRPr="00204BA1">
        <w:rPr>
          <w:rFonts w:hint="eastAsia"/>
        </w:rPr>
        <w:t>严重</w:t>
      </w:r>
      <w:r w:rsidRPr="00204BA1">
        <w:t>，右半余</w:t>
      </w:r>
      <w:r w:rsidRPr="00204BA1">
        <w:rPr>
          <w:rFonts w:hint="eastAsia"/>
        </w:rPr>
        <w:t>“翡翠、</w:t>
      </w:r>
      <w:r w:rsidRPr="00204BA1">
        <w:t>白珠</w:t>
      </w:r>
      <w:r w:rsidRPr="00204BA1">
        <w:rPr>
          <w:rFonts w:hint="eastAsia"/>
        </w:rPr>
        <w:t>”四字</w:t>
      </w:r>
      <w:r w:rsidRPr="00204BA1">
        <w:t>，</w:t>
      </w:r>
      <w:r w:rsidRPr="00204BA1">
        <w:rPr>
          <w:rFonts w:hint="eastAsia"/>
        </w:rPr>
        <w:t>据完整石楬</w:t>
      </w:r>
      <w:r w:rsidRPr="00204BA1">
        <w:t>体例，</w:t>
      </w:r>
      <w:r w:rsidRPr="00204BA1">
        <w:rPr>
          <w:rFonts w:hint="eastAsia"/>
        </w:rPr>
        <w:t>其左侧</w:t>
      </w:r>
      <w:r w:rsidRPr="00204BA1">
        <w:t>原也应</w:t>
      </w:r>
      <w:r w:rsidRPr="00204BA1">
        <w:rPr>
          <w:rFonts w:hint="eastAsia"/>
        </w:rPr>
        <w:t>具</w:t>
      </w:r>
      <w:r w:rsidRPr="00204BA1">
        <w:t>“</w:t>
      </w:r>
      <w:r w:rsidRPr="00204BA1">
        <w:rPr>
          <w:rFonts w:hint="eastAsia"/>
        </w:rPr>
        <w:t>挍</w:t>
      </w:r>
      <w:r w:rsidRPr="00204BA1">
        <w:t>”</w:t>
      </w:r>
      <w:r w:rsidRPr="00204BA1">
        <w:rPr>
          <w:rFonts w:hint="eastAsia"/>
        </w:rPr>
        <w:t>字</w:t>
      </w:r>
      <w:r w:rsidRPr="00204BA1">
        <w:t>。</w:t>
      </w:r>
      <w:r w:rsidRPr="00204BA1">
        <w:rPr>
          <w:rFonts w:hint="eastAsia"/>
        </w:rPr>
        <w:t>还有残碎石</w:t>
      </w:r>
      <w:r w:rsidRPr="00E13109">
        <w:rPr>
          <w:rFonts w:hint="eastAsia"/>
        </w:rPr>
        <w:t>楬M1</w:t>
      </w:r>
      <w:r w:rsidRPr="00E13109">
        <w:t>:547</w:t>
      </w:r>
      <w:r w:rsidRPr="00E13109">
        <w:rPr>
          <w:rFonts w:hint="eastAsia"/>
        </w:rPr>
        <w:t>的</w:t>
      </w:r>
      <w:r w:rsidRPr="00E13109">
        <w:t>“</w:t>
      </w:r>
      <w:r w:rsidRPr="00E13109">
        <w:rPr>
          <w:rFonts w:hint="eastAsia"/>
        </w:rPr>
        <w:t>一寸</w:t>
      </w:r>
      <w:r w:rsidRPr="00E13109">
        <w:t>”</w:t>
      </w:r>
      <w:r w:rsidRPr="00E13109">
        <w:rPr>
          <w:rFonts w:hint="eastAsia"/>
        </w:rPr>
        <w:t>二字后</w:t>
      </w:r>
      <w:proofErr w:type="gramStart"/>
      <w:r w:rsidRPr="00E13109">
        <w:t>余</w:t>
      </w:r>
      <w:r w:rsidRPr="00E13109">
        <w:rPr>
          <w:rFonts w:hint="eastAsia"/>
        </w:rPr>
        <w:t>残笔</w:t>
      </w:r>
      <w:proofErr w:type="gramEnd"/>
      <w:r w:rsidRPr="00E13109">
        <w:rPr>
          <w:rFonts w:hint="eastAsia"/>
        </w:rPr>
        <w:t>“</w:t>
      </w:r>
      <w:r w:rsidRPr="00E13109">
        <w:rPr>
          <w:noProof/>
        </w:rPr>
        <w:drawing>
          <wp:inline distT="0" distB="0" distL="0" distR="0" wp14:anchorId="640F5811" wp14:editId="1D35A5B7">
            <wp:extent cx="276225" cy="167005"/>
            <wp:effectExtent l="0" t="0" r="9525" b="4445"/>
            <wp:docPr id="256221467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109">
        <w:rPr>
          <w:rFonts w:hint="eastAsia"/>
        </w:rPr>
        <w:t>”</w:t>
      </w:r>
      <w:r w:rsidRPr="00E13109">
        <w:t>，显是“</w:t>
      </w:r>
      <w:r w:rsidRPr="00E13109">
        <w:rPr>
          <w:rFonts w:hint="eastAsia"/>
        </w:rPr>
        <w:t>翡</w:t>
      </w:r>
      <w:r w:rsidRPr="00E13109">
        <w:t>”</w:t>
      </w:r>
      <w:r w:rsidRPr="00E13109">
        <w:rPr>
          <w:rFonts w:hint="eastAsia"/>
        </w:rPr>
        <w:t>字</w:t>
      </w:r>
      <w:r w:rsidRPr="00E13109">
        <w:t>，</w:t>
      </w:r>
      <w:r w:rsidRPr="00E13109">
        <w:rPr>
          <w:rFonts w:hint="eastAsia"/>
        </w:rPr>
        <w:t>“一寸”</w:t>
      </w:r>
      <w:proofErr w:type="gramStart"/>
      <w:r w:rsidRPr="00E13109">
        <w:rPr>
          <w:rFonts w:hint="eastAsia"/>
        </w:rPr>
        <w:t>左侧</w:t>
      </w:r>
      <w:r w:rsidRPr="00E13109">
        <w:t>残笔“</w:t>
      </w:r>
      <w:r w:rsidRPr="00E13109">
        <w:rPr>
          <w:noProof/>
        </w:rPr>
        <w:drawing>
          <wp:inline distT="0" distB="0" distL="0" distR="0" wp14:anchorId="3BB26F06" wp14:editId="3BFBD0B2">
            <wp:extent cx="163195" cy="198755"/>
            <wp:effectExtent l="0" t="0" r="8255" b="0"/>
            <wp:docPr id="1981010085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109">
        <w:t>”</w:t>
      </w:r>
      <w:proofErr w:type="gramEnd"/>
      <w:r w:rsidRPr="00E13109">
        <w:t>应是“</w:t>
      </w:r>
      <w:r w:rsidRPr="00E13109">
        <w:rPr>
          <w:rFonts w:hint="eastAsia"/>
        </w:rPr>
        <w:t>珠</w:t>
      </w:r>
      <w:r w:rsidRPr="00E13109">
        <w:t>”</w:t>
      </w:r>
      <w:r w:rsidRPr="00E13109">
        <w:rPr>
          <w:rFonts w:hint="eastAsia"/>
        </w:rPr>
        <w:t>字，可见</w:t>
      </w:r>
      <w:r w:rsidRPr="00E13109">
        <w:t>该枚石楬所记器物也</w:t>
      </w:r>
      <w:r w:rsidRPr="00E13109">
        <w:rPr>
          <w:rFonts w:hint="eastAsia"/>
        </w:rPr>
        <w:t>应以</w:t>
      </w:r>
      <w:r w:rsidRPr="00E13109">
        <w:t>“</w:t>
      </w:r>
      <w:r w:rsidRPr="00E13109">
        <w:rPr>
          <w:rFonts w:hint="eastAsia"/>
        </w:rPr>
        <w:t>翡翠”“</w:t>
      </w:r>
      <w:r w:rsidRPr="00E13109">
        <w:t>金</w:t>
      </w:r>
      <w:r w:rsidRPr="00E13109">
        <w:rPr>
          <w:rFonts w:hint="eastAsia"/>
        </w:rPr>
        <w:t>珠”或“</w:t>
      </w:r>
      <w:r w:rsidRPr="00E13109">
        <w:t>白珠”</w:t>
      </w:r>
      <w:r w:rsidRPr="00E13109">
        <w:rPr>
          <w:rFonts w:hint="eastAsia"/>
        </w:rPr>
        <w:t>挍</w:t>
      </w:r>
      <w:r w:rsidRPr="00E13109">
        <w:t>，“</w:t>
      </w:r>
      <w:r w:rsidRPr="00E13109">
        <w:rPr>
          <w:rFonts w:hint="eastAsia"/>
        </w:rPr>
        <w:t>珠</w:t>
      </w:r>
      <w:r w:rsidRPr="00E13109">
        <w:t>”下一字</w:t>
      </w:r>
      <w:r w:rsidRPr="00E13109">
        <w:rPr>
          <w:rFonts w:hint="eastAsia"/>
        </w:rPr>
        <w:t>所</w:t>
      </w:r>
      <w:r w:rsidRPr="00E13109">
        <w:t>余笔画</w:t>
      </w:r>
      <w:r w:rsidRPr="00E13109">
        <w:rPr>
          <w:rFonts w:hint="eastAsia"/>
        </w:rPr>
        <w:t>“</w:t>
      </w:r>
      <w:r w:rsidRPr="00E13109">
        <w:rPr>
          <w:noProof/>
        </w:rPr>
        <w:drawing>
          <wp:inline distT="0" distB="0" distL="0" distR="0" wp14:anchorId="475A13C5" wp14:editId="24A21F68">
            <wp:extent cx="217805" cy="186690"/>
            <wp:effectExtent l="0" t="0" r="0" b="3810"/>
            <wp:docPr id="1773860271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109">
        <w:rPr>
          <w:rFonts w:hint="eastAsia"/>
        </w:rPr>
        <w:t>”亦像</w:t>
      </w:r>
      <w:r w:rsidRPr="00E13109">
        <w:t>是“</w:t>
      </w:r>
      <w:r w:rsidRPr="00E13109">
        <w:rPr>
          <w:rFonts w:hint="eastAsia"/>
        </w:rPr>
        <w:t>挍</w:t>
      </w:r>
      <w:r w:rsidRPr="00E13109">
        <w:t>”</w:t>
      </w:r>
      <w:r w:rsidRPr="00E13109">
        <w:rPr>
          <w:rFonts w:hint="eastAsia"/>
        </w:rPr>
        <w:t>字。</w:t>
      </w:r>
      <w:r w:rsidRPr="00E13109">
        <w:rPr>
          <w:rStyle w:val="aff3"/>
        </w:rPr>
        <w:footnoteReference w:id="5"/>
      </w:r>
      <w:r w:rsidRPr="00480C45">
        <w:rPr>
          <w:rFonts w:hint="eastAsia"/>
        </w:rPr>
        <w:t>同理，残碎</w:t>
      </w:r>
      <w:r w:rsidRPr="00480C45">
        <w:t>石楬</w:t>
      </w:r>
      <w:r w:rsidRPr="00480C45">
        <w:rPr>
          <w:rFonts w:hint="eastAsia"/>
        </w:rPr>
        <w:t>M1:127余</w:t>
      </w:r>
      <w:r w:rsidRPr="00480C45">
        <w:t>“金</w:t>
      </w:r>
      <w:r w:rsidRPr="00480C45">
        <w:rPr>
          <w:noProof/>
        </w:rPr>
        <w:drawing>
          <wp:inline distT="0" distB="0" distL="0" distR="0" wp14:anchorId="65B53731" wp14:editId="74D6FA39">
            <wp:extent cx="241300" cy="116840"/>
            <wp:effectExtent l="0" t="0" r="6350" b="0"/>
            <wp:docPr id="1451122469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5">
        <w:rPr>
          <w:rFonts w:hint="eastAsia"/>
        </w:rPr>
        <w:t>”和</w:t>
      </w:r>
      <w:r w:rsidRPr="00480C45">
        <w:t>“九子”</w:t>
      </w:r>
      <w:r w:rsidRPr="00480C45">
        <w:rPr>
          <w:rFonts w:hint="eastAsia"/>
        </w:rPr>
        <w:t>四字</w:t>
      </w:r>
      <w:r w:rsidRPr="00480C45">
        <w:t>，</w:t>
      </w:r>
      <w:r w:rsidRPr="00480C45">
        <w:rPr>
          <w:rFonts w:hint="eastAsia"/>
        </w:rPr>
        <w:t>“金”后应是“珠”</w:t>
      </w:r>
      <w:proofErr w:type="gramStart"/>
      <w:r w:rsidRPr="00480C45">
        <w:t>字残</w:t>
      </w:r>
      <w:r w:rsidRPr="00480C45">
        <w:rPr>
          <w:rFonts w:hint="eastAsia"/>
        </w:rPr>
        <w:t>画</w:t>
      </w:r>
      <w:proofErr w:type="gramEnd"/>
      <w:r w:rsidRPr="00480C45">
        <w:rPr>
          <w:rFonts w:hint="eastAsia"/>
        </w:rPr>
        <w:t>，石楬所记</w:t>
      </w:r>
      <w:proofErr w:type="gramStart"/>
      <w:r w:rsidRPr="00480C45">
        <w:rPr>
          <w:rFonts w:hint="eastAsia"/>
        </w:rPr>
        <w:t>疑</w:t>
      </w:r>
      <w:proofErr w:type="gramEnd"/>
      <w:r w:rsidRPr="00480C45">
        <w:rPr>
          <w:rFonts w:hint="eastAsia"/>
        </w:rPr>
        <w:t>是“挍”以“金</w:t>
      </w:r>
      <w:r w:rsidRPr="00480C45">
        <w:rPr>
          <w:rFonts w:hint="eastAsia"/>
          <w:bdr w:val="single" w:sz="4" w:space="0" w:color="auto"/>
        </w:rPr>
        <w:t>珠</w:t>
      </w:r>
      <w:r w:rsidRPr="00480C45">
        <w:rPr>
          <w:rFonts w:hint="eastAsia"/>
        </w:rPr>
        <w:t>”等物的</w:t>
      </w:r>
      <w:r w:rsidRPr="00480C45">
        <w:t>“</w:t>
      </w:r>
      <w:r w:rsidRPr="00480C45">
        <w:rPr>
          <w:rFonts w:hint="eastAsia"/>
        </w:rPr>
        <w:t>九子铃</w:t>
      </w:r>
      <w:r w:rsidRPr="00480C45">
        <w:t>”</w:t>
      </w:r>
      <w:r w:rsidRPr="00480C45">
        <w:rPr>
          <w:rFonts w:hint="eastAsia"/>
        </w:rPr>
        <w:t>或类似</w:t>
      </w:r>
      <w:r w:rsidRPr="00480C45">
        <w:t>金饰</w:t>
      </w:r>
      <w:r w:rsidRPr="00480C45">
        <w:rPr>
          <w:rFonts w:hint="eastAsia"/>
        </w:rPr>
        <w:t>。</w:t>
      </w:r>
    </w:p>
    <w:p w14:paraId="54F3398B" w14:textId="77777777" w:rsidR="00E37DAF" w:rsidRDefault="00E37DAF" w:rsidP="00E37DAF">
      <w:pPr>
        <w:pStyle w:val="aff6"/>
        <w:ind w:firstLine="560"/>
      </w:pPr>
    </w:p>
    <w:p w14:paraId="15676998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笔者曾提出石楬</w:t>
      </w:r>
      <w:r>
        <w:rPr>
          <w:rFonts w:hint="eastAsia"/>
        </w:rPr>
        <w:t>所记“挍”应同“校”，</w:t>
      </w:r>
      <w:r w:rsidRPr="00480C45">
        <w:rPr>
          <w:rFonts w:hint="eastAsia"/>
        </w:rPr>
        <w:t>传世文献多作</w:t>
      </w:r>
      <w:r>
        <w:rPr>
          <w:rFonts w:hint="eastAsia"/>
        </w:rPr>
        <w:t>“校饰”，表装饰之义</w:t>
      </w:r>
      <w:r w:rsidRPr="00204DF4">
        <w:rPr>
          <w:rFonts w:hint="eastAsia"/>
        </w:rPr>
        <w:t>。</w:t>
      </w:r>
      <w:r w:rsidRPr="00204DF4">
        <w:rPr>
          <w:vertAlign w:val="superscript"/>
        </w:rPr>
        <w:footnoteReference w:id="6"/>
      </w:r>
      <w:r w:rsidRPr="00204DF4">
        <w:rPr>
          <w:rFonts w:hint="eastAsia"/>
        </w:rPr>
        <w:t>后赵超也</w:t>
      </w:r>
      <w:r>
        <w:rPr>
          <w:rFonts w:hint="eastAsia"/>
        </w:rPr>
        <w:t>持同样</w:t>
      </w:r>
      <w:r w:rsidRPr="00204DF4">
        <w:rPr>
          <w:rFonts w:hint="eastAsia"/>
        </w:rPr>
        <w:t>看法。</w:t>
      </w:r>
      <w:r w:rsidRPr="00204DF4">
        <w:rPr>
          <w:vertAlign w:val="superscript"/>
        </w:rPr>
        <w:footnoteReference w:id="7"/>
      </w:r>
      <w:r>
        <w:rPr>
          <w:rFonts w:hint="eastAsia"/>
        </w:rPr>
        <w:t>不过李</w:t>
      </w:r>
      <w:proofErr w:type="gramStart"/>
      <w:r>
        <w:rPr>
          <w:rFonts w:hint="eastAsia"/>
        </w:rPr>
        <w:t>零还是</w:t>
      </w:r>
      <w:proofErr w:type="gramEnd"/>
      <w:r w:rsidRPr="00204DF4">
        <w:rPr>
          <w:rFonts w:hint="eastAsia"/>
        </w:rPr>
        <w:t>以为：“挍，</w:t>
      </w:r>
      <w:proofErr w:type="gramStart"/>
      <w:r w:rsidRPr="00204DF4">
        <w:rPr>
          <w:rFonts w:hint="eastAsia"/>
        </w:rPr>
        <w:t>疑</w:t>
      </w:r>
      <w:proofErr w:type="gramEnd"/>
      <w:r w:rsidRPr="00204DF4">
        <w:rPr>
          <w:rFonts w:hint="eastAsia"/>
        </w:rPr>
        <w:t>读</w:t>
      </w:r>
      <w:r w:rsidRPr="00204DF4">
        <w:rPr>
          <w:rFonts w:hint="eastAsia"/>
        </w:rPr>
        <w:lastRenderedPageBreak/>
        <w:t>铰，指掐丝镶嵌工艺。”</w:t>
      </w:r>
      <w:r w:rsidRPr="00204DF4">
        <w:rPr>
          <w:vertAlign w:val="superscript"/>
        </w:rPr>
        <w:footnoteReference w:id="8"/>
      </w:r>
      <w:r w:rsidRPr="00204DF4">
        <w:rPr>
          <w:rFonts w:hint="eastAsia"/>
        </w:rPr>
        <w:t>曹锦炎的意见与之类似，但认为</w:t>
      </w:r>
      <w:r>
        <w:t>“</w:t>
      </w:r>
      <w:r>
        <w:rPr>
          <w:rFonts w:hint="eastAsia"/>
        </w:rPr>
        <w:t>挍</w:t>
      </w:r>
      <w:r>
        <w:t>，通‘</w:t>
      </w:r>
      <w:r>
        <w:rPr>
          <w:rFonts w:hint="eastAsia"/>
        </w:rPr>
        <w:t>绞</w:t>
      </w:r>
      <w:r>
        <w:t>’</w:t>
      </w:r>
      <w:r>
        <w:rPr>
          <w:rFonts w:hint="eastAsia"/>
        </w:rPr>
        <w:t>，扭结</w:t>
      </w:r>
      <w:r>
        <w:t>，</w:t>
      </w:r>
      <w:r>
        <w:rPr>
          <w:rFonts w:hint="eastAsia"/>
        </w:rPr>
        <w:t>指把</w:t>
      </w:r>
      <w:r>
        <w:t>两股以上条状物</w:t>
      </w:r>
      <w:r>
        <w:rPr>
          <w:rFonts w:hint="eastAsia"/>
        </w:rPr>
        <w:t>扭在一起</w:t>
      </w:r>
      <w:r>
        <w:t>，</w:t>
      </w:r>
      <w:r>
        <w:rPr>
          <w:rFonts w:hint="eastAsia"/>
        </w:rPr>
        <w:t>引申为</w:t>
      </w:r>
      <w:r>
        <w:t>缠绕”</w:t>
      </w:r>
      <w:r w:rsidRPr="00204DF4">
        <w:rPr>
          <w:rFonts w:hint="eastAsia"/>
        </w:rPr>
        <w:t>，“</w:t>
      </w:r>
      <w:r>
        <w:rPr>
          <w:rFonts w:hint="eastAsia"/>
        </w:rPr>
        <w:t>石楬</w:t>
      </w:r>
      <w:r>
        <w:t>的‘</w:t>
      </w:r>
      <w:r>
        <w:rPr>
          <w:rFonts w:hint="eastAsia"/>
        </w:rPr>
        <w:t>挍</w:t>
      </w:r>
      <w:r>
        <w:t>’</w:t>
      </w:r>
      <w:r>
        <w:rPr>
          <w:rFonts w:hint="eastAsia"/>
        </w:rPr>
        <w:t>，</w:t>
      </w:r>
      <w:r w:rsidRPr="00204DF4">
        <w:rPr>
          <w:rFonts w:hint="eastAsia"/>
        </w:rPr>
        <w:t>是制作金银珠宝首饰时的编结工艺专用术语，当即后世的</w:t>
      </w:r>
      <w:r w:rsidRPr="00204DF4">
        <w:t>‘</w:t>
      </w:r>
      <w:r w:rsidRPr="00204DF4">
        <w:rPr>
          <w:rFonts w:hint="eastAsia"/>
        </w:rPr>
        <w:t>掐丝</w:t>
      </w:r>
      <w:r w:rsidRPr="00204DF4">
        <w:t>’</w:t>
      </w:r>
      <w:r w:rsidRPr="00204DF4">
        <w:rPr>
          <w:rFonts w:hint="eastAsia"/>
        </w:rPr>
        <w:t>工艺”。</w:t>
      </w:r>
      <w:r w:rsidRPr="00204DF4">
        <w:rPr>
          <w:vertAlign w:val="superscript"/>
          <w:lang w:eastAsia="zh-TW"/>
        </w:rPr>
        <w:footnoteReference w:id="9"/>
      </w:r>
      <w:r>
        <w:rPr>
          <w:rFonts w:hint="eastAsia"/>
        </w:rPr>
        <w:t>是故有关石楬</w:t>
      </w:r>
      <w:r>
        <w:t>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的具体</w:t>
      </w:r>
      <w:r>
        <w:t>词义还有进一步</w:t>
      </w:r>
      <w:r>
        <w:rPr>
          <w:rFonts w:hint="eastAsia"/>
        </w:rPr>
        <w:t>讨论明确</w:t>
      </w:r>
      <w:r>
        <w:t>的必要。</w:t>
      </w:r>
    </w:p>
    <w:p w14:paraId="60D99049" w14:textId="77777777" w:rsidR="00E37DAF" w:rsidRDefault="00E37DAF" w:rsidP="00E37DAF">
      <w:pPr>
        <w:pStyle w:val="aff6"/>
        <w:ind w:firstLine="560"/>
      </w:pPr>
    </w:p>
    <w:p w14:paraId="35F724A3" w14:textId="77777777" w:rsidR="00E37DAF" w:rsidRPr="00E37DAF" w:rsidRDefault="00E37DAF" w:rsidP="00E37DAF">
      <w:pPr>
        <w:pStyle w:val="aff6"/>
        <w:ind w:firstLine="562"/>
        <w:rPr>
          <w:b/>
          <w:bCs/>
        </w:rPr>
      </w:pPr>
      <w:r w:rsidRPr="00E37DAF">
        <w:rPr>
          <w:rFonts w:hint="eastAsia"/>
          <w:b/>
          <w:bCs/>
        </w:rPr>
        <w:t>二、</w:t>
      </w:r>
      <w:r w:rsidRPr="00E37DAF">
        <w:rPr>
          <w:b/>
          <w:bCs/>
        </w:rPr>
        <w:t>“</w:t>
      </w:r>
      <w:r w:rsidRPr="00E37DAF">
        <w:rPr>
          <w:rFonts w:hint="eastAsia"/>
          <w:b/>
          <w:bCs/>
        </w:rPr>
        <w:t>挍</w:t>
      </w:r>
      <w:r w:rsidRPr="00E37DAF">
        <w:rPr>
          <w:b/>
          <w:bCs/>
        </w:rPr>
        <w:t>”</w:t>
      </w:r>
      <w:r w:rsidRPr="00E37DAF">
        <w:rPr>
          <w:rFonts w:hint="eastAsia"/>
          <w:b/>
          <w:bCs/>
        </w:rPr>
        <w:t>义补说</w:t>
      </w:r>
    </w:p>
    <w:p w14:paraId="69485871" w14:textId="77777777" w:rsidR="00E37DAF" w:rsidRDefault="00E37DAF" w:rsidP="00E37DAF">
      <w:pPr>
        <w:pStyle w:val="aff6"/>
        <w:ind w:firstLine="480"/>
        <w:rPr>
          <w:rFonts w:ascii="楷体" w:eastAsia="楷体" w:hAnsi="楷体"/>
          <w:bCs/>
          <w:sz w:val="24"/>
          <w:szCs w:val="24"/>
        </w:rPr>
      </w:pPr>
    </w:p>
    <w:p w14:paraId="65453ECE" w14:textId="77777777" w:rsidR="00E37DAF" w:rsidRDefault="00E37DAF" w:rsidP="00E37DAF">
      <w:pPr>
        <w:pStyle w:val="aff6"/>
        <w:ind w:firstLine="560"/>
      </w:pPr>
      <w:r>
        <w:rPr>
          <w:rFonts w:hint="eastAsia"/>
        </w:rPr>
        <w:t>石楬中</w:t>
      </w:r>
      <w:r>
        <w:t>有关“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的</w:t>
      </w:r>
      <w:r>
        <w:t>内容</w:t>
      </w:r>
      <w:r>
        <w:rPr>
          <w:rFonts w:hint="eastAsia"/>
        </w:rPr>
        <w:t>多为</w:t>
      </w:r>
      <w:r w:rsidRPr="00204DF4">
        <w:t>“</w:t>
      </w:r>
      <w:r>
        <w:rPr>
          <w:rFonts w:hint="eastAsia"/>
        </w:rPr>
        <w:t>材料</w:t>
      </w:r>
      <w:r w:rsidRPr="00204DF4">
        <w:t>+</w:t>
      </w:r>
      <w:r>
        <w:rPr>
          <w:rFonts w:hint="eastAsia"/>
        </w:rPr>
        <w:t>挍+器物</w:t>
      </w:r>
      <w:r w:rsidRPr="00204DF4">
        <w:t>”</w:t>
      </w:r>
      <w:r w:rsidRPr="00204DF4">
        <w:rPr>
          <w:rFonts w:hint="eastAsia"/>
        </w:rPr>
        <w:t>的</w:t>
      </w:r>
      <w:r>
        <w:t>形式</w:t>
      </w:r>
      <w:r>
        <w:rPr>
          <w:rFonts w:hint="eastAsia"/>
        </w:rPr>
        <w:t>，</w:t>
      </w:r>
      <w:proofErr w:type="gramStart"/>
      <w:r>
        <w:rPr>
          <w:rFonts w:hint="eastAsia"/>
        </w:rPr>
        <w:t>亦</w:t>
      </w:r>
      <w:r>
        <w:t>见先</w:t>
      </w:r>
      <w:r>
        <w:rPr>
          <w:rFonts w:hint="eastAsia"/>
        </w:rPr>
        <w:t>记</w:t>
      </w:r>
      <w:proofErr w:type="gramEnd"/>
      <w:r>
        <w:t>器物，后以“</w:t>
      </w:r>
      <w:r>
        <w:rPr>
          <w:rFonts w:hint="eastAsia"/>
        </w:rPr>
        <w:t>材料+挍</w:t>
      </w:r>
      <w:r>
        <w:t>”</w:t>
      </w:r>
      <w:r>
        <w:rPr>
          <w:rFonts w:hint="eastAsia"/>
        </w:rPr>
        <w:t>补充说明的做法</w:t>
      </w:r>
      <w:r>
        <w:t>，</w:t>
      </w:r>
      <w:r>
        <w:rPr>
          <w:rFonts w:hint="eastAsia"/>
        </w:rPr>
        <w:t>大体将之理解为以</w:t>
      </w:r>
      <w:r w:rsidRPr="00975616">
        <w:rPr>
          <w:rFonts w:hint="eastAsia"/>
        </w:rPr>
        <w:t>某些</w:t>
      </w:r>
      <w:r>
        <w:rPr>
          <w:rFonts w:hint="eastAsia"/>
        </w:rPr>
        <w:t>质</w:t>
      </w:r>
      <w:r w:rsidRPr="00975616">
        <w:t>料</w:t>
      </w:r>
      <w:r w:rsidRPr="00975616">
        <w:rPr>
          <w:rFonts w:hint="eastAsia"/>
        </w:rPr>
        <w:t>所</w:t>
      </w:r>
      <w:r w:rsidRPr="00975616">
        <w:t>“</w:t>
      </w:r>
      <w:r w:rsidRPr="00975616">
        <w:rPr>
          <w:rFonts w:hint="eastAsia"/>
        </w:rPr>
        <w:t>挍</w:t>
      </w:r>
      <w:r w:rsidRPr="00975616">
        <w:t>”</w:t>
      </w:r>
      <w:r w:rsidRPr="00975616">
        <w:rPr>
          <w:rFonts w:hint="eastAsia"/>
        </w:rPr>
        <w:t>之</w:t>
      </w:r>
      <w:r>
        <w:t>某</w:t>
      </w:r>
      <w:r>
        <w:rPr>
          <w:rFonts w:hint="eastAsia"/>
        </w:rPr>
        <w:t>器</w:t>
      </w:r>
      <w:r w:rsidRPr="00975616">
        <w:t>物</w:t>
      </w:r>
      <w:r>
        <w:rPr>
          <w:rFonts w:hint="eastAsia"/>
        </w:rPr>
        <w:t>当无</w:t>
      </w:r>
      <w:r>
        <w:t>疑义</w:t>
      </w:r>
      <w:r>
        <w:rPr>
          <w:rFonts w:hint="eastAsia"/>
        </w:rPr>
        <w:t>，</w:t>
      </w:r>
      <w:r>
        <w:t>关键在于“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应如何训释</w:t>
      </w:r>
      <w:r>
        <w:t>。“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既涉及</w:t>
      </w:r>
      <w:r>
        <w:t>所用材料和所</w:t>
      </w:r>
      <w:proofErr w:type="gramStart"/>
      <w:r>
        <w:rPr>
          <w:rFonts w:hint="eastAsia"/>
        </w:rPr>
        <w:t>施对象</w:t>
      </w:r>
      <w:proofErr w:type="gramEnd"/>
      <w:r>
        <w:rPr>
          <w:rFonts w:hint="eastAsia"/>
        </w:rPr>
        <w:t>两</w:t>
      </w:r>
      <w:r>
        <w:t>个方面</w:t>
      </w:r>
      <w:r>
        <w:rPr>
          <w:rFonts w:hint="eastAsia"/>
        </w:rPr>
        <w:t>，</w:t>
      </w:r>
      <w:r>
        <w:t>若</w:t>
      </w:r>
      <w:r>
        <w:rPr>
          <w:rFonts w:hint="eastAsia"/>
        </w:rPr>
        <w:t>依</w:t>
      </w:r>
      <w:r>
        <w:t>李</w:t>
      </w:r>
      <w:r>
        <w:rPr>
          <w:rFonts w:hint="eastAsia"/>
        </w:rPr>
        <w:t>、</w:t>
      </w:r>
      <w:r>
        <w:t>曹二位先生的</w:t>
      </w:r>
      <w:r>
        <w:rPr>
          <w:rFonts w:hint="eastAsia"/>
        </w:rPr>
        <w:t>意见，即</w:t>
      </w:r>
      <w:r>
        <w:t>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指“掐丝镶嵌”或</w:t>
      </w:r>
      <w:r>
        <w:t>“</w:t>
      </w:r>
      <w:r>
        <w:rPr>
          <w:rFonts w:hint="eastAsia"/>
        </w:rPr>
        <w:t>掐丝</w:t>
      </w:r>
      <w:r>
        <w:t>”</w:t>
      </w:r>
      <w:r>
        <w:rPr>
          <w:rFonts w:hint="eastAsia"/>
        </w:rPr>
        <w:t>工艺</w:t>
      </w:r>
      <w:r>
        <w:t>，那么</w:t>
      </w:r>
      <w:r>
        <w:rPr>
          <w:rFonts w:hint="eastAsia"/>
        </w:rPr>
        <w:t>所用材料</w:t>
      </w:r>
      <w:r>
        <w:t>就限定为</w:t>
      </w:r>
      <w:r>
        <w:rPr>
          <w:rFonts w:hint="eastAsia"/>
        </w:rPr>
        <w:t>黄金丝</w:t>
      </w:r>
      <w:r>
        <w:t>、宝石，所</w:t>
      </w:r>
      <w:proofErr w:type="gramStart"/>
      <w:r>
        <w:rPr>
          <w:rFonts w:hint="eastAsia"/>
        </w:rPr>
        <w:t>施对象</w:t>
      </w:r>
      <w:proofErr w:type="gramEnd"/>
      <w:r>
        <w:rPr>
          <w:rFonts w:hint="eastAsia"/>
        </w:rPr>
        <w:t>则</w:t>
      </w:r>
      <w:r>
        <w:t>为</w:t>
      </w:r>
      <w:r>
        <w:rPr>
          <w:rFonts w:hint="eastAsia"/>
        </w:rPr>
        <w:t>首饰等</w:t>
      </w:r>
      <w:r>
        <w:t>金银器</w:t>
      </w:r>
      <w:r>
        <w:rPr>
          <w:rFonts w:hint="eastAsia"/>
        </w:rPr>
        <w:t>。然</w:t>
      </w:r>
      <w:r>
        <w:t>就石楬中涉及“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的内容来看</w:t>
      </w:r>
      <w:r>
        <w:t>，</w:t>
      </w:r>
      <w:r>
        <w:rPr>
          <w:rFonts w:hint="eastAsia"/>
        </w:rPr>
        <w:t>情况</w:t>
      </w:r>
      <w:r>
        <w:t>显然并非如</w:t>
      </w:r>
      <w:r>
        <w:rPr>
          <w:rFonts w:hint="eastAsia"/>
        </w:rPr>
        <w:t>此</w:t>
      </w:r>
      <w:r>
        <w:t>。</w:t>
      </w:r>
    </w:p>
    <w:p w14:paraId="4F44517E" w14:textId="77777777" w:rsidR="00E37DAF" w:rsidRDefault="00E37DAF" w:rsidP="00E37DAF">
      <w:pPr>
        <w:pStyle w:val="aff6"/>
        <w:ind w:firstLine="560"/>
      </w:pPr>
    </w:p>
    <w:p w14:paraId="2C874A84" w14:textId="77777777" w:rsidR="00E37DAF" w:rsidRDefault="00E37DAF" w:rsidP="00E37DAF">
      <w:pPr>
        <w:pStyle w:val="aff6"/>
        <w:ind w:firstLine="560"/>
      </w:pPr>
      <w:r>
        <w:rPr>
          <w:rFonts w:hint="eastAsia"/>
        </w:rPr>
        <w:lastRenderedPageBreak/>
        <w:t>尽管所“挍”</w:t>
      </w:r>
      <w:r w:rsidRPr="00204DF4">
        <w:rPr>
          <w:rFonts w:hint="eastAsia"/>
        </w:rPr>
        <w:t>之</w:t>
      </w:r>
      <w:r>
        <w:rPr>
          <w:rFonts w:hint="eastAsia"/>
        </w:rPr>
        <w:t>器物</w:t>
      </w:r>
      <w:r w:rsidRPr="00204DF4">
        <w:rPr>
          <w:rFonts w:hint="eastAsia"/>
        </w:rPr>
        <w:t>尚未能完全辨明，但可见既有首饰类的䥖、蔽髻、耳中悬、蝉等，也有</w:t>
      </w:r>
      <w:proofErr w:type="gramStart"/>
      <w:r w:rsidRPr="00204DF4">
        <w:rPr>
          <w:rFonts w:hint="eastAsia"/>
        </w:rPr>
        <w:t>璧</w:t>
      </w:r>
      <w:proofErr w:type="gramEnd"/>
      <w:r w:rsidRPr="00204DF4">
        <w:rPr>
          <w:rFonts w:hint="eastAsia"/>
        </w:rPr>
        <w:t>、佩一类挂饰，更有</w:t>
      </w:r>
      <w:proofErr w:type="gramStart"/>
      <w:r w:rsidRPr="00204DF4">
        <w:rPr>
          <w:rFonts w:hint="eastAsia"/>
        </w:rPr>
        <w:t>铗</w:t>
      </w:r>
      <w:proofErr w:type="gramEnd"/>
      <w:r w:rsidRPr="00204DF4">
        <w:rPr>
          <w:rFonts w:hint="eastAsia"/>
        </w:rPr>
        <w:t>、剑类兵器。</w:t>
      </w:r>
      <w:r>
        <w:rPr>
          <w:rFonts w:hint="eastAsia"/>
        </w:rPr>
        <w:t>这些器物中虽</w:t>
      </w:r>
      <w:r>
        <w:t>多有贵金属饰物，</w:t>
      </w:r>
      <w:r>
        <w:rPr>
          <w:rFonts w:hint="eastAsia"/>
        </w:rPr>
        <w:t>也</w:t>
      </w:r>
      <w:r>
        <w:t>常</w:t>
      </w:r>
      <w:r w:rsidRPr="00204DF4">
        <w:rPr>
          <w:rFonts w:hint="eastAsia"/>
        </w:rPr>
        <w:t>有</w:t>
      </w:r>
      <w:r w:rsidRPr="00204DF4">
        <w:t>“</w:t>
      </w:r>
      <w:r w:rsidRPr="00204DF4">
        <w:rPr>
          <w:rFonts w:hint="eastAsia"/>
        </w:rPr>
        <w:t>金珠</w:t>
      </w:r>
      <w:r w:rsidRPr="00204DF4">
        <w:t>”“</w:t>
      </w:r>
      <w:r w:rsidRPr="00204DF4">
        <w:rPr>
          <w:rFonts w:hint="eastAsia"/>
        </w:rPr>
        <w:t>金缕</w:t>
      </w:r>
      <w:r w:rsidRPr="001066DC">
        <w:t>”</w:t>
      </w:r>
      <w:r w:rsidRPr="001066DC">
        <w:rPr>
          <w:rFonts w:hint="eastAsia"/>
        </w:rPr>
        <w:t>等物以“挍”，</w:t>
      </w:r>
      <w:r w:rsidRPr="001066DC">
        <w:t>M1</w:t>
      </w:r>
      <w:r w:rsidRPr="001066DC">
        <w:rPr>
          <w:rFonts w:hint="eastAsia"/>
        </w:rPr>
        <w:t>：93、</w:t>
      </w:r>
      <w:r w:rsidRPr="001066DC">
        <w:t>478</w:t>
      </w:r>
      <w:r w:rsidRPr="001066DC">
        <w:rPr>
          <w:rFonts w:hint="eastAsia"/>
        </w:rPr>
        <w:t>还出现“金挍”之例，然石楬</w:t>
      </w:r>
      <w:r w:rsidRPr="001066DC">
        <w:t>M1:101</w:t>
      </w:r>
      <w:r w:rsidRPr="001066DC">
        <w:rPr>
          <w:rFonts w:hint="eastAsia"/>
        </w:rPr>
        <w:t>的</w:t>
      </w:r>
      <w:r w:rsidRPr="001066DC">
        <w:t>“</w:t>
      </w:r>
      <w:r w:rsidRPr="001066DC">
        <w:rPr>
          <w:rFonts w:hint="eastAsia"/>
        </w:rPr>
        <w:t>连璧佩胜</w:t>
      </w:r>
      <w:r w:rsidRPr="001066DC">
        <w:t>”</w:t>
      </w:r>
      <w:r w:rsidRPr="001066DC">
        <w:rPr>
          <w:rFonts w:hint="eastAsia"/>
        </w:rPr>
        <w:t>、</w:t>
      </w:r>
      <w:r w:rsidRPr="001066DC">
        <w:t>M1:222</w:t>
      </w:r>
      <w:r w:rsidRPr="001066DC">
        <w:rPr>
          <w:rFonts w:hint="eastAsia"/>
        </w:rPr>
        <w:t>的</w:t>
      </w:r>
      <w:r w:rsidRPr="001066DC">
        <w:t>“</w:t>
      </w:r>
      <w:r w:rsidRPr="001066DC">
        <w:rPr>
          <w:rFonts w:hint="eastAsia"/>
        </w:rPr>
        <w:t>璧佩</w:t>
      </w:r>
      <w:r w:rsidRPr="001066DC">
        <w:t>”</w:t>
      </w:r>
      <w:r w:rsidRPr="001066DC">
        <w:rPr>
          <w:rFonts w:hint="eastAsia"/>
        </w:rPr>
        <w:t>、</w:t>
      </w:r>
      <w:r w:rsidRPr="001066DC">
        <w:t>M1:261</w:t>
      </w:r>
      <w:r w:rsidRPr="001066DC">
        <w:rPr>
          <w:rFonts w:hint="eastAsia"/>
        </w:rPr>
        <w:t>的</w:t>
      </w:r>
      <w:r w:rsidRPr="001066DC">
        <w:t>“</w:t>
      </w:r>
      <w:r w:rsidRPr="001066DC">
        <w:rPr>
          <w:rFonts w:hint="eastAsia"/>
        </w:rPr>
        <w:t>□玉佩</w:t>
      </w:r>
      <w:r w:rsidRPr="001066DC">
        <w:t>”</w:t>
      </w:r>
      <w:r w:rsidRPr="001066DC">
        <w:rPr>
          <w:rFonts w:hint="eastAsia"/>
        </w:rPr>
        <w:t>以及</w:t>
      </w:r>
      <w:r w:rsidRPr="001066DC">
        <w:t>M1:441</w:t>
      </w:r>
      <w:r w:rsidRPr="001066DC">
        <w:rPr>
          <w:rFonts w:hint="eastAsia"/>
        </w:rPr>
        <w:t>的</w:t>
      </w:r>
      <w:r w:rsidRPr="001066DC">
        <w:t>“</w:t>
      </w:r>
      <w:r w:rsidRPr="001066DC">
        <w:rPr>
          <w:rFonts w:hint="eastAsia"/>
        </w:rPr>
        <w:t>佩锤</w:t>
      </w:r>
      <w:r w:rsidRPr="001066DC">
        <w:t>”</w:t>
      </w:r>
      <w:r w:rsidRPr="001066DC">
        <w:rPr>
          <w:rFonts w:hint="eastAsia"/>
        </w:rPr>
        <w:t>当</w:t>
      </w:r>
      <w:r w:rsidRPr="001066DC">
        <w:t>非</w:t>
      </w:r>
      <w:r w:rsidRPr="001066DC">
        <w:rPr>
          <w:rFonts w:hint="eastAsia"/>
        </w:rPr>
        <w:t>黄金</w:t>
      </w:r>
      <w:r w:rsidRPr="001066DC">
        <w:t>为</w:t>
      </w:r>
      <w:r w:rsidRPr="001066DC">
        <w:rPr>
          <w:rFonts w:hint="eastAsia"/>
        </w:rPr>
        <w:t>质，</w:t>
      </w:r>
      <w:r w:rsidRPr="001066DC">
        <w:t>或不</w:t>
      </w:r>
      <w:r w:rsidRPr="001066DC">
        <w:rPr>
          <w:rFonts w:hint="eastAsia"/>
        </w:rPr>
        <w:t>全是</w:t>
      </w:r>
      <w:r w:rsidRPr="001066DC">
        <w:t>金</w:t>
      </w:r>
      <w:r w:rsidRPr="001066DC">
        <w:rPr>
          <w:rFonts w:hint="eastAsia"/>
        </w:rPr>
        <w:t>银</w:t>
      </w:r>
      <w:r w:rsidRPr="001066DC">
        <w:t>器而应</w:t>
      </w:r>
      <w:r w:rsidRPr="001066DC">
        <w:rPr>
          <w:rFonts w:hint="eastAsia"/>
        </w:rPr>
        <w:t>属玉石类</w:t>
      </w:r>
      <w:r w:rsidRPr="001066DC">
        <w:t>的垂挂</w:t>
      </w:r>
      <w:r w:rsidRPr="001066DC">
        <w:rPr>
          <w:rFonts w:hint="eastAsia"/>
        </w:rPr>
        <w:t>饰</w:t>
      </w:r>
      <w:r w:rsidRPr="001066DC">
        <w:t>，</w:t>
      </w:r>
      <w:r w:rsidRPr="001066DC">
        <w:rPr>
          <w:rFonts w:hint="eastAsia"/>
        </w:rPr>
        <w:t>又</w:t>
      </w:r>
      <w:r w:rsidRPr="001066DC">
        <w:t>都</w:t>
      </w:r>
      <w:r w:rsidRPr="001066DC">
        <w:rPr>
          <w:rFonts w:hint="eastAsia"/>
        </w:rPr>
        <w:t>仅以“白珠挍”，是“挍”之</w:t>
      </w:r>
      <w:r w:rsidRPr="001066DC">
        <w:t>用材与对象</w:t>
      </w:r>
      <w:r w:rsidRPr="001066DC">
        <w:rPr>
          <w:rFonts w:hint="eastAsia"/>
        </w:rPr>
        <w:t>并</w:t>
      </w:r>
      <w:r w:rsidRPr="001066DC">
        <w:t>非</w:t>
      </w:r>
      <w:r w:rsidRPr="001066DC">
        <w:rPr>
          <w:rFonts w:hint="eastAsia"/>
        </w:rPr>
        <w:t>全是</w:t>
      </w:r>
      <w:r w:rsidRPr="001066DC">
        <w:t>金银，</w:t>
      </w:r>
      <w:r w:rsidRPr="001066DC">
        <w:rPr>
          <w:rFonts w:hint="eastAsia"/>
        </w:rPr>
        <w:t>也就</w:t>
      </w:r>
      <w:proofErr w:type="gramStart"/>
      <w:r w:rsidRPr="001066DC">
        <w:t>不宜</w:t>
      </w:r>
      <w:r w:rsidRPr="001066DC">
        <w:rPr>
          <w:rFonts w:hint="eastAsia"/>
        </w:rPr>
        <w:t>单</w:t>
      </w:r>
      <w:r w:rsidRPr="001066DC">
        <w:t>谓之</w:t>
      </w:r>
      <w:proofErr w:type="gramEnd"/>
      <w:r w:rsidRPr="001066DC">
        <w:t>“</w:t>
      </w:r>
      <w:r w:rsidRPr="001066DC">
        <w:rPr>
          <w:rFonts w:hint="eastAsia"/>
        </w:rPr>
        <w:t>掐丝</w:t>
      </w:r>
      <w:r w:rsidRPr="001066DC">
        <w:t>”</w:t>
      </w:r>
      <w:r w:rsidRPr="001066DC">
        <w:rPr>
          <w:rFonts w:hint="eastAsia"/>
        </w:rPr>
        <w:t>工艺</w:t>
      </w:r>
      <w:r w:rsidRPr="001066DC">
        <w:t>。</w:t>
      </w:r>
    </w:p>
    <w:p w14:paraId="2D0BA013" w14:textId="77777777" w:rsidR="00E37DAF" w:rsidRDefault="00E37DAF" w:rsidP="00E37DAF">
      <w:pPr>
        <w:pStyle w:val="aff6"/>
        <w:ind w:firstLine="560"/>
      </w:pPr>
    </w:p>
    <w:p w14:paraId="5D427016" w14:textId="77777777" w:rsidR="00E37DAF" w:rsidRDefault="00E37DAF" w:rsidP="00E37DAF">
      <w:pPr>
        <w:pStyle w:val="aff6"/>
        <w:ind w:firstLine="560"/>
      </w:pPr>
      <w:r w:rsidRPr="001066DC">
        <w:rPr>
          <w:rFonts w:hint="eastAsia"/>
        </w:rPr>
        <w:t>而石楬</w:t>
      </w:r>
      <w:r w:rsidRPr="001066DC">
        <w:t>M1</w:t>
      </w:r>
      <w:r w:rsidRPr="001066DC">
        <w:rPr>
          <w:rFonts w:hint="eastAsia"/>
        </w:rPr>
        <w:t>：</w:t>
      </w:r>
      <w:r w:rsidRPr="001066DC">
        <w:t>49</w:t>
      </w:r>
      <w:r w:rsidRPr="001066DC">
        <w:rPr>
          <w:rFonts w:hint="eastAsia"/>
        </w:rPr>
        <w:t>的</w:t>
      </w:r>
      <w:r w:rsidRPr="001066DC">
        <w:t>“</w:t>
      </w:r>
      <w:r w:rsidRPr="001066DC">
        <w:rPr>
          <w:rFonts w:hint="eastAsia"/>
        </w:rPr>
        <w:t>金镊挍</w:t>
      </w:r>
      <w:r w:rsidRPr="001066DC">
        <w:t>”</w:t>
      </w:r>
      <w:r w:rsidRPr="001066DC">
        <w:rPr>
          <w:rFonts w:hint="eastAsia"/>
        </w:rPr>
        <w:t>和</w:t>
      </w:r>
      <w:r w:rsidRPr="001066DC">
        <w:t>M1：56</w:t>
      </w:r>
      <w:r w:rsidRPr="001066DC">
        <w:rPr>
          <w:rFonts w:hint="eastAsia"/>
        </w:rPr>
        <w:t>的“</w:t>
      </w:r>
      <w:r w:rsidRPr="001066DC">
        <w:t>镊挍</w:t>
      </w:r>
      <w:r w:rsidRPr="001066DC">
        <w:rPr>
          <w:rFonts w:hint="eastAsia"/>
        </w:rPr>
        <w:t>”之“镊”又当是一类垂挂为饰的构件，并不</w:t>
      </w:r>
      <w:r w:rsidRPr="001066DC">
        <w:t>直接</w:t>
      </w:r>
      <w:r w:rsidRPr="001066DC">
        <w:rPr>
          <w:rFonts w:hint="eastAsia"/>
        </w:rPr>
        <w:t>附着</w:t>
      </w:r>
      <w:r w:rsidRPr="001066DC">
        <w:t>于器物上</w:t>
      </w:r>
      <w:r w:rsidRPr="001066DC">
        <w:rPr>
          <w:rFonts w:hint="eastAsia"/>
        </w:rPr>
        <w:t>。东汉</w:t>
      </w:r>
      <w:proofErr w:type="gramStart"/>
      <w:r w:rsidRPr="001066DC">
        <w:rPr>
          <w:rFonts w:hint="eastAsia"/>
        </w:rPr>
        <w:t>太</w:t>
      </w:r>
      <w:proofErr w:type="gramEnd"/>
      <w:r w:rsidRPr="001066DC">
        <w:rPr>
          <w:rFonts w:hint="eastAsia"/>
        </w:rPr>
        <w:t>皇太后、皇太后入庙所服之簪“端为华胜，上为凤皇</w:t>
      </w:r>
      <w:proofErr w:type="gramStart"/>
      <w:r w:rsidRPr="001066DC">
        <w:rPr>
          <w:rFonts w:hint="eastAsia"/>
        </w:rPr>
        <w:t>爵</w:t>
      </w:r>
      <w:proofErr w:type="gramEnd"/>
      <w:r w:rsidRPr="001066DC">
        <w:rPr>
          <w:rFonts w:hint="eastAsia"/>
        </w:rPr>
        <w:t>，……下有白珠，垂黄金</w:t>
      </w:r>
      <w:proofErr w:type="gramStart"/>
      <w:r w:rsidRPr="001066DC">
        <w:rPr>
          <w:rFonts w:hint="eastAsia"/>
        </w:rPr>
        <w:t>镊</w:t>
      </w:r>
      <w:proofErr w:type="gramEnd"/>
      <w:r w:rsidRPr="001066DC">
        <w:rPr>
          <w:rFonts w:hint="eastAsia"/>
        </w:rPr>
        <w:t>”，其组合恰与石楬所记相当。</w:t>
      </w:r>
      <w:r w:rsidRPr="001066DC">
        <w:rPr>
          <w:vertAlign w:val="superscript"/>
        </w:rPr>
        <w:footnoteReference w:id="10"/>
      </w:r>
      <w:r w:rsidRPr="001066DC">
        <w:rPr>
          <w:rFonts w:hint="eastAsia"/>
        </w:rPr>
        <w:t>东汉</w:t>
      </w:r>
      <w:r w:rsidRPr="001066DC">
        <w:t>至</w:t>
      </w:r>
      <w:r w:rsidRPr="001066DC">
        <w:rPr>
          <w:rFonts w:hint="eastAsia"/>
        </w:rPr>
        <w:t>初唐的高等级</w:t>
      </w:r>
      <w:r w:rsidRPr="001066DC">
        <w:t>墓葬</w:t>
      </w:r>
      <w:r>
        <w:t>中</w:t>
      </w:r>
      <w:r>
        <w:rPr>
          <w:rFonts w:hint="eastAsia"/>
        </w:rPr>
        <w:t>常</w:t>
      </w:r>
      <w:r>
        <w:t>出土</w:t>
      </w:r>
      <w:r>
        <w:rPr>
          <w:rFonts w:hint="eastAsia"/>
        </w:rPr>
        <w:t>一类</w:t>
      </w:r>
      <w:r>
        <w:t>小巧的桃形</w:t>
      </w:r>
      <w:r>
        <w:rPr>
          <w:rFonts w:hint="eastAsia"/>
        </w:rPr>
        <w:t>金</w:t>
      </w:r>
      <w:r>
        <w:t>饰</w:t>
      </w:r>
      <w:r>
        <w:rPr>
          <w:rFonts w:hint="eastAsia"/>
        </w:rPr>
        <w:t>，</w:t>
      </w:r>
      <w:r>
        <w:t>也偶见云母所制，尖端常</w:t>
      </w:r>
      <w:r w:rsidRPr="00874B28">
        <w:rPr>
          <w:rFonts w:hint="eastAsia"/>
        </w:rPr>
        <w:t>有</w:t>
      </w:r>
      <w:r w:rsidRPr="00874B28">
        <w:t>穿孔，多</w:t>
      </w:r>
      <w:r w:rsidRPr="00874B28">
        <w:rPr>
          <w:rFonts w:hint="eastAsia"/>
        </w:rPr>
        <w:t>出土</w:t>
      </w:r>
      <w:r>
        <w:t>于女性墓主遗骨头部</w:t>
      </w:r>
      <w:r>
        <w:rPr>
          <w:rFonts w:hint="eastAsia"/>
        </w:rPr>
        <w:t>附近</w:t>
      </w:r>
      <w:r>
        <w:t>，当</w:t>
      </w:r>
      <w:r>
        <w:rPr>
          <w:rFonts w:hint="eastAsia"/>
        </w:rPr>
        <w:t>属</w:t>
      </w:r>
      <w:r>
        <w:t>步摇</w:t>
      </w:r>
      <w:r>
        <w:rPr>
          <w:rFonts w:hint="eastAsia"/>
        </w:rPr>
        <w:t>垂饰</w:t>
      </w:r>
      <w:r>
        <w:t>，</w:t>
      </w:r>
      <w:r>
        <w:rPr>
          <w:rFonts w:hint="eastAsia"/>
        </w:rPr>
        <w:t>即</w:t>
      </w:r>
      <w:r>
        <w:t>所谓“</w:t>
      </w:r>
      <w:r>
        <w:rPr>
          <w:rFonts w:hint="eastAsia"/>
        </w:rPr>
        <w:t>黄金</w:t>
      </w:r>
      <w:r>
        <w:t>镊”</w:t>
      </w:r>
      <w:r w:rsidRPr="00AD48C0">
        <w:rPr>
          <w:rFonts w:hint="eastAsia"/>
        </w:rPr>
        <w:t>。时</w:t>
      </w:r>
      <w:r w:rsidRPr="00AD48C0">
        <w:t>器物亦</w:t>
      </w:r>
      <w:r w:rsidRPr="00AD48C0">
        <w:rPr>
          <w:rFonts w:hint="eastAsia"/>
        </w:rPr>
        <w:t>饰“镊”，如</w:t>
      </w:r>
      <w:proofErr w:type="gramStart"/>
      <w:r w:rsidRPr="00AD48C0">
        <w:rPr>
          <w:rFonts w:hint="eastAsia"/>
        </w:rPr>
        <w:t>《西京杂记》谓汉昭</w:t>
      </w:r>
      <w:proofErr w:type="gramEnd"/>
      <w:r w:rsidRPr="00AD48C0">
        <w:rPr>
          <w:rFonts w:hint="eastAsia"/>
        </w:rPr>
        <w:t>阳殿内九金龙所衔九子金铃垂</w:t>
      </w:r>
      <w:r w:rsidRPr="00AD48C0">
        <w:t>“</w:t>
      </w:r>
      <w:r w:rsidRPr="00AD48C0">
        <w:rPr>
          <w:rFonts w:hint="eastAsia"/>
        </w:rPr>
        <w:t>五色流苏。带以绿文紫绶，金银花</w:t>
      </w:r>
      <w:proofErr w:type="gramStart"/>
      <w:r w:rsidRPr="00AD48C0">
        <w:rPr>
          <w:rFonts w:hint="eastAsia"/>
        </w:rPr>
        <w:t>镊</w:t>
      </w:r>
      <w:proofErr w:type="gramEnd"/>
      <w:r w:rsidRPr="00AD48C0">
        <w:t>”</w:t>
      </w:r>
      <w:r w:rsidRPr="00AD48C0">
        <w:rPr>
          <w:rFonts w:hint="eastAsia"/>
        </w:rPr>
        <w:t>，又言武帝时“长安始盛饰鞍马”，</w:t>
      </w:r>
      <w:r w:rsidRPr="00AD48C0">
        <w:rPr>
          <w:rFonts w:hint="eastAsia"/>
        </w:rPr>
        <w:lastRenderedPageBreak/>
        <w:t>“或加以铃</w:t>
      </w:r>
      <w:proofErr w:type="gramStart"/>
      <w:r w:rsidRPr="00AD48C0">
        <w:rPr>
          <w:rFonts w:hint="eastAsia"/>
        </w:rPr>
        <w:t>镊</w:t>
      </w:r>
      <w:proofErr w:type="gramEnd"/>
      <w:r w:rsidRPr="00AD48C0">
        <w:rPr>
          <w:rFonts w:hint="eastAsia"/>
        </w:rPr>
        <w:t>，饰以流苏”。</w:t>
      </w:r>
      <w:r w:rsidRPr="00AD48C0">
        <w:t>《子虚赋》“</w:t>
      </w:r>
      <w:proofErr w:type="gramStart"/>
      <w:r w:rsidRPr="00AD48C0">
        <w:t>缪</w:t>
      </w:r>
      <w:proofErr w:type="gramEnd"/>
      <w:r w:rsidRPr="00AD48C0">
        <w:t>绕玉绥”颜师古</w:t>
      </w:r>
      <w:r>
        <w:rPr>
          <w:rFonts w:hint="eastAsia"/>
        </w:rPr>
        <w:t>注</w:t>
      </w:r>
      <w:r w:rsidRPr="00AD48C0">
        <w:rPr>
          <w:rFonts w:hint="eastAsia"/>
        </w:rPr>
        <w:t>还</w:t>
      </w:r>
      <w:r w:rsidRPr="00AD48C0">
        <w:t>说“绥即今之所谓采</w:t>
      </w:r>
      <w:r w:rsidRPr="00AD48C0">
        <w:rPr>
          <w:rFonts w:hint="eastAsia"/>
        </w:rPr>
        <w:t>䋿垂</w:t>
      </w:r>
      <w:proofErr w:type="gramStart"/>
      <w:r w:rsidRPr="00AD48C0">
        <w:rPr>
          <w:rFonts w:hint="eastAsia"/>
        </w:rPr>
        <w:t>镊</w:t>
      </w:r>
      <w:proofErr w:type="gramEnd"/>
      <w:r w:rsidRPr="00AD48C0">
        <w:rPr>
          <w:rFonts w:hint="eastAsia"/>
        </w:rPr>
        <w:t>者也”。</w:t>
      </w:r>
      <w:r w:rsidRPr="00AD48C0">
        <w:rPr>
          <w:rStyle w:val="aff3"/>
        </w:rPr>
        <w:footnoteReference w:id="11"/>
      </w:r>
      <w:r w:rsidRPr="00AA468A">
        <w:rPr>
          <w:rFonts w:hint="eastAsia"/>
          <w:color w:val="000000"/>
        </w:rPr>
        <w:t>据《隋书·礼仪志五》载：“又齐永明制，玉</w:t>
      </w:r>
      <w:proofErr w:type="gramStart"/>
      <w:r w:rsidRPr="00AA468A">
        <w:rPr>
          <w:rFonts w:hint="eastAsia"/>
          <w:color w:val="000000"/>
        </w:rPr>
        <w:t>辂</w:t>
      </w:r>
      <w:proofErr w:type="gramEnd"/>
      <w:r w:rsidRPr="00AA468A">
        <w:rPr>
          <w:rFonts w:hint="eastAsia"/>
          <w:color w:val="000000"/>
        </w:rPr>
        <w:t>上施重屋，栖宝凤皇，缀金铃</w:t>
      </w:r>
      <w:proofErr w:type="gramStart"/>
      <w:r w:rsidRPr="00AA468A">
        <w:rPr>
          <w:rFonts w:hint="eastAsia"/>
          <w:color w:val="000000"/>
        </w:rPr>
        <w:t>镊</w:t>
      </w:r>
      <w:proofErr w:type="gramEnd"/>
      <w:r w:rsidRPr="00AA468A">
        <w:rPr>
          <w:rFonts w:hint="eastAsia"/>
          <w:color w:val="000000"/>
        </w:rPr>
        <w:t>珠珰玉蚌佩。”</w:t>
      </w:r>
      <w:r w:rsidRPr="00AA468A">
        <w:rPr>
          <w:rStyle w:val="aff3"/>
          <w:color w:val="000000"/>
        </w:rPr>
        <w:footnoteReference w:id="12"/>
      </w:r>
      <w:r w:rsidRPr="00AA468A">
        <w:rPr>
          <w:rFonts w:hint="eastAsia"/>
          <w:color w:val="000000"/>
        </w:rPr>
        <w:t>《通典·礼</w:t>
      </w:r>
      <w:r w:rsidRPr="00AA468A">
        <w:rPr>
          <w:color w:val="000000"/>
        </w:rPr>
        <w:t>二四</w:t>
      </w:r>
      <w:r w:rsidRPr="00AA468A">
        <w:rPr>
          <w:rFonts w:hint="eastAsia"/>
          <w:color w:val="000000"/>
        </w:rPr>
        <w:t>·沿革二四·嘉礼九·天子车辂》作“初加玉</w:t>
      </w:r>
      <w:proofErr w:type="gramStart"/>
      <w:r w:rsidRPr="00AA468A">
        <w:rPr>
          <w:rFonts w:hint="eastAsia"/>
          <w:color w:val="000000"/>
        </w:rPr>
        <w:t>辂</w:t>
      </w:r>
      <w:proofErr w:type="gramEnd"/>
      <w:r w:rsidRPr="00AA468A">
        <w:rPr>
          <w:rFonts w:hint="eastAsia"/>
          <w:color w:val="000000"/>
        </w:rPr>
        <w:t>为重盖，栖宝凤皇，缀金</w:t>
      </w:r>
      <w:proofErr w:type="gramStart"/>
      <w:r w:rsidRPr="00AA468A">
        <w:rPr>
          <w:rFonts w:hint="eastAsia"/>
          <w:color w:val="000000"/>
        </w:rPr>
        <w:t>镊</w:t>
      </w:r>
      <w:proofErr w:type="gramEnd"/>
      <w:r w:rsidRPr="00AA468A">
        <w:rPr>
          <w:rFonts w:hint="eastAsia"/>
          <w:color w:val="000000"/>
        </w:rPr>
        <w:t>珠珰玉蚌佩”。</w:t>
      </w:r>
      <w:r w:rsidRPr="00AA468A">
        <w:rPr>
          <w:rStyle w:val="aff3"/>
          <w:color w:val="000000"/>
        </w:rPr>
        <w:footnoteReference w:id="13"/>
      </w:r>
      <w:r w:rsidRPr="00AA468A">
        <w:rPr>
          <w:rFonts w:hint="eastAsia"/>
          <w:color w:val="000000"/>
        </w:rPr>
        <w:t>此类</w:t>
      </w:r>
      <w:r w:rsidRPr="00AA468A">
        <w:rPr>
          <w:color w:val="000000"/>
        </w:rPr>
        <w:t>车盖垂饰</w:t>
      </w:r>
      <w:r w:rsidRPr="00AA468A">
        <w:rPr>
          <w:rFonts w:hint="eastAsia"/>
          <w:color w:val="000000"/>
        </w:rPr>
        <w:t>抑</w:t>
      </w:r>
      <w:r w:rsidRPr="00AA468A">
        <w:rPr>
          <w:color w:val="000000"/>
        </w:rPr>
        <w:t>或</w:t>
      </w:r>
      <w:r w:rsidRPr="00AA468A">
        <w:rPr>
          <w:rFonts w:hint="eastAsia"/>
          <w:color w:val="000000"/>
        </w:rPr>
        <w:t>与石楬</w:t>
      </w:r>
      <w:r w:rsidRPr="00AA468A">
        <w:rPr>
          <w:color w:val="000000"/>
        </w:rPr>
        <w:t>所记“</w:t>
      </w:r>
      <w:r w:rsidRPr="00AA468A">
        <w:rPr>
          <w:rFonts w:hint="eastAsia"/>
          <w:color w:val="000000"/>
        </w:rPr>
        <w:t>白珠、金</w:t>
      </w:r>
      <w:proofErr w:type="gramStart"/>
      <w:r w:rsidRPr="00AA468A">
        <w:rPr>
          <w:rFonts w:hint="eastAsia"/>
          <w:color w:val="000000"/>
        </w:rPr>
        <w:t>镊</w:t>
      </w:r>
      <w:proofErr w:type="gramEnd"/>
      <w:r w:rsidRPr="00AA468A">
        <w:rPr>
          <w:rFonts w:hint="eastAsia"/>
          <w:color w:val="000000"/>
        </w:rPr>
        <w:t>挍帐上</w:t>
      </w:r>
      <w:proofErr w:type="gramStart"/>
      <w:r w:rsidRPr="00AA468A">
        <w:rPr>
          <w:rFonts w:hint="eastAsia"/>
          <w:color w:val="000000"/>
        </w:rPr>
        <w:t>璧</w:t>
      </w:r>
      <w:proofErr w:type="gramEnd"/>
      <w:r w:rsidRPr="00AA468A">
        <w:rPr>
          <w:color w:val="000000"/>
        </w:rPr>
        <w:t>”“</w:t>
      </w:r>
      <w:r w:rsidRPr="00AA468A">
        <w:rPr>
          <w:rFonts w:hint="eastAsia"/>
          <w:color w:val="000000"/>
        </w:rPr>
        <w:t>连璧佩胜</w:t>
      </w:r>
      <w:proofErr w:type="gramStart"/>
      <w:r w:rsidRPr="00AA468A">
        <w:rPr>
          <w:rFonts w:hint="eastAsia"/>
          <w:color w:val="000000"/>
        </w:rPr>
        <w:t>一</w:t>
      </w:r>
      <w:proofErr w:type="gramEnd"/>
      <w:r w:rsidRPr="00AA468A">
        <w:rPr>
          <w:rFonts w:hint="eastAsia"/>
          <w:color w:val="000000"/>
        </w:rPr>
        <w:t>，白珠挍</w:t>
      </w:r>
      <w:r w:rsidRPr="00AA468A">
        <w:rPr>
          <w:color w:val="000000"/>
        </w:rPr>
        <w:t>”“</w:t>
      </w:r>
      <w:r w:rsidRPr="00AA468A">
        <w:rPr>
          <w:rFonts w:hint="eastAsia"/>
          <w:color w:val="000000"/>
        </w:rPr>
        <w:t>白珠挍□玉佩</w:t>
      </w:r>
      <w:r w:rsidRPr="00AA468A">
        <w:rPr>
          <w:color w:val="000000"/>
        </w:rPr>
        <w:t>”</w:t>
      </w:r>
      <w:r w:rsidRPr="00AA468A">
        <w:rPr>
          <w:rFonts w:hint="eastAsia"/>
          <w:color w:val="000000"/>
        </w:rPr>
        <w:t>等相当。</w:t>
      </w:r>
      <w:r w:rsidRPr="00AD48C0">
        <w:rPr>
          <w:rFonts w:hint="eastAsia"/>
        </w:rPr>
        <w:t>苏州虎丘路新村土墩三国孙吴墓</w:t>
      </w:r>
      <w:r w:rsidRPr="00AD48C0">
        <w:t>M2</w:t>
      </w:r>
      <w:r w:rsidRPr="00AD48C0">
        <w:rPr>
          <w:rFonts w:hint="eastAsia"/>
        </w:rPr>
        <w:t>出土一件</w:t>
      </w:r>
      <w:r w:rsidRPr="00AA468A">
        <w:rPr>
          <w:rFonts w:hint="eastAsia"/>
          <w:color w:val="000000"/>
        </w:rPr>
        <w:t>银质鎏金铜</w:t>
      </w:r>
      <w:r w:rsidRPr="00AD48C0">
        <w:rPr>
          <w:rFonts w:hint="eastAsia"/>
        </w:rPr>
        <w:t>三脚架，一般认为是镜架，</w:t>
      </w:r>
      <w:r>
        <w:rPr>
          <w:rFonts w:hint="eastAsia"/>
        </w:rPr>
        <w:t>架</w:t>
      </w:r>
      <w:r w:rsidRPr="00AD48C0">
        <w:rPr>
          <w:rFonts w:hint="eastAsia"/>
        </w:rPr>
        <w:t>上以金链垂挂四枚桃形</w:t>
      </w:r>
      <w:r w:rsidRPr="00874B28">
        <w:rPr>
          <w:rFonts w:hint="eastAsia"/>
        </w:rPr>
        <w:t>镂空金饰</w:t>
      </w:r>
      <w:r w:rsidRPr="00AD48C0">
        <w:rPr>
          <w:rFonts w:hint="eastAsia"/>
        </w:rPr>
        <w:t>（图1），即是器物垂</w:t>
      </w:r>
      <w:r w:rsidRPr="00AD48C0">
        <w:t>“</w:t>
      </w:r>
      <w:r w:rsidRPr="00AD48C0">
        <w:rPr>
          <w:rFonts w:hint="eastAsia"/>
        </w:rPr>
        <w:t>镊</w:t>
      </w:r>
      <w:r w:rsidRPr="00AD48C0">
        <w:t>”</w:t>
      </w:r>
      <w:r w:rsidRPr="00AD48C0">
        <w:rPr>
          <w:rFonts w:hint="eastAsia"/>
        </w:rPr>
        <w:t>之</w:t>
      </w:r>
      <w:r w:rsidRPr="00AD48C0">
        <w:t>实例</w:t>
      </w:r>
      <w:r w:rsidRPr="00AD48C0">
        <w:rPr>
          <w:rFonts w:hint="eastAsia"/>
        </w:rPr>
        <w:t>。是以</w:t>
      </w:r>
      <w:r w:rsidRPr="00AD48C0">
        <w:t>M1∶49</w:t>
      </w:r>
      <w:r w:rsidRPr="00AD48C0">
        <w:rPr>
          <w:rFonts w:hint="eastAsia"/>
        </w:rPr>
        <w:t>的“</w:t>
      </w:r>
      <w:r w:rsidRPr="00AD48C0">
        <w:t>白珠、金</w:t>
      </w:r>
      <w:proofErr w:type="gramStart"/>
      <w:r w:rsidRPr="00AD48C0">
        <w:t>镊</w:t>
      </w:r>
      <w:proofErr w:type="gramEnd"/>
      <w:r w:rsidRPr="00AD48C0">
        <w:rPr>
          <w:rFonts w:hint="eastAsia"/>
        </w:rPr>
        <w:t>”</w:t>
      </w:r>
      <w:r w:rsidRPr="00204DF4">
        <w:rPr>
          <w:rFonts w:hint="eastAsia"/>
        </w:rPr>
        <w:t>与“帐上璧”的组合也</w:t>
      </w:r>
      <w:r>
        <w:rPr>
          <w:rFonts w:hint="eastAsia"/>
        </w:rPr>
        <w:t>不能说</w:t>
      </w:r>
      <w:r>
        <w:t>是</w:t>
      </w:r>
      <w:r w:rsidRPr="00204DF4">
        <w:t>“</w:t>
      </w:r>
      <w:r w:rsidRPr="00204DF4">
        <w:rPr>
          <w:rFonts w:hint="eastAsia"/>
        </w:rPr>
        <w:t>用</w:t>
      </w:r>
      <w:r w:rsidRPr="00204DF4">
        <w:t>‘</w:t>
      </w:r>
      <w:r w:rsidRPr="00204DF4">
        <w:rPr>
          <w:rFonts w:hint="eastAsia"/>
        </w:rPr>
        <w:t>挍</w:t>
      </w:r>
      <w:r w:rsidRPr="00204DF4">
        <w:t>’</w:t>
      </w:r>
      <w:r w:rsidRPr="00204DF4">
        <w:rPr>
          <w:rFonts w:hint="eastAsia"/>
        </w:rPr>
        <w:t>的工艺制作</w:t>
      </w:r>
      <w:r w:rsidRPr="00204DF4">
        <w:t>”</w:t>
      </w:r>
      <w:r>
        <w:rPr>
          <w:rFonts w:hint="eastAsia"/>
        </w:rPr>
        <w:t>，</w:t>
      </w:r>
      <w:r>
        <w:t>因为“</w:t>
      </w:r>
      <w:r>
        <w:rPr>
          <w:rFonts w:hint="eastAsia"/>
        </w:rPr>
        <w:t>掐丝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掐丝镶嵌</w:t>
      </w:r>
      <w:r>
        <w:t>”</w:t>
      </w:r>
      <w:r>
        <w:rPr>
          <w:rFonts w:hint="eastAsia"/>
        </w:rPr>
        <w:t>都难以实现将</w:t>
      </w:r>
      <w:r>
        <w:t>饰物</w:t>
      </w:r>
      <w:r>
        <w:rPr>
          <w:rFonts w:hint="eastAsia"/>
        </w:rPr>
        <w:t>以</w:t>
      </w:r>
      <w:r>
        <w:t>金</w:t>
      </w:r>
      <w:r>
        <w:rPr>
          <w:rFonts w:hint="eastAsia"/>
        </w:rPr>
        <w:t>链流苏</w:t>
      </w:r>
      <w:r>
        <w:t>等组合悬挂</w:t>
      </w:r>
      <w:r>
        <w:rPr>
          <w:rFonts w:hint="eastAsia"/>
        </w:rPr>
        <w:t>。</w:t>
      </w:r>
    </w:p>
    <w:p w14:paraId="29FEFF9D" w14:textId="77777777" w:rsidR="00E37DAF" w:rsidRDefault="00E37DAF" w:rsidP="00E37DAF">
      <w:pPr>
        <w:pStyle w:val="aff6"/>
        <w:ind w:firstLine="560"/>
      </w:pPr>
    </w:p>
    <w:p w14:paraId="4AA44F8B" w14:textId="77777777" w:rsidR="00E37DAF" w:rsidRDefault="00E37DAF" w:rsidP="009503EF">
      <w:pPr>
        <w:pStyle w:val="aff6"/>
        <w:ind w:firstLine="5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4134FB4" wp14:editId="65D25410">
            <wp:extent cx="4097020" cy="2875280"/>
            <wp:effectExtent l="0" t="0" r="0" b="1270"/>
            <wp:docPr id="1744544080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4EFC" w14:textId="3F03D550" w:rsidR="00E37DAF" w:rsidRPr="006138C2" w:rsidRDefault="00E37DAF" w:rsidP="006138C2">
      <w:pPr>
        <w:pStyle w:val="aff4"/>
        <w:spacing w:before="540" w:after="540"/>
        <w:ind w:firstLine="496"/>
        <w:jc w:val="center"/>
        <w:rPr>
          <w:rFonts w:eastAsia="PMingLiU"/>
          <w:noProof/>
        </w:rPr>
      </w:pPr>
      <w:r w:rsidRPr="00031B0C">
        <w:rPr>
          <w:rFonts w:hint="eastAsia"/>
          <w:noProof/>
        </w:rPr>
        <w:t>图1  银质鎏金铜三脚架</w:t>
      </w:r>
    </w:p>
    <w:p w14:paraId="1C8C6E73" w14:textId="77777777" w:rsidR="00E37DAF" w:rsidRPr="006138C2" w:rsidRDefault="00E37DAF" w:rsidP="006138C2">
      <w:pPr>
        <w:pStyle w:val="aff4"/>
        <w:spacing w:before="540" w:after="540"/>
        <w:ind w:firstLine="436"/>
        <w:jc w:val="center"/>
        <w:rPr>
          <w:sz w:val="21"/>
          <w:szCs w:val="20"/>
        </w:rPr>
      </w:pPr>
      <w:r w:rsidRPr="006138C2">
        <w:rPr>
          <w:rFonts w:hint="eastAsia"/>
          <w:sz w:val="21"/>
          <w:szCs w:val="20"/>
        </w:rPr>
        <w:t>江苏苏州虎丘路新村土墩三国孙吴墓</w:t>
      </w:r>
      <w:r w:rsidRPr="006138C2">
        <w:rPr>
          <w:sz w:val="21"/>
          <w:szCs w:val="20"/>
        </w:rPr>
        <w:t>M2出土</w:t>
      </w:r>
    </w:p>
    <w:p w14:paraId="37EC6ABD" w14:textId="5BB270CC" w:rsidR="00E37DAF" w:rsidRDefault="00E37DAF" w:rsidP="006138C2">
      <w:pPr>
        <w:pStyle w:val="aff6"/>
        <w:ind w:firstLineChars="0" w:firstLine="0"/>
        <w:rPr>
          <w:rFonts w:ascii="仿宋" w:eastAsia="仿宋" w:hAnsi="仿宋"/>
          <w:sz w:val="18"/>
          <w:szCs w:val="18"/>
        </w:rPr>
      </w:pPr>
    </w:p>
    <w:p w14:paraId="5275FB48" w14:textId="77777777" w:rsidR="00E37DAF" w:rsidRDefault="00E37DAF" w:rsidP="00E37DAF">
      <w:pPr>
        <w:pStyle w:val="aff6"/>
        <w:ind w:firstLine="560"/>
        <w:rPr>
          <w:color w:val="FF0000"/>
        </w:rPr>
      </w:pPr>
      <w:r>
        <w:rPr>
          <w:rFonts w:hint="eastAsia"/>
        </w:rPr>
        <w:t>此外，据</w:t>
      </w:r>
      <w:r>
        <w:t>后文的考证，</w:t>
      </w:r>
      <w:r>
        <w:rPr>
          <w:rFonts w:hint="eastAsia"/>
        </w:rPr>
        <w:t>常与“金、白珠</w:t>
      </w:r>
      <w:r>
        <w:t>”</w:t>
      </w:r>
      <w:r>
        <w:rPr>
          <w:rFonts w:hint="eastAsia"/>
        </w:rPr>
        <w:t>等同用以</w:t>
      </w:r>
      <w:r w:rsidRPr="00204DF4">
        <w:t>“</w:t>
      </w:r>
      <w:r w:rsidRPr="00204DF4">
        <w:rPr>
          <w:rFonts w:hint="eastAsia"/>
        </w:rPr>
        <w:t>挍</w:t>
      </w:r>
      <w:r w:rsidRPr="00204DF4">
        <w:t>”</w:t>
      </w:r>
      <w:r w:rsidRPr="00204DF4">
        <w:rPr>
          <w:rFonts w:hint="eastAsia"/>
        </w:rPr>
        <w:t>的</w:t>
      </w:r>
      <w:r w:rsidRPr="00204DF4">
        <w:t>“</w:t>
      </w:r>
      <w:r w:rsidRPr="00204DF4">
        <w:rPr>
          <w:rFonts w:hint="eastAsia"/>
        </w:rPr>
        <w:t>翡翠</w:t>
      </w:r>
      <w:r w:rsidRPr="00204DF4">
        <w:t>”</w:t>
      </w:r>
      <w:r>
        <w:rPr>
          <w:rFonts w:hint="eastAsia"/>
        </w:rPr>
        <w:t>也当非</w:t>
      </w:r>
      <w:r w:rsidRPr="00204DF4">
        <w:rPr>
          <w:rFonts w:hint="eastAsia"/>
        </w:rPr>
        <w:t>金银</w:t>
      </w:r>
      <w:r>
        <w:rPr>
          <w:rFonts w:hint="eastAsia"/>
        </w:rPr>
        <w:t>或</w:t>
      </w:r>
      <w:r>
        <w:t>宝石</w:t>
      </w:r>
      <w:r>
        <w:rPr>
          <w:rFonts w:hint="eastAsia"/>
        </w:rPr>
        <w:t>。是以</w:t>
      </w:r>
      <w:r w:rsidRPr="00204DF4">
        <w:rPr>
          <w:rFonts w:hint="eastAsia"/>
        </w:rPr>
        <w:t>若</w:t>
      </w:r>
      <w:r w:rsidRPr="00204DF4">
        <w:t>“</w:t>
      </w:r>
      <w:r w:rsidRPr="00204DF4">
        <w:rPr>
          <w:rFonts w:hint="eastAsia"/>
        </w:rPr>
        <w:t>挍</w:t>
      </w:r>
      <w:r w:rsidRPr="00204DF4">
        <w:t>”</w:t>
      </w:r>
      <w:r w:rsidRPr="00204DF4">
        <w:rPr>
          <w:rFonts w:hint="eastAsia"/>
        </w:rPr>
        <w:t>专指</w:t>
      </w:r>
      <w:r w:rsidRPr="00204DF4">
        <w:t>“</w:t>
      </w:r>
      <w:r w:rsidRPr="00204DF4">
        <w:rPr>
          <w:rFonts w:hint="eastAsia"/>
        </w:rPr>
        <w:t>掐丝</w:t>
      </w:r>
      <w:r>
        <w:rPr>
          <w:rFonts w:hint="eastAsia"/>
        </w:rPr>
        <w:t>”“镶嵌”</w:t>
      </w:r>
      <w:r w:rsidRPr="00204DF4">
        <w:rPr>
          <w:rFonts w:hint="eastAsia"/>
        </w:rPr>
        <w:t>工艺，那么</w:t>
      </w:r>
      <w:r w:rsidRPr="00204DF4">
        <w:t>“</w:t>
      </w:r>
      <w:r w:rsidRPr="00204DF4">
        <w:rPr>
          <w:rFonts w:hint="eastAsia"/>
        </w:rPr>
        <w:t>翡翠</w:t>
      </w:r>
      <w:r w:rsidRPr="00204DF4">
        <w:t>”“</w:t>
      </w:r>
      <w:r w:rsidRPr="00204DF4">
        <w:rPr>
          <w:rFonts w:hint="eastAsia"/>
        </w:rPr>
        <w:t>白珠</w:t>
      </w:r>
      <w:r w:rsidRPr="00204DF4">
        <w:t>”“</w:t>
      </w:r>
      <w:r>
        <w:rPr>
          <w:rFonts w:hint="eastAsia"/>
        </w:rPr>
        <w:t>金</w:t>
      </w:r>
      <w:r w:rsidRPr="00204DF4">
        <w:rPr>
          <w:rFonts w:hint="eastAsia"/>
        </w:rPr>
        <w:t>镊</w:t>
      </w:r>
      <w:r w:rsidRPr="00204DF4">
        <w:t>”</w:t>
      </w:r>
      <w:r w:rsidRPr="00204DF4">
        <w:rPr>
          <w:rFonts w:hint="eastAsia"/>
        </w:rPr>
        <w:t>所对应的动词即有所缺失。同理，</w:t>
      </w:r>
      <w:r w:rsidRPr="00204DF4">
        <w:t>M1</w:t>
      </w:r>
      <w:r w:rsidRPr="00204DF4">
        <w:rPr>
          <w:rFonts w:hint="eastAsia"/>
        </w:rPr>
        <w:t>：</w:t>
      </w:r>
      <w:r w:rsidRPr="00204DF4">
        <w:t>478</w:t>
      </w:r>
      <w:r w:rsidRPr="00204DF4">
        <w:rPr>
          <w:rFonts w:hint="eastAsia"/>
        </w:rPr>
        <w:t>所记</w:t>
      </w:r>
      <w:r w:rsidRPr="00204DF4">
        <w:t>“</w:t>
      </w:r>
      <w:r w:rsidRPr="00204DF4">
        <w:rPr>
          <w:rFonts w:hint="eastAsia"/>
        </w:rPr>
        <w:t>翡翠、白珠、金挍蝉</w:t>
      </w:r>
      <w:r w:rsidRPr="00204DF4">
        <w:t>”</w:t>
      </w:r>
      <w:r w:rsidRPr="00204DF4">
        <w:rPr>
          <w:rFonts w:hint="eastAsia"/>
        </w:rPr>
        <w:t>之</w:t>
      </w:r>
      <w:r w:rsidRPr="00204DF4">
        <w:t>“</w:t>
      </w:r>
      <w:r w:rsidRPr="00204DF4">
        <w:rPr>
          <w:rFonts w:hint="eastAsia"/>
        </w:rPr>
        <w:t>金挍</w:t>
      </w:r>
      <w:r w:rsidRPr="00204DF4">
        <w:t>”</w:t>
      </w:r>
      <w:r w:rsidRPr="00204DF4">
        <w:rPr>
          <w:rFonts w:hint="eastAsia"/>
        </w:rPr>
        <w:t>依然不宜理解为</w:t>
      </w:r>
      <w:r w:rsidRPr="00204DF4">
        <w:t>“</w:t>
      </w:r>
      <w:r w:rsidRPr="00204DF4">
        <w:rPr>
          <w:rFonts w:hint="eastAsia"/>
        </w:rPr>
        <w:t>掐丝工艺</w:t>
      </w:r>
      <w:r w:rsidRPr="00204DF4">
        <w:t>”</w:t>
      </w:r>
      <w:r w:rsidRPr="00204DF4">
        <w:rPr>
          <w:rFonts w:hint="eastAsia"/>
        </w:rPr>
        <w:t>，</w:t>
      </w:r>
      <w:r>
        <w:rPr>
          <w:rFonts w:hint="eastAsia"/>
        </w:rPr>
        <w:t>因为翡翠、白珠等并不能</w:t>
      </w:r>
      <w:r w:rsidRPr="00204DF4">
        <w:rPr>
          <w:rFonts w:hint="eastAsia"/>
        </w:rPr>
        <w:t>进行</w:t>
      </w:r>
      <w:r w:rsidRPr="00204DF4">
        <w:t>“</w:t>
      </w:r>
      <w:r w:rsidRPr="00204DF4">
        <w:rPr>
          <w:rFonts w:hint="eastAsia"/>
        </w:rPr>
        <w:t>掐</w:t>
      </w:r>
      <w:r w:rsidRPr="00AA468A">
        <w:rPr>
          <w:rFonts w:hint="eastAsia"/>
          <w:color w:val="000000"/>
        </w:rPr>
        <w:t>丝</w:t>
      </w:r>
      <w:r w:rsidRPr="00AA468A">
        <w:rPr>
          <w:color w:val="000000"/>
        </w:rPr>
        <w:t>”</w:t>
      </w:r>
      <w:r w:rsidRPr="00AA468A">
        <w:rPr>
          <w:rFonts w:hint="eastAsia"/>
          <w:color w:val="000000"/>
        </w:rPr>
        <w:t>。由于</w:t>
      </w:r>
      <w:r w:rsidRPr="00AA468A">
        <w:rPr>
          <w:color w:val="000000"/>
        </w:rPr>
        <w:t>“</w:t>
      </w:r>
      <w:r w:rsidRPr="00AA468A">
        <w:rPr>
          <w:rFonts w:hint="eastAsia"/>
          <w:color w:val="000000"/>
        </w:rPr>
        <w:t>挍</w:t>
      </w:r>
      <w:r w:rsidRPr="00AA468A">
        <w:rPr>
          <w:color w:val="000000"/>
        </w:rPr>
        <w:t>”</w:t>
      </w:r>
      <w:r w:rsidRPr="00AA468A">
        <w:rPr>
          <w:rFonts w:hint="eastAsia"/>
          <w:color w:val="000000"/>
        </w:rPr>
        <w:t>所涉</w:t>
      </w:r>
      <w:r w:rsidRPr="00AA468A">
        <w:rPr>
          <w:color w:val="000000"/>
        </w:rPr>
        <w:t>材料</w:t>
      </w:r>
      <w:r w:rsidRPr="00AA468A">
        <w:rPr>
          <w:rFonts w:hint="eastAsia"/>
          <w:color w:val="000000"/>
        </w:rPr>
        <w:t>不仅是黄金宝石，所</w:t>
      </w:r>
      <w:r w:rsidRPr="00AA468A">
        <w:rPr>
          <w:color w:val="000000"/>
        </w:rPr>
        <w:t>施</w:t>
      </w:r>
      <w:r w:rsidRPr="00AA468A">
        <w:rPr>
          <w:rFonts w:hint="eastAsia"/>
          <w:color w:val="000000"/>
        </w:rPr>
        <w:t>器物</w:t>
      </w:r>
      <w:r w:rsidRPr="00AA468A">
        <w:rPr>
          <w:color w:val="000000"/>
        </w:rPr>
        <w:t>亦</w:t>
      </w:r>
      <w:r w:rsidRPr="00AA468A">
        <w:rPr>
          <w:rFonts w:hint="eastAsia"/>
          <w:color w:val="000000"/>
        </w:rPr>
        <w:t>非仅限</w:t>
      </w:r>
      <w:r w:rsidRPr="00AA468A">
        <w:rPr>
          <w:color w:val="000000"/>
        </w:rPr>
        <w:t>金银</w:t>
      </w:r>
      <w:r w:rsidRPr="00AA468A">
        <w:rPr>
          <w:rFonts w:hint="eastAsia"/>
          <w:color w:val="000000"/>
        </w:rPr>
        <w:t>为</w:t>
      </w:r>
      <w:r w:rsidRPr="00AA468A">
        <w:rPr>
          <w:color w:val="000000"/>
        </w:rPr>
        <w:t>质，</w:t>
      </w:r>
      <w:r w:rsidRPr="00AA468A">
        <w:rPr>
          <w:rFonts w:hint="eastAsia"/>
          <w:color w:val="000000"/>
        </w:rPr>
        <w:t>而包括各类可供加工的珍宝构件和</w:t>
      </w:r>
      <w:r w:rsidRPr="00AA468A">
        <w:rPr>
          <w:color w:val="000000"/>
        </w:rPr>
        <w:t>附加装饰的</w:t>
      </w:r>
      <w:r w:rsidRPr="00AA468A">
        <w:rPr>
          <w:rFonts w:hint="eastAsia"/>
          <w:color w:val="000000"/>
        </w:rPr>
        <w:t>金玉</w:t>
      </w:r>
      <w:r w:rsidRPr="00AA468A">
        <w:rPr>
          <w:color w:val="000000"/>
        </w:rPr>
        <w:t>器物</w:t>
      </w:r>
      <w:r w:rsidRPr="00AA468A">
        <w:rPr>
          <w:rFonts w:hint="eastAsia"/>
          <w:color w:val="000000"/>
        </w:rPr>
        <w:t>，</w:t>
      </w:r>
      <w:r w:rsidRPr="001066DC">
        <w:rPr>
          <w:rFonts w:hint="eastAsia"/>
        </w:rPr>
        <w:t>各种</w:t>
      </w:r>
      <w:r w:rsidRPr="00AA468A">
        <w:rPr>
          <w:rFonts w:hint="eastAsia"/>
          <w:color w:val="000000"/>
        </w:rPr>
        <w:t>质料</w:t>
      </w:r>
      <w:r w:rsidRPr="00AA468A">
        <w:rPr>
          <w:color w:val="000000"/>
        </w:rPr>
        <w:t>与器物的组合也并非</w:t>
      </w:r>
      <w:r w:rsidRPr="00AA468A">
        <w:rPr>
          <w:color w:val="000000"/>
        </w:rPr>
        <w:lastRenderedPageBreak/>
        <w:t>“</w:t>
      </w:r>
      <w:r w:rsidRPr="00AA468A">
        <w:rPr>
          <w:rFonts w:hint="eastAsia"/>
          <w:color w:val="000000"/>
        </w:rPr>
        <w:t>掐丝镶嵌</w:t>
      </w:r>
      <w:r w:rsidRPr="00AA468A">
        <w:rPr>
          <w:color w:val="000000"/>
        </w:rPr>
        <w:t>”</w:t>
      </w:r>
      <w:r w:rsidRPr="00AA468A">
        <w:rPr>
          <w:rFonts w:hint="eastAsia"/>
          <w:color w:val="000000"/>
        </w:rPr>
        <w:t>可以完成。是以</w:t>
      </w:r>
      <w:r w:rsidRPr="00AA468A">
        <w:rPr>
          <w:color w:val="000000"/>
        </w:rPr>
        <w:t>“</w:t>
      </w:r>
      <w:r w:rsidRPr="00AA468A">
        <w:rPr>
          <w:rFonts w:hint="eastAsia"/>
          <w:color w:val="000000"/>
        </w:rPr>
        <w:t>挍</w:t>
      </w:r>
      <w:r w:rsidRPr="00AA468A">
        <w:rPr>
          <w:color w:val="000000"/>
        </w:rPr>
        <w:t>”</w:t>
      </w:r>
      <w:r w:rsidRPr="00AA468A">
        <w:rPr>
          <w:rFonts w:hint="eastAsia"/>
          <w:color w:val="000000"/>
        </w:rPr>
        <w:t>当非专指金银宝石</w:t>
      </w:r>
      <w:r w:rsidRPr="00204DF4">
        <w:rPr>
          <w:rFonts w:hint="eastAsia"/>
        </w:rPr>
        <w:t>饰物的掐丝</w:t>
      </w:r>
      <w:r>
        <w:rPr>
          <w:rFonts w:hint="eastAsia"/>
        </w:rPr>
        <w:t>或</w:t>
      </w:r>
      <w:r>
        <w:t>镶嵌</w:t>
      </w:r>
      <w:r w:rsidRPr="00204DF4">
        <w:rPr>
          <w:rFonts w:hint="eastAsia"/>
        </w:rPr>
        <w:t>，甚至不应专指针对某种材质的工艺，而</w:t>
      </w:r>
      <w:r>
        <w:rPr>
          <w:rFonts w:hint="eastAsia"/>
        </w:rPr>
        <w:t>应看作是为</w:t>
      </w:r>
      <w:r w:rsidRPr="00204DF4">
        <w:rPr>
          <w:rFonts w:hint="eastAsia"/>
        </w:rPr>
        <w:t>多种装饰用材及</w:t>
      </w:r>
      <w:r>
        <w:rPr>
          <w:rFonts w:hint="eastAsia"/>
        </w:rPr>
        <w:t>工</w:t>
      </w:r>
      <w:r w:rsidRPr="00204DF4">
        <w:rPr>
          <w:rFonts w:hint="eastAsia"/>
        </w:rPr>
        <w:t>艺所适用</w:t>
      </w:r>
      <w:r>
        <w:rPr>
          <w:rFonts w:hint="eastAsia"/>
        </w:rPr>
        <w:t>的</w:t>
      </w:r>
      <w:r>
        <w:t>表装饰</w:t>
      </w:r>
      <w:r>
        <w:rPr>
          <w:rFonts w:hint="eastAsia"/>
        </w:rPr>
        <w:t>义之动词</w:t>
      </w:r>
      <w:r w:rsidRPr="00204DF4">
        <w:rPr>
          <w:rFonts w:hint="eastAsia"/>
        </w:rPr>
        <w:t>。</w:t>
      </w:r>
    </w:p>
    <w:p w14:paraId="31D767D0" w14:textId="77777777" w:rsidR="00E37DAF" w:rsidRDefault="00E37DAF" w:rsidP="00E37DAF">
      <w:pPr>
        <w:pStyle w:val="aff6"/>
        <w:ind w:firstLine="560"/>
        <w:rPr>
          <w:color w:val="FF0000"/>
        </w:rPr>
      </w:pPr>
    </w:p>
    <w:p w14:paraId="1335DA44" w14:textId="77777777" w:rsidR="00E37DAF" w:rsidRDefault="00E37DAF" w:rsidP="00E37DAF">
      <w:pPr>
        <w:pStyle w:val="aff6"/>
        <w:ind w:firstLine="560"/>
        <w:rPr>
          <w:rFonts w:eastAsia="PMingLiU"/>
          <w:lang w:eastAsia="zh-TW"/>
        </w:rPr>
      </w:pPr>
      <w:r w:rsidRPr="00273F6F">
        <w:rPr>
          <w:rFonts w:hint="eastAsia"/>
        </w:rPr>
        <w:t>《宋书·礼志五》所列“第三品以下”</w:t>
      </w:r>
      <w:r w:rsidRPr="00AA468A">
        <w:rPr>
          <w:rFonts w:hint="eastAsia"/>
          <w:color w:val="000000"/>
        </w:rPr>
        <w:t>不得</w:t>
      </w:r>
      <w:r w:rsidRPr="00AA468A">
        <w:rPr>
          <w:color w:val="000000"/>
        </w:rPr>
        <w:t>服</w:t>
      </w:r>
      <w:r w:rsidRPr="00AA468A">
        <w:rPr>
          <w:rFonts w:hint="eastAsia"/>
          <w:color w:val="000000"/>
        </w:rPr>
        <w:t>之物</w:t>
      </w:r>
      <w:r w:rsidRPr="00273F6F">
        <w:rPr>
          <w:rFonts w:hint="eastAsia"/>
        </w:rPr>
        <w:t>中有“假真珠翡翠校饰缨佩”，</w:t>
      </w:r>
      <w:r>
        <w:rPr>
          <w:rStyle w:val="aff3"/>
        </w:rPr>
        <w:footnoteReference w:id="14"/>
      </w:r>
      <w:r>
        <w:rPr>
          <w:rFonts w:hint="eastAsia"/>
        </w:rPr>
        <w:t>指“校饰”以假真珠、翡翠之</w:t>
      </w:r>
      <w:r w:rsidRPr="00204DF4">
        <w:rPr>
          <w:rFonts w:hint="eastAsia"/>
        </w:rPr>
        <w:t>佩，其结构恰与石楬对各类</w:t>
      </w:r>
      <w:proofErr w:type="gramStart"/>
      <w:r w:rsidRPr="00204DF4">
        <w:rPr>
          <w:rFonts w:hint="eastAsia"/>
        </w:rPr>
        <w:t>璧</w:t>
      </w:r>
      <w:proofErr w:type="gramEnd"/>
      <w:r w:rsidRPr="00204DF4">
        <w:rPr>
          <w:rFonts w:hint="eastAsia"/>
        </w:rPr>
        <w:t>佩的记录基本一致。位于“假真珠翡翠”之后的</w:t>
      </w:r>
      <w:r w:rsidRPr="00204DF4">
        <w:t>“</w:t>
      </w:r>
      <w:r w:rsidRPr="00204DF4">
        <w:rPr>
          <w:rFonts w:hint="eastAsia"/>
        </w:rPr>
        <w:t>校饰</w:t>
      </w:r>
      <w:r w:rsidRPr="00204DF4">
        <w:t>”</w:t>
      </w:r>
      <w:r w:rsidRPr="00204DF4">
        <w:rPr>
          <w:rFonts w:hint="eastAsia"/>
        </w:rPr>
        <w:t>与石楬之</w:t>
      </w:r>
      <w:r w:rsidRPr="00204DF4">
        <w:t>“</w:t>
      </w:r>
      <w:r w:rsidRPr="00204DF4">
        <w:rPr>
          <w:rFonts w:hint="eastAsia"/>
        </w:rPr>
        <w:t>挍</w:t>
      </w:r>
      <w:r w:rsidRPr="00204DF4">
        <w:t>”</w:t>
      </w:r>
      <w:r w:rsidRPr="00204DF4">
        <w:rPr>
          <w:rFonts w:hint="eastAsia"/>
        </w:rPr>
        <w:t>处于相同的语法位置，那么</w:t>
      </w:r>
      <w:r>
        <w:rPr>
          <w:rFonts w:hint="eastAsia"/>
        </w:rPr>
        <w:t>石楬</w:t>
      </w:r>
      <w:r w:rsidRPr="00AA468A">
        <w:rPr>
          <w:rFonts w:hint="eastAsia"/>
          <w:color w:val="000000"/>
        </w:rPr>
        <w:t>的</w:t>
      </w:r>
      <w:r w:rsidRPr="00480C45">
        <w:rPr>
          <w:rFonts w:hint="eastAsia"/>
        </w:rPr>
        <w:t>“</w:t>
      </w:r>
      <w:r>
        <w:rPr>
          <w:rFonts w:hint="eastAsia"/>
        </w:rPr>
        <w:t>挍”自然</w:t>
      </w:r>
      <w:r w:rsidRPr="00204DF4">
        <w:rPr>
          <w:rFonts w:hint="eastAsia"/>
        </w:rPr>
        <w:t>就</w:t>
      </w:r>
      <w:r>
        <w:rPr>
          <w:rFonts w:hint="eastAsia"/>
        </w:rPr>
        <w:t>应与</w:t>
      </w:r>
      <w:r w:rsidRPr="00204DF4">
        <w:t>“</w:t>
      </w:r>
      <w:r w:rsidRPr="00204DF4">
        <w:rPr>
          <w:rFonts w:hint="eastAsia"/>
        </w:rPr>
        <w:t>校</w:t>
      </w:r>
      <w:r w:rsidRPr="00204DF4">
        <w:t>”</w:t>
      </w:r>
      <w:r>
        <w:rPr>
          <w:rFonts w:hint="eastAsia"/>
        </w:rPr>
        <w:t>同，即</w:t>
      </w:r>
      <w:r w:rsidRPr="00204DF4">
        <w:t>“</w:t>
      </w:r>
      <w:r w:rsidRPr="00204DF4">
        <w:rPr>
          <w:rFonts w:hint="eastAsia"/>
        </w:rPr>
        <w:t>校饰</w:t>
      </w:r>
      <w:r w:rsidRPr="00204DF4">
        <w:t>”</w:t>
      </w:r>
      <w:r>
        <w:rPr>
          <w:rFonts w:hint="eastAsia"/>
        </w:rPr>
        <w:t>。</w:t>
      </w:r>
      <w:r w:rsidRPr="002303DE">
        <w:rPr>
          <w:rFonts w:hint="eastAsia"/>
        </w:rPr>
        <w:t>《慧琳音义》列有</w:t>
      </w:r>
      <w:r w:rsidRPr="002303DE">
        <w:t>“</w:t>
      </w:r>
      <w:r w:rsidRPr="002303DE">
        <w:rPr>
          <w:rFonts w:hint="eastAsia"/>
        </w:rPr>
        <w:t>挍饰</w:t>
      </w:r>
      <w:r w:rsidRPr="002303DE">
        <w:t>”</w:t>
      </w:r>
      <w:r w:rsidRPr="002303DE">
        <w:rPr>
          <w:rFonts w:hint="eastAsia"/>
        </w:rPr>
        <w:t>条，字仍用</w:t>
      </w:r>
      <w:r w:rsidRPr="002303DE">
        <w:t>“</w:t>
      </w:r>
      <w:r w:rsidRPr="002303DE">
        <w:rPr>
          <w:rFonts w:hint="eastAsia"/>
        </w:rPr>
        <w:t>挍</w:t>
      </w:r>
      <w:r w:rsidRPr="002303DE">
        <w:t>”</w:t>
      </w:r>
      <w:r w:rsidRPr="002303DE">
        <w:rPr>
          <w:rFonts w:hint="eastAsia"/>
        </w:rPr>
        <w:t>，释曰：</w:t>
      </w:r>
      <w:r w:rsidRPr="002303DE">
        <w:t>“</w:t>
      </w:r>
      <w:r w:rsidRPr="002303DE">
        <w:rPr>
          <w:rFonts w:hint="eastAsia"/>
        </w:rPr>
        <w:t>为饰，故云挍饰也。</w:t>
      </w:r>
      <w:r w:rsidRPr="002303DE">
        <w:t>”</w:t>
      </w:r>
      <w:r w:rsidRPr="00204DF4">
        <w:rPr>
          <w:vertAlign w:val="superscript"/>
          <w:lang w:eastAsia="zh-TW"/>
        </w:rPr>
        <w:footnoteReference w:id="15"/>
      </w:r>
      <w:r w:rsidRPr="00204DF4">
        <w:rPr>
          <w:rFonts w:hint="eastAsia"/>
        </w:rPr>
        <w:t>是“挍</w:t>
      </w:r>
      <w:r>
        <w:rPr>
          <w:rFonts w:hint="eastAsia"/>
        </w:rPr>
        <w:t>/校</w:t>
      </w:r>
      <w:r w:rsidRPr="00204DF4">
        <w:rPr>
          <w:rFonts w:hint="eastAsia"/>
        </w:rPr>
        <w:t>饰”</w:t>
      </w:r>
      <w:r>
        <w:rPr>
          <w:rFonts w:hint="eastAsia"/>
        </w:rPr>
        <w:t>正是</w:t>
      </w:r>
      <w:r w:rsidRPr="00204DF4">
        <w:t>“</w:t>
      </w:r>
      <w:r w:rsidRPr="00204DF4">
        <w:rPr>
          <w:rFonts w:hint="eastAsia"/>
        </w:rPr>
        <w:t>为饰</w:t>
      </w:r>
      <w:r w:rsidRPr="00204DF4">
        <w:t>”</w:t>
      </w:r>
      <w:r>
        <w:rPr>
          <w:rFonts w:hint="eastAsia"/>
        </w:rPr>
        <w:t>之义。</w:t>
      </w:r>
      <w:r w:rsidRPr="000E415B">
        <w:rPr>
          <w:rFonts w:hint="eastAsia"/>
        </w:rPr>
        <w:t>《南齐书·舆服志》谓</w:t>
      </w:r>
      <w:r w:rsidRPr="007F6740">
        <w:rPr>
          <w:rFonts w:hint="eastAsia"/>
        </w:rPr>
        <w:t>天子金</w:t>
      </w:r>
      <w:proofErr w:type="gramStart"/>
      <w:r w:rsidRPr="000E415B">
        <w:rPr>
          <w:rFonts w:hint="eastAsia"/>
        </w:rPr>
        <w:t>辂</w:t>
      </w:r>
      <w:proofErr w:type="gramEnd"/>
      <w:r w:rsidRPr="000E415B">
        <w:rPr>
          <w:rFonts w:hint="eastAsia"/>
        </w:rPr>
        <w:t>“制度校饰如玉辂而稍减少”，又言</w:t>
      </w:r>
      <w:proofErr w:type="gramStart"/>
      <w:r w:rsidRPr="000E415B">
        <w:rPr>
          <w:rFonts w:hint="eastAsia"/>
        </w:rPr>
        <w:t>象辂</w:t>
      </w:r>
      <w:proofErr w:type="gramEnd"/>
      <w:r w:rsidRPr="000E415B">
        <w:t>“</w:t>
      </w:r>
      <w:r w:rsidRPr="000E415B">
        <w:rPr>
          <w:rFonts w:hint="eastAsia"/>
        </w:rPr>
        <w:t>如金</w:t>
      </w:r>
      <w:proofErr w:type="gramStart"/>
      <w:r w:rsidRPr="000E415B">
        <w:rPr>
          <w:rFonts w:hint="eastAsia"/>
        </w:rPr>
        <w:t>辂</w:t>
      </w:r>
      <w:proofErr w:type="gramEnd"/>
      <w:r w:rsidRPr="000E415B">
        <w:rPr>
          <w:rFonts w:hint="eastAsia"/>
        </w:rPr>
        <w:t>而制饰又减”，木</w:t>
      </w:r>
      <w:proofErr w:type="gramStart"/>
      <w:r w:rsidRPr="000E415B">
        <w:rPr>
          <w:rFonts w:hint="eastAsia"/>
        </w:rPr>
        <w:t>辂</w:t>
      </w:r>
      <w:proofErr w:type="gramEnd"/>
      <w:r w:rsidRPr="000E415B">
        <w:rPr>
          <w:rFonts w:hint="eastAsia"/>
        </w:rPr>
        <w:t>“制饰如象辂而尤减</w:t>
      </w:r>
      <w:r w:rsidRPr="000E415B">
        <w:t>”</w:t>
      </w:r>
      <w:r w:rsidRPr="000E415B">
        <w:rPr>
          <w:rFonts w:hint="eastAsia"/>
        </w:rPr>
        <w:t>。</w:t>
      </w:r>
      <w:r w:rsidRPr="00204DF4">
        <w:rPr>
          <w:vertAlign w:val="superscript"/>
          <w:lang w:eastAsia="zh-TW"/>
        </w:rPr>
        <w:footnoteReference w:id="16"/>
      </w:r>
      <w:r w:rsidRPr="00204DF4">
        <w:t>“</w:t>
      </w:r>
      <w:r w:rsidRPr="00204DF4">
        <w:rPr>
          <w:rFonts w:hint="eastAsia"/>
        </w:rPr>
        <w:t>制饰</w:t>
      </w:r>
      <w:r w:rsidRPr="00204DF4">
        <w:t>”</w:t>
      </w:r>
      <w:r w:rsidRPr="00204DF4">
        <w:rPr>
          <w:rFonts w:hint="eastAsia"/>
        </w:rPr>
        <w:t>即</w:t>
      </w:r>
      <w:r w:rsidRPr="00204DF4">
        <w:t>“</w:t>
      </w:r>
      <w:r w:rsidRPr="00204DF4">
        <w:rPr>
          <w:rFonts w:hint="eastAsia"/>
        </w:rPr>
        <w:t>制度校饰</w:t>
      </w:r>
      <w:r w:rsidRPr="00204DF4">
        <w:t>”</w:t>
      </w:r>
      <w:r>
        <w:rPr>
          <w:rFonts w:hint="eastAsia"/>
        </w:rPr>
        <w:t>缩略</w:t>
      </w:r>
      <w:r w:rsidRPr="001066DC">
        <w:rPr>
          <w:rFonts w:hint="eastAsia"/>
        </w:rPr>
        <w:t>，亦可见</w:t>
      </w:r>
      <w:r w:rsidRPr="001066DC">
        <w:t>“</w:t>
      </w:r>
      <w:r w:rsidRPr="001066DC">
        <w:rPr>
          <w:rFonts w:hint="eastAsia"/>
        </w:rPr>
        <w:t>校饰</w:t>
      </w:r>
      <w:r w:rsidRPr="001066DC">
        <w:t>”</w:t>
      </w:r>
      <w:r w:rsidRPr="001066DC">
        <w:rPr>
          <w:rFonts w:hint="eastAsia"/>
        </w:rPr>
        <w:t>犹“装饰”义。</w:t>
      </w:r>
      <w:r>
        <w:rPr>
          <w:rFonts w:hint="eastAsia"/>
        </w:rPr>
        <w:t>另外</w:t>
      </w:r>
      <w:r>
        <w:t>，</w:t>
      </w:r>
      <w:r w:rsidRPr="001A2D6E">
        <w:t>《</w:t>
      </w:r>
      <w:r w:rsidRPr="001A2D6E">
        <w:rPr>
          <w:rFonts w:hint="eastAsia"/>
        </w:rPr>
        <w:t>北堂书钞·服饰</w:t>
      </w:r>
      <w:r w:rsidRPr="001A2D6E">
        <w:t>部三》</w:t>
      </w:r>
      <w:r w:rsidRPr="001A2D6E">
        <w:rPr>
          <w:rFonts w:hint="eastAsia"/>
        </w:rPr>
        <w:t>引</w:t>
      </w:r>
      <w:r w:rsidRPr="001A2D6E">
        <w:t>刘义恭《</w:t>
      </w:r>
      <w:r w:rsidRPr="001A2D6E">
        <w:rPr>
          <w:rFonts w:hint="eastAsia"/>
        </w:rPr>
        <w:t>启</w:t>
      </w:r>
      <w:r w:rsidRPr="001A2D6E">
        <w:t>》</w:t>
      </w:r>
      <w:r w:rsidRPr="001A2D6E">
        <w:rPr>
          <w:rFonts w:hint="eastAsia"/>
        </w:rPr>
        <w:t>所云</w:t>
      </w:r>
      <w:r w:rsidRPr="001A2D6E">
        <w:t>“</w:t>
      </w:r>
      <w:r w:rsidRPr="001A2D6E">
        <w:rPr>
          <w:rFonts w:hint="eastAsia"/>
        </w:rPr>
        <w:t>垂赐”之物</w:t>
      </w:r>
      <w:r w:rsidRPr="001A2D6E">
        <w:t>中有“</w:t>
      </w:r>
      <w:r w:rsidRPr="001A2D6E">
        <w:rPr>
          <w:rFonts w:hint="eastAsia"/>
        </w:rPr>
        <w:t>七宝校装玉眼明囊</w:t>
      </w:r>
      <w:r w:rsidRPr="001A2D6E">
        <w:t>”</w:t>
      </w:r>
      <w:r w:rsidRPr="001A2D6E">
        <w:rPr>
          <w:rFonts w:hint="eastAsia"/>
        </w:rPr>
        <w:t>，</w:t>
      </w:r>
      <w:r>
        <w:rPr>
          <w:rStyle w:val="aff3"/>
        </w:rPr>
        <w:footnoteReference w:id="17"/>
      </w:r>
      <w:r>
        <w:t>“</w:t>
      </w:r>
      <w:r w:rsidRPr="00FF5583">
        <w:rPr>
          <w:rFonts w:hint="eastAsia"/>
        </w:rPr>
        <w:t>校</w:t>
      </w:r>
      <w:r>
        <w:rPr>
          <w:rFonts w:hint="eastAsia"/>
        </w:rPr>
        <w:t>装</w:t>
      </w:r>
      <w:r>
        <w:t>”</w:t>
      </w:r>
      <w:r w:rsidRPr="007F6740">
        <w:rPr>
          <w:rFonts w:hint="eastAsia"/>
        </w:rPr>
        <w:t>亦</w:t>
      </w:r>
      <w:r>
        <w:rPr>
          <w:rFonts w:hint="eastAsia"/>
        </w:rPr>
        <w:t>应</w:t>
      </w:r>
      <w:r>
        <w:t>同“</w:t>
      </w:r>
      <w:r>
        <w:rPr>
          <w:rFonts w:hint="eastAsia"/>
        </w:rPr>
        <w:t>校</w:t>
      </w:r>
      <w:r>
        <w:t>饰”</w:t>
      </w:r>
      <w:r>
        <w:rPr>
          <w:rFonts w:hint="eastAsia"/>
        </w:rPr>
        <w:t>。</w:t>
      </w:r>
    </w:p>
    <w:p w14:paraId="7AC575E0" w14:textId="77777777" w:rsidR="00E37DAF" w:rsidRDefault="00E37DAF" w:rsidP="00E37DAF">
      <w:pPr>
        <w:pStyle w:val="aff6"/>
        <w:ind w:firstLine="560"/>
        <w:rPr>
          <w:rFonts w:eastAsia="PMingLiU"/>
          <w:lang w:eastAsia="zh-TW"/>
        </w:rPr>
      </w:pPr>
    </w:p>
    <w:p w14:paraId="4434E901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“</w:t>
      </w:r>
      <w:r>
        <w:rPr>
          <w:rFonts w:hint="eastAsia"/>
        </w:rPr>
        <w:t>挍/</w:t>
      </w:r>
      <w:r w:rsidRPr="00204DF4">
        <w:rPr>
          <w:rFonts w:hint="eastAsia"/>
        </w:rPr>
        <w:t>校饰”</w:t>
      </w:r>
      <w:r>
        <w:rPr>
          <w:rFonts w:hint="eastAsia"/>
        </w:rPr>
        <w:t>为</w:t>
      </w:r>
      <w:r>
        <w:t>中古习见</w:t>
      </w:r>
      <w:r>
        <w:rPr>
          <w:rFonts w:hint="eastAsia"/>
        </w:rPr>
        <w:t>用语</w:t>
      </w:r>
      <w:r>
        <w:t>，很多学者</w:t>
      </w:r>
      <w:r>
        <w:rPr>
          <w:rFonts w:hint="eastAsia"/>
        </w:rPr>
        <w:t>都做过</w:t>
      </w:r>
      <w:r>
        <w:t>讨论。</w:t>
      </w:r>
      <w:r>
        <w:rPr>
          <w:rFonts w:hint="eastAsia"/>
        </w:rPr>
        <w:t>该词较早</w:t>
      </w:r>
      <w:r w:rsidRPr="00204DF4">
        <w:rPr>
          <w:rFonts w:hint="eastAsia"/>
        </w:rPr>
        <w:t>见于东汉王符</w:t>
      </w:r>
      <w:r w:rsidRPr="00CD7C33">
        <w:rPr>
          <w:rFonts w:hint="eastAsia"/>
        </w:rPr>
        <w:t>《潜夫论》，其《浮侈</w:t>
      </w:r>
      <w:r w:rsidRPr="00294C5B">
        <w:rPr>
          <w:rFonts w:hint="eastAsia"/>
        </w:rPr>
        <w:t>》篇</w:t>
      </w:r>
      <w:r w:rsidRPr="00CD7C33">
        <w:rPr>
          <w:rFonts w:hint="eastAsia"/>
        </w:rPr>
        <w:t>即有“挍饰车马，多畜奴婢”之语。</w:t>
      </w:r>
      <w:r w:rsidRPr="00440B73">
        <w:rPr>
          <w:rFonts w:hint="eastAsia"/>
        </w:rPr>
        <w:t>清人汪继培笺云：</w:t>
      </w:r>
      <w:r w:rsidRPr="00440B73">
        <w:t>“</w:t>
      </w:r>
      <w:r w:rsidRPr="00440B73">
        <w:rPr>
          <w:rFonts w:hint="eastAsia"/>
        </w:rPr>
        <w:t>此‘挍’字</w:t>
      </w:r>
      <w:proofErr w:type="gramStart"/>
      <w:r w:rsidRPr="00440B73">
        <w:rPr>
          <w:rFonts w:hint="eastAsia"/>
        </w:rPr>
        <w:t>疑</w:t>
      </w:r>
      <w:proofErr w:type="gramEnd"/>
      <w:r w:rsidRPr="00440B73">
        <w:rPr>
          <w:rFonts w:hint="eastAsia"/>
        </w:rPr>
        <w:t>‘文’之误，即上所云‘车舆文饰’也。《墨子·辞过篇》云：</w:t>
      </w:r>
      <w:r w:rsidRPr="00440B73">
        <w:t>‘</w:t>
      </w:r>
      <w:r w:rsidRPr="00440B73">
        <w:rPr>
          <w:rFonts w:hint="eastAsia"/>
        </w:rPr>
        <w:t>饰车以文采。</w:t>
      </w:r>
      <w:r w:rsidRPr="00440B73">
        <w:t>’</w:t>
      </w:r>
      <w:r w:rsidRPr="00440B73">
        <w:rPr>
          <w:rFonts w:hint="eastAsia"/>
        </w:rPr>
        <w:t>《说苑·反质</w:t>
      </w:r>
      <w:r w:rsidRPr="00294C5B">
        <w:rPr>
          <w:rFonts w:hint="eastAsia"/>
        </w:rPr>
        <w:t>》篇</w:t>
      </w:r>
      <w:r w:rsidRPr="00440B73">
        <w:rPr>
          <w:rFonts w:hint="eastAsia"/>
        </w:rPr>
        <w:t>侯生谏秦始皇亦云：</w:t>
      </w:r>
      <w:r w:rsidRPr="00440B73">
        <w:t>‘</w:t>
      </w:r>
      <w:r w:rsidRPr="00440B73">
        <w:rPr>
          <w:rFonts w:hint="eastAsia"/>
        </w:rPr>
        <w:t>衣服轻暖，舆马文饰，所以自奉，丽靡烂漫，不可胜极。</w:t>
      </w:r>
      <w:r w:rsidRPr="00440B73">
        <w:t>’”</w:t>
      </w:r>
      <w:r w:rsidRPr="00204DF4">
        <w:rPr>
          <w:vertAlign w:val="superscript"/>
        </w:rPr>
        <w:footnoteReference w:id="18"/>
      </w:r>
      <w:r>
        <w:rPr>
          <w:rFonts w:hint="eastAsia"/>
        </w:rPr>
        <w:t>何亚南</w:t>
      </w:r>
      <w:r>
        <w:t>已</w:t>
      </w:r>
      <w:r>
        <w:rPr>
          <w:rFonts w:hint="eastAsia"/>
        </w:rPr>
        <w:t>指出</w:t>
      </w:r>
      <w:r>
        <w:t>“</w:t>
      </w:r>
      <w:r w:rsidRPr="00204DF4">
        <w:rPr>
          <w:rFonts w:hint="eastAsia"/>
        </w:rPr>
        <w:t>挍饰</w:t>
      </w:r>
      <w:r>
        <w:t>”</w:t>
      </w:r>
      <w:r>
        <w:rPr>
          <w:rFonts w:hint="eastAsia"/>
        </w:rPr>
        <w:t>当</w:t>
      </w:r>
      <w:r>
        <w:t>不误</w:t>
      </w:r>
      <w:r>
        <w:rPr>
          <w:rFonts w:hint="eastAsia"/>
        </w:rPr>
        <w:t>，</w:t>
      </w:r>
      <w:r>
        <w:t>东汉</w:t>
      </w:r>
      <w:proofErr w:type="gramStart"/>
      <w:r>
        <w:rPr>
          <w:rFonts w:hint="eastAsia"/>
        </w:rPr>
        <w:t>竺</w:t>
      </w:r>
      <w:proofErr w:type="gramEnd"/>
      <w:r>
        <w:rPr>
          <w:rFonts w:hint="eastAsia"/>
        </w:rPr>
        <w:t>大力、康孟详所译《修行本起经》中</w:t>
      </w:r>
      <w:r>
        <w:t>就有“</w:t>
      </w:r>
      <w:r>
        <w:rPr>
          <w:rFonts w:hint="eastAsia"/>
        </w:rPr>
        <w:t>城门</w:t>
      </w:r>
      <w:r>
        <w:t>街</w:t>
      </w:r>
      <w:r>
        <w:rPr>
          <w:rFonts w:hint="eastAsia"/>
        </w:rPr>
        <w:t>巷</w:t>
      </w:r>
      <w:r>
        <w:t>，</w:t>
      </w:r>
      <w:r>
        <w:rPr>
          <w:rFonts w:hint="eastAsia"/>
        </w:rPr>
        <w:t>庄严</w:t>
      </w:r>
      <w:r>
        <w:t>校</w:t>
      </w:r>
      <w:r>
        <w:rPr>
          <w:rFonts w:hint="eastAsia"/>
        </w:rPr>
        <w:t>饰</w:t>
      </w:r>
      <w:r>
        <w:t>”</w:t>
      </w:r>
      <w:r>
        <w:rPr>
          <w:rFonts w:hint="eastAsia"/>
        </w:rPr>
        <w:t>之语；</w:t>
      </w:r>
      <w:r>
        <w:rPr>
          <w:rStyle w:val="aff3"/>
        </w:rPr>
        <w:footnoteReference w:id="19"/>
      </w:r>
      <w:r>
        <w:rPr>
          <w:rFonts w:hint="eastAsia"/>
        </w:rPr>
        <w:t>张觉也认为</w:t>
      </w:r>
      <w:r>
        <w:t>其说</w:t>
      </w:r>
      <w:r>
        <w:rPr>
          <w:rFonts w:hint="eastAsia"/>
        </w:rPr>
        <w:t>恐不当</w:t>
      </w:r>
      <w:r>
        <w:t>，</w:t>
      </w:r>
      <w:r>
        <w:rPr>
          <w:rFonts w:hint="eastAsia"/>
        </w:rPr>
        <w:t>“挍饰”应即东汉后</w:t>
      </w:r>
      <w:r>
        <w:t>所见的“</w:t>
      </w:r>
      <w:r>
        <w:rPr>
          <w:rFonts w:hint="eastAsia"/>
        </w:rPr>
        <w:t>校饰</w:t>
      </w:r>
      <w:r>
        <w:t>”</w:t>
      </w:r>
      <w:r>
        <w:rPr>
          <w:rFonts w:hint="eastAsia"/>
        </w:rPr>
        <w:t>，</w:t>
      </w:r>
      <w:r w:rsidRPr="00204DF4">
        <w:rPr>
          <w:vertAlign w:val="superscript"/>
        </w:rPr>
        <w:footnoteReference w:id="20"/>
      </w:r>
      <w:r>
        <w:rPr>
          <w:rFonts w:hint="eastAsia"/>
        </w:rPr>
        <w:t>刘晓兴又从语法</w:t>
      </w:r>
      <w:r>
        <w:t>、</w:t>
      </w:r>
      <w:r>
        <w:rPr>
          <w:rFonts w:hint="eastAsia"/>
        </w:rPr>
        <w:t>用例</w:t>
      </w:r>
      <w:r>
        <w:t>、对文</w:t>
      </w:r>
      <w:r>
        <w:rPr>
          <w:rFonts w:hint="eastAsia"/>
        </w:rPr>
        <w:t>、</w:t>
      </w:r>
      <w:proofErr w:type="gramStart"/>
      <w:r>
        <w:t>故训</w:t>
      </w:r>
      <w:r>
        <w:rPr>
          <w:rFonts w:hint="eastAsia"/>
        </w:rPr>
        <w:t>等</w:t>
      </w:r>
      <w:proofErr w:type="gramEnd"/>
      <w:r>
        <w:rPr>
          <w:rFonts w:hint="eastAsia"/>
        </w:rPr>
        <w:t>角度做了更为</w:t>
      </w:r>
      <w:r>
        <w:t>详细的论证</w:t>
      </w:r>
      <w:r>
        <w:rPr>
          <w:rFonts w:hint="eastAsia"/>
        </w:rPr>
        <w:t>。</w:t>
      </w:r>
      <w:r>
        <w:rPr>
          <w:rStyle w:val="aff3"/>
        </w:rPr>
        <w:footnoteReference w:id="21"/>
      </w:r>
      <w:r w:rsidRPr="00CD7C33">
        <w:rPr>
          <w:rFonts w:hint="eastAsia"/>
        </w:rPr>
        <w:t>《浮侈》中</w:t>
      </w:r>
      <w:r w:rsidRPr="00CD7C33">
        <w:t>“</w:t>
      </w:r>
      <w:r w:rsidRPr="00CD7C33">
        <w:rPr>
          <w:rFonts w:hint="eastAsia"/>
        </w:rPr>
        <w:t>车舆文饰</w:t>
      </w:r>
      <w:r w:rsidRPr="00CD7C33">
        <w:t>”</w:t>
      </w:r>
      <w:r w:rsidRPr="00CD7C33">
        <w:rPr>
          <w:rFonts w:hint="eastAsia"/>
        </w:rPr>
        <w:t>一句实作：</w:t>
      </w:r>
      <w:r w:rsidRPr="00CD7C33">
        <w:t>“</w:t>
      </w:r>
      <w:r w:rsidRPr="00CD7C33">
        <w:rPr>
          <w:rFonts w:hint="eastAsia"/>
        </w:rPr>
        <w:t>今京师贵戚，衣服、饮食、车</w:t>
      </w:r>
      <w:proofErr w:type="gramStart"/>
      <w:r w:rsidRPr="00CD7C33">
        <w:rPr>
          <w:rFonts w:hint="eastAsia"/>
        </w:rPr>
        <w:t>舆</w:t>
      </w:r>
      <w:proofErr w:type="gramEnd"/>
      <w:r w:rsidRPr="00CD7C33">
        <w:rPr>
          <w:rFonts w:hint="eastAsia"/>
        </w:rPr>
        <w:t>、文饰、庐舍，皆过王制，</w:t>
      </w:r>
      <w:proofErr w:type="gramStart"/>
      <w:r w:rsidRPr="00CD7C33">
        <w:rPr>
          <w:rFonts w:hint="eastAsia"/>
        </w:rPr>
        <w:t>僭</w:t>
      </w:r>
      <w:proofErr w:type="gramEnd"/>
      <w:r w:rsidRPr="00CD7C33">
        <w:rPr>
          <w:rFonts w:hint="eastAsia"/>
        </w:rPr>
        <w:t>上甚矣。</w:t>
      </w:r>
      <w:r w:rsidRPr="00CD7C33">
        <w:t>”</w:t>
      </w:r>
      <w:r>
        <w:rPr>
          <w:rStyle w:val="aff3"/>
        </w:rPr>
        <w:footnoteReference w:id="22"/>
      </w:r>
      <w:r w:rsidRPr="00204DF4">
        <w:t>“</w:t>
      </w:r>
      <w:r w:rsidRPr="00204DF4">
        <w:rPr>
          <w:rFonts w:hint="eastAsia"/>
        </w:rPr>
        <w:t>车舆</w:t>
      </w:r>
      <w:r w:rsidRPr="00204DF4">
        <w:t>”</w:t>
      </w:r>
      <w:r w:rsidRPr="00204DF4">
        <w:rPr>
          <w:rFonts w:hint="eastAsia"/>
        </w:rPr>
        <w:t>与</w:t>
      </w:r>
      <w:r w:rsidRPr="00204DF4">
        <w:t>“</w:t>
      </w:r>
      <w:r w:rsidRPr="00204DF4">
        <w:rPr>
          <w:rFonts w:hint="eastAsia"/>
        </w:rPr>
        <w:t>文饰</w:t>
      </w:r>
      <w:r w:rsidRPr="00204DF4">
        <w:t>”</w:t>
      </w:r>
      <w:r>
        <w:rPr>
          <w:rFonts w:hint="eastAsia"/>
        </w:rPr>
        <w:t>等为</w:t>
      </w:r>
      <w:r w:rsidRPr="00204DF4">
        <w:rPr>
          <w:rFonts w:hint="eastAsia"/>
        </w:rPr>
        <w:t>并列</w:t>
      </w:r>
      <w:r>
        <w:rPr>
          <w:rFonts w:hint="eastAsia"/>
        </w:rPr>
        <w:t>的</w:t>
      </w:r>
      <w:r>
        <w:t>名词</w:t>
      </w:r>
      <w:r w:rsidRPr="00204DF4">
        <w:rPr>
          <w:rFonts w:hint="eastAsia"/>
        </w:rPr>
        <w:t>。《墨子》之“文采”</w:t>
      </w:r>
      <w:r>
        <w:rPr>
          <w:rFonts w:hint="eastAsia"/>
        </w:rPr>
        <w:t>同为名词</w:t>
      </w:r>
      <w:r w:rsidRPr="007F6740">
        <w:rPr>
          <w:rFonts w:hint="eastAsia"/>
        </w:rPr>
        <w:t>，</w:t>
      </w:r>
      <w:r>
        <w:rPr>
          <w:rFonts w:hint="eastAsia"/>
        </w:rPr>
        <w:t>《说苑》</w:t>
      </w:r>
      <w:r w:rsidRPr="00204DF4">
        <w:rPr>
          <w:rFonts w:hint="eastAsia"/>
        </w:rPr>
        <w:t>谓车马有文采装饰，皆异于</w:t>
      </w:r>
      <w:r w:rsidRPr="00204DF4">
        <w:t>“</w:t>
      </w:r>
      <w:r w:rsidRPr="00204DF4">
        <w:rPr>
          <w:rFonts w:hint="eastAsia"/>
        </w:rPr>
        <w:t>挍饰车马</w:t>
      </w:r>
      <w:r w:rsidRPr="00204DF4">
        <w:t>”</w:t>
      </w:r>
      <w:r w:rsidRPr="00204DF4">
        <w:rPr>
          <w:rFonts w:hint="eastAsia"/>
        </w:rPr>
        <w:t>的动宾结构。</w:t>
      </w:r>
      <w:r w:rsidRPr="00204DF4">
        <w:t>“</w:t>
      </w:r>
      <w:r w:rsidRPr="00204DF4">
        <w:rPr>
          <w:rFonts w:hint="eastAsia"/>
        </w:rPr>
        <w:t>挍饰</w:t>
      </w:r>
      <w:r w:rsidRPr="00204DF4">
        <w:t>”</w:t>
      </w:r>
      <w:r w:rsidRPr="00204DF4">
        <w:rPr>
          <w:rFonts w:hint="eastAsia"/>
        </w:rPr>
        <w:t>置于</w:t>
      </w:r>
      <w:r w:rsidRPr="00204DF4">
        <w:t>“</w:t>
      </w:r>
      <w:r w:rsidRPr="00204DF4">
        <w:rPr>
          <w:rFonts w:hint="eastAsia"/>
        </w:rPr>
        <w:t>车马</w:t>
      </w:r>
      <w:r w:rsidRPr="00204DF4">
        <w:t>”</w:t>
      </w:r>
      <w:r w:rsidRPr="00204DF4">
        <w:rPr>
          <w:rFonts w:hint="eastAsia"/>
        </w:rPr>
        <w:t>前，又与</w:t>
      </w:r>
      <w:r w:rsidRPr="00204DF4">
        <w:t>“</w:t>
      </w:r>
      <w:r w:rsidRPr="00204DF4">
        <w:rPr>
          <w:rFonts w:hint="eastAsia"/>
        </w:rPr>
        <w:t>多畜</w:t>
      </w:r>
      <w:r w:rsidRPr="00204DF4">
        <w:t>”</w:t>
      </w:r>
      <w:r w:rsidRPr="00204DF4">
        <w:rPr>
          <w:rFonts w:hint="eastAsia"/>
        </w:rPr>
        <w:t>相对，</w:t>
      </w:r>
      <w:r>
        <w:rPr>
          <w:rFonts w:hint="eastAsia"/>
        </w:rPr>
        <w:lastRenderedPageBreak/>
        <w:t>确</w:t>
      </w:r>
      <w:r w:rsidRPr="00204DF4">
        <w:rPr>
          <w:rFonts w:hint="eastAsia"/>
        </w:rPr>
        <w:t>应系动词，谓装饰车马，亦即后世多见的“校饰”。是东汉时“挍</w:t>
      </w:r>
      <w:r>
        <w:rPr>
          <w:rFonts w:hint="eastAsia"/>
        </w:rPr>
        <w:t>饰</w:t>
      </w:r>
      <w:r w:rsidRPr="00204DF4">
        <w:rPr>
          <w:rFonts w:hint="eastAsia"/>
        </w:rPr>
        <w:t>”已表装饰</w:t>
      </w:r>
      <w:r w:rsidRPr="0008494A">
        <w:rPr>
          <w:rFonts w:hint="eastAsia"/>
        </w:rPr>
        <w:t>义</w:t>
      </w:r>
      <w:r w:rsidRPr="00204DF4">
        <w:rPr>
          <w:rFonts w:hint="eastAsia"/>
        </w:rPr>
        <w:t>，且不单就</w:t>
      </w:r>
      <w:r>
        <w:rPr>
          <w:rFonts w:hint="eastAsia"/>
        </w:rPr>
        <w:t>金银</w:t>
      </w:r>
      <w:r w:rsidRPr="00204DF4">
        <w:rPr>
          <w:rFonts w:hint="eastAsia"/>
        </w:rPr>
        <w:t>首饰而言。</w:t>
      </w:r>
    </w:p>
    <w:p w14:paraId="165A6408" w14:textId="77777777" w:rsidR="00E37DAF" w:rsidRDefault="00E37DAF" w:rsidP="00E37DAF">
      <w:pPr>
        <w:pStyle w:val="aff6"/>
        <w:ind w:firstLine="560"/>
      </w:pPr>
    </w:p>
    <w:p w14:paraId="66FD5EFB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据传世文献</w:t>
      </w:r>
      <w:proofErr w:type="gramStart"/>
      <w:r w:rsidRPr="00204DF4">
        <w:rPr>
          <w:rFonts w:hint="eastAsia"/>
        </w:rPr>
        <w:t>及</w:t>
      </w:r>
      <w:r>
        <w:rPr>
          <w:rFonts w:hint="eastAsia"/>
        </w:rPr>
        <w:t>西朱村</w:t>
      </w:r>
      <w:proofErr w:type="gramEnd"/>
      <w:r>
        <w:rPr>
          <w:rFonts w:hint="eastAsia"/>
        </w:rPr>
        <w:t>M1石楬来看</w:t>
      </w:r>
      <w:r w:rsidRPr="00204DF4">
        <w:rPr>
          <w:rFonts w:hint="eastAsia"/>
        </w:rPr>
        <w:t>，魏晋南北朝时“校饰”一词对所饰物品的种类及装饰</w:t>
      </w:r>
      <w:r>
        <w:rPr>
          <w:rFonts w:hint="eastAsia"/>
        </w:rPr>
        <w:t>用材</w:t>
      </w:r>
      <w:r w:rsidRPr="00204DF4">
        <w:rPr>
          <w:rFonts w:hint="eastAsia"/>
        </w:rPr>
        <w:t>、工艺等也仍无限定。</w:t>
      </w:r>
      <w:r>
        <w:rPr>
          <w:rFonts w:hint="eastAsia"/>
        </w:rPr>
        <w:t>不过据</w:t>
      </w:r>
      <w:r>
        <w:t>何亚南的统计，</w:t>
      </w:r>
      <w:r>
        <w:rPr>
          <w:rFonts w:hint="eastAsia"/>
        </w:rPr>
        <w:t>《法显传》中用为</w:t>
      </w:r>
      <w:r>
        <w:t>装饰义</w:t>
      </w:r>
      <w:r>
        <w:rPr>
          <w:rFonts w:hint="eastAsia"/>
        </w:rPr>
        <w:t>的</w:t>
      </w:r>
      <w:r>
        <w:t>“</w:t>
      </w:r>
      <w:r>
        <w:rPr>
          <w:rFonts w:hint="eastAsia"/>
        </w:rPr>
        <w:t>校</w:t>
      </w:r>
      <w:r>
        <w:t>”</w:t>
      </w:r>
      <w:r>
        <w:rPr>
          <w:rFonts w:hint="eastAsia"/>
        </w:rPr>
        <w:t>共15例，</w:t>
      </w:r>
      <w:r>
        <w:t>其中</w:t>
      </w:r>
      <w:r>
        <w:rPr>
          <w:rFonts w:hint="eastAsia"/>
        </w:rPr>
        <w:t>说明</w:t>
      </w:r>
      <w:r>
        <w:t>装饰</w:t>
      </w:r>
      <w:r>
        <w:rPr>
          <w:rFonts w:hint="eastAsia"/>
        </w:rPr>
        <w:t>材料</w:t>
      </w:r>
      <w:r>
        <w:t>为金银或七宝的有9</w:t>
      </w:r>
      <w:r>
        <w:rPr>
          <w:rFonts w:hint="eastAsia"/>
        </w:rPr>
        <w:t>例，</w:t>
      </w:r>
      <w:r>
        <w:t>仅</w:t>
      </w:r>
      <w:r>
        <w:rPr>
          <w:rFonts w:hint="eastAsia"/>
        </w:rPr>
        <w:t>1</w:t>
      </w:r>
      <w:r>
        <w:t>例是</w:t>
      </w:r>
      <w:r>
        <w:rPr>
          <w:rFonts w:hint="eastAsia"/>
        </w:rPr>
        <w:t>“彩画</w:t>
      </w:r>
      <w:r>
        <w:t>装校</w:t>
      </w:r>
      <w:r>
        <w:rPr>
          <w:rFonts w:hint="eastAsia"/>
        </w:rPr>
        <w:t>”，可见</w:t>
      </w:r>
      <w:r w:rsidRPr="00204DF4">
        <w:rPr>
          <w:rFonts w:hint="eastAsia"/>
        </w:rPr>
        <w:t>以</w:t>
      </w:r>
      <w:r>
        <w:rPr>
          <w:rFonts w:hint="eastAsia"/>
        </w:rPr>
        <w:t>贵金属</w:t>
      </w:r>
      <w:r w:rsidRPr="00204DF4">
        <w:rPr>
          <w:rFonts w:hint="eastAsia"/>
        </w:rPr>
        <w:t>附加“校饰”</w:t>
      </w:r>
      <w:r>
        <w:rPr>
          <w:rFonts w:hint="eastAsia"/>
        </w:rPr>
        <w:t>较为</w:t>
      </w:r>
      <w:r>
        <w:t>常见</w:t>
      </w:r>
      <w:r>
        <w:rPr>
          <w:rFonts w:hint="eastAsia"/>
        </w:rPr>
        <w:t>。</w:t>
      </w:r>
      <w:r w:rsidRPr="00204DF4">
        <w:rPr>
          <w:rFonts w:hint="eastAsia"/>
        </w:rPr>
        <w:t>故“校”当</w:t>
      </w:r>
      <w:r>
        <w:rPr>
          <w:rFonts w:hint="eastAsia"/>
        </w:rPr>
        <w:t>是在</w:t>
      </w:r>
      <w:r>
        <w:t>语用中受客观实际影响</w:t>
      </w:r>
      <w:r>
        <w:rPr>
          <w:rFonts w:hint="eastAsia"/>
        </w:rPr>
        <w:t>，出现了</w:t>
      </w:r>
      <w:r>
        <w:t>将形符换为“</w:t>
      </w:r>
      <w:r>
        <w:rPr>
          <w:rFonts w:hint="eastAsia"/>
        </w:rPr>
        <w:t>金</w:t>
      </w:r>
      <w:r>
        <w:t>”</w:t>
      </w:r>
      <w:r>
        <w:rPr>
          <w:rFonts w:hint="eastAsia"/>
        </w:rPr>
        <w:t>的</w:t>
      </w:r>
      <w:r w:rsidRPr="00204DF4">
        <w:t>“</w:t>
      </w:r>
      <w:r w:rsidRPr="00204DF4">
        <w:rPr>
          <w:rFonts w:hint="eastAsia"/>
        </w:rPr>
        <w:t>铰</w:t>
      </w:r>
      <w:r w:rsidRPr="00204DF4">
        <w:t>”</w:t>
      </w:r>
      <w:r>
        <w:t>，</w:t>
      </w:r>
      <w:r>
        <w:rPr>
          <w:rFonts w:hint="eastAsia"/>
        </w:rPr>
        <w:t>从而导致</w:t>
      </w:r>
      <w:r>
        <w:t>与</w:t>
      </w:r>
      <w:r>
        <w:rPr>
          <w:rFonts w:hint="eastAsia"/>
        </w:rPr>
        <w:t>原</w:t>
      </w:r>
      <w:r>
        <w:t>表</w:t>
      </w:r>
      <w:r>
        <w:rPr>
          <w:rFonts w:hint="eastAsia"/>
        </w:rPr>
        <w:t>“剪刀”义的</w:t>
      </w:r>
      <w:r>
        <w:t>“</w:t>
      </w:r>
      <w:r>
        <w:rPr>
          <w:rFonts w:hint="eastAsia"/>
        </w:rPr>
        <w:t>铰</w:t>
      </w:r>
      <w:r>
        <w:t>”</w:t>
      </w:r>
      <w:r>
        <w:rPr>
          <w:rFonts w:hint="eastAsia"/>
        </w:rPr>
        <w:t>混同</w:t>
      </w:r>
      <w:r>
        <w:t>。</w:t>
      </w:r>
      <w:r>
        <w:rPr>
          <w:rStyle w:val="aff3"/>
        </w:rPr>
        <w:footnoteReference w:id="23"/>
      </w:r>
      <w:proofErr w:type="gramStart"/>
      <w:r>
        <w:rPr>
          <w:rFonts w:hint="eastAsia"/>
        </w:rPr>
        <w:t>只是依</w:t>
      </w:r>
      <w:r w:rsidRPr="007C48AD">
        <w:rPr>
          <w:rFonts w:hint="eastAsia"/>
        </w:rPr>
        <w:t>颜延</w:t>
      </w:r>
      <w:proofErr w:type="gramEnd"/>
      <w:r w:rsidRPr="007C48AD">
        <w:rPr>
          <w:rFonts w:hint="eastAsia"/>
        </w:rPr>
        <w:t>之《赭白马赋》“宝铰星缠”李善注：</w:t>
      </w:r>
      <w:r w:rsidRPr="007C48AD">
        <w:t>“</w:t>
      </w:r>
      <w:r w:rsidRPr="007C48AD">
        <w:rPr>
          <w:rFonts w:hint="eastAsia"/>
        </w:rPr>
        <w:t>铰，装饰也。</w:t>
      </w:r>
      <w:r w:rsidRPr="007C48AD">
        <w:t>”</w:t>
      </w:r>
      <w:r>
        <w:rPr>
          <w:rStyle w:val="aff3"/>
        </w:rPr>
        <w:footnoteReference w:id="24"/>
      </w:r>
      <w:r>
        <w:rPr>
          <w:rFonts w:hint="eastAsia"/>
        </w:rPr>
        <w:t>知</w:t>
      </w:r>
      <w:r>
        <w:t>“</w:t>
      </w:r>
      <w:r w:rsidRPr="00204DF4">
        <w:rPr>
          <w:rFonts w:hint="eastAsia"/>
        </w:rPr>
        <w:t>铰</w:t>
      </w:r>
      <w:r>
        <w:t>”</w:t>
      </w:r>
      <w:r w:rsidRPr="00204DF4">
        <w:rPr>
          <w:rFonts w:hint="eastAsia"/>
        </w:rPr>
        <w:t>仍</w:t>
      </w:r>
      <w:r>
        <w:rPr>
          <w:rFonts w:hint="eastAsia"/>
        </w:rPr>
        <w:t>可</w:t>
      </w:r>
      <w:r>
        <w:t>泛指“</w:t>
      </w:r>
      <w:r>
        <w:rPr>
          <w:rFonts w:hint="eastAsia"/>
        </w:rPr>
        <w:t>装饰</w:t>
      </w:r>
      <w:r>
        <w:t>”</w:t>
      </w:r>
      <w:r>
        <w:rPr>
          <w:rFonts w:hint="eastAsia"/>
        </w:rPr>
        <w:t>而</w:t>
      </w:r>
      <w:proofErr w:type="gramStart"/>
      <w:r w:rsidRPr="00204DF4">
        <w:rPr>
          <w:rFonts w:hint="eastAsia"/>
        </w:rPr>
        <w:t>不</w:t>
      </w:r>
      <w:proofErr w:type="gramEnd"/>
      <w:r w:rsidRPr="00204DF4">
        <w:rPr>
          <w:rFonts w:hint="eastAsia"/>
        </w:rPr>
        <w:t>专指金银为饰。</w:t>
      </w:r>
      <w:r w:rsidRPr="00204DF4">
        <w:rPr>
          <w:vertAlign w:val="superscript"/>
        </w:rPr>
        <w:footnoteReference w:id="25"/>
      </w:r>
      <w:r>
        <w:rPr>
          <w:rFonts w:hint="eastAsia"/>
        </w:rPr>
        <w:t>但也正是</w:t>
      </w:r>
      <w:r>
        <w:t>在</w:t>
      </w:r>
      <w:r>
        <w:rPr>
          <w:rFonts w:hint="eastAsia"/>
        </w:rPr>
        <w:t>唐宋时期</w:t>
      </w:r>
      <w:r>
        <w:t>，</w:t>
      </w:r>
      <w:r w:rsidRPr="00204DF4">
        <w:rPr>
          <w:rFonts w:hint="eastAsia"/>
        </w:rPr>
        <w:t>从</w:t>
      </w:r>
      <w:r w:rsidRPr="00204DF4">
        <w:t>“</w:t>
      </w:r>
      <w:r w:rsidRPr="00204DF4">
        <w:rPr>
          <w:rFonts w:hint="eastAsia"/>
        </w:rPr>
        <w:t>金</w:t>
      </w:r>
      <w:r w:rsidRPr="00204DF4">
        <w:t>”</w:t>
      </w:r>
      <w:r w:rsidRPr="00204DF4">
        <w:rPr>
          <w:rFonts w:hint="eastAsia"/>
        </w:rPr>
        <w:t>之</w:t>
      </w:r>
      <w:r w:rsidRPr="00204DF4">
        <w:t>“</w:t>
      </w:r>
      <w:r w:rsidRPr="00204DF4">
        <w:rPr>
          <w:rFonts w:hint="eastAsia"/>
        </w:rPr>
        <w:t>铰</w:t>
      </w:r>
      <w:r w:rsidRPr="00204DF4">
        <w:t>”</w:t>
      </w:r>
      <w:r>
        <w:rPr>
          <w:rFonts w:hint="eastAsia"/>
        </w:rPr>
        <w:t>开始</w:t>
      </w:r>
      <w:r w:rsidRPr="00204DF4">
        <w:rPr>
          <w:rFonts w:hint="eastAsia"/>
        </w:rPr>
        <w:t>逐渐</w:t>
      </w:r>
      <w:r>
        <w:t>流行</w:t>
      </w:r>
      <w:r>
        <w:rPr>
          <w:rFonts w:hint="eastAsia"/>
        </w:rPr>
        <w:t>。扶风法门寺</w:t>
      </w:r>
      <w:r w:rsidRPr="007F6740">
        <w:rPr>
          <w:rFonts w:hint="eastAsia"/>
        </w:rPr>
        <w:t>唐塔地宫出土</w:t>
      </w:r>
      <w:r w:rsidRPr="007F6740">
        <w:t>《</w:t>
      </w:r>
      <w:r w:rsidRPr="007F6740">
        <w:rPr>
          <w:rFonts w:hint="eastAsia"/>
        </w:rPr>
        <w:t>衣物账</w:t>
      </w:r>
      <w:r w:rsidRPr="007F6740">
        <w:t>》</w:t>
      </w:r>
      <w:r w:rsidRPr="007F6740">
        <w:rPr>
          <w:rFonts w:hint="eastAsia"/>
        </w:rPr>
        <w:t>碑</w:t>
      </w:r>
      <w:r>
        <w:rPr>
          <w:rFonts w:hint="eastAsia"/>
        </w:rPr>
        <w:t>详细记录了唐</w:t>
      </w:r>
      <w:r>
        <w:t>咸通</w:t>
      </w:r>
      <w:r>
        <w:rPr>
          <w:rFonts w:hint="eastAsia"/>
        </w:rPr>
        <w:t>十五</w:t>
      </w:r>
      <w:r>
        <w:t>年</w:t>
      </w:r>
      <w:r>
        <w:rPr>
          <w:rFonts w:hint="eastAsia"/>
        </w:rPr>
        <w:t>（874年）供奉</w:t>
      </w:r>
      <w:proofErr w:type="gramStart"/>
      <w:r>
        <w:rPr>
          <w:rFonts w:hint="eastAsia"/>
        </w:rPr>
        <w:t>瘗</w:t>
      </w:r>
      <w:proofErr w:type="gramEnd"/>
      <w:r>
        <w:t>埋舍利的诸多珍宝器物，</w:t>
      </w:r>
      <w:r>
        <w:rPr>
          <w:rFonts w:hint="eastAsia"/>
        </w:rPr>
        <w:t>是碑将盛放</w:t>
      </w:r>
      <w:r>
        <w:t>舍利的八重</w:t>
      </w:r>
      <w:proofErr w:type="gramStart"/>
      <w:r>
        <w:t>宝函</w:t>
      </w:r>
      <w:r>
        <w:rPr>
          <w:rFonts w:hint="eastAsia"/>
        </w:rPr>
        <w:t>之</w:t>
      </w:r>
      <w:r>
        <w:t>最外重</w:t>
      </w:r>
      <w:proofErr w:type="gramEnd"/>
      <w:r>
        <w:t>记为：</w:t>
      </w:r>
      <w:r w:rsidRPr="00EC2125">
        <w:t>“</w:t>
      </w:r>
      <w:r w:rsidRPr="00EC2125">
        <w:rPr>
          <w:rFonts w:hint="eastAsia"/>
        </w:rPr>
        <w:t>第八重</w:t>
      </w:r>
      <w:r w:rsidRPr="00EC2125">
        <w:t>檀香</w:t>
      </w:r>
      <w:proofErr w:type="gramStart"/>
      <w:r w:rsidRPr="00EC2125">
        <w:t>缕</w:t>
      </w:r>
      <w:proofErr w:type="gramEnd"/>
      <w:r w:rsidRPr="00EC2125">
        <w:t>金银</w:t>
      </w:r>
      <w:r w:rsidRPr="00EC2125">
        <w:rPr>
          <w:rFonts w:hint="eastAsia"/>
        </w:rPr>
        <w:t>棱</w:t>
      </w:r>
      <w:r w:rsidRPr="00EC2125">
        <w:t>装</w:t>
      </w:r>
      <w:r w:rsidRPr="00EC2125">
        <w:rPr>
          <w:rFonts w:hint="eastAsia"/>
        </w:rPr>
        <w:t>铰函</w:t>
      </w:r>
      <w:r w:rsidRPr="00EC2125">
        <w:t>一枚。”</w:t>
      </w:r>
      <w:r>
        <w:t>此函</w:t>
      </w:r>
      <w:r>
        <w:rPr>
          <w:rFonts w:hint="eastAsia"/>
        </w:rPr>
        <w:t>出土时</w:t>
      </w:r>
      <w:proofErr w:type="gramStart"/>
      <w:r>
        <w:rPr>
          <w:rFonts w:hint="eastAsia"/>
        </w:rPr>
        <w:t>檀香</w:t>
      </w:r>
      <w:r>
        <w:t>木</w:t>
      </w:r>
      <w:r>
        <w:rPr>
          <w:rFonts w:hint="eastAsia"/>
        </w:rPr>
        <w:t>函</w:t>
      </w:r>
      <w:r>
        <w:t>体</w:t>
      </w:r>
      <w:r>
        <w:rPr>
          <w:rFonts w:hint="eastAsia"/>
        </w:rPr>
        <w:t>已朽成</w:t>
      </w:r>
      <w:proofErr w:type="gramEnd"/>
      <w:r>
        <w:t>碎块，</w:t>
      </w:r>
      <w:r>
        <w:rPr>
          <w:rFonts w:hint="eastAsia"/>
        </w:rPr>
        <w:t>而用以</w:t>
      </w:r>
      <w:r>
        <w:t>“</w:t>
      </w:r>
      <w:r>
        <w:rPr>
          <w:rFonts w:hint="eastAsia"/>
        </w:rPr>
        <w:t>装</w:t>
      </w:r>
      <w:r>
        <w:t>铰”</w:t>
      </w:r>
      <w:r>
        <w:rPr>
          <w:rFonts w:hint="eastAsia"/>
        </w:rPr>
        <w:t>的</w:t>
      </w:r>
      <w:r>
        <w:t>“银</w:t>
      </w:r>
      <w:r>
        <w:rPr>
          <w:rFonts w:hint="eastAsia"/>
        </w:rPr>
        <w:t>棱</w:t>
      </w:r>
      <w:r>
        <w:t>”</w:t>
      </w:r>
      <w:r>
        <w:rPr>
          <w:rFonts w:hint="eastAsia"/>
        </w:rPr>
        <w:t>，</w:t>
      </w:r>
      <w:r>
        <w:t>即</w:t>
      </w:r>
      <w:proofErr w:type="gramStart"/>
      <w:r>
        <w:rPr>
          <w:rFonts w:hint="eastAsia"/>
        </w:rPr>
        <w:t>鎏</w:t>
      </w:r>
      <w:proofErr w:type="gramEnd"/>
      <w:r>
        <w:rPr>
          <w:rFonts w:hint="eastAsia"/>
        </w:rPr>
        <w:t>金银包边仍存，</w:t>
      </w:r>
      <w:r>
        <w:rPr>
          <w:rStyle w:val="aff3"/>
        </w:rPr>
        <w:footnoteReference w:id="26"/>
      </w:r>
      <w:r>
        <w:rPr>
          <w:rFonts w:hint="eastAsia"/>
        </w:rPr>
        <w:t>乃</w:t>
      </w:r>
      <w:r>
        <w:t>以</w:t>
      </w:r>
      <w:r>
        <w:rPr>
          <w:rFonts w:hint="eastAsia"/>
        </w:rPr>
        <w:t>金</w:t>
      </w:r>
      <w:r>
        <w:t>银饰</w:t>
      </w:r>
      <w:r>
        <w:rPr>
          <w:rFonts w:hint="eastAsia"/>
        </w:rPr>
        <w:t>器而称</w:t>
      </w:r>
      <w:r>
        <w:t>“</w:t>
      </w:r>
      <w:r>
        <w:rPr>
          <w:rFonts w:hint="eastAsia"/>
        </w:rPr>
        <w:t>铰</w:t>
      </w:r>
      <w:r>
        <w:t>”</w:t>
      </w:r>
      <w:r>
        <w:rPr>
          <w:rFonts w:hint="eastAsia"/>
        </w:rPr>
        <w:lastRenderedPageBreak/>
        <w:t>之</w:t>
      </w:r>
      <w:r>
        <w:t>例</w:t>
      </w:r>
      <w:r>
        <w:rPr>
          <w:rFonts w:hint="eastAsia"/>
        </w:rPr>
        <w:t>。又如</w:t>
      </w:r>
      <w:r>
        <w:t>《</w:t>
      </w:r>
      <w:r>
        <w:rPr>
          <w:rFonts w:hint="eastAsia"/>
        </w:rPr>
        <w:t>五代会要</w:t>
      </w:r>
      <w:r>
        <w:t>》</w:t>
      </w:r>
      <w:r>
        <w:rPr>
          <w:rFonts w:hint="eastAsia"/>
        </w:rPr>
        <w:t>载后周</w:t>
      </w:r>
      <w:r w:rsidRPr="006455AF">
        <w:rPr>
          <w:rFonts w:hint="eastAsia"/>
        </w:rPr>
        <w:t>显德二年</w:t>
      </w:r>
      <w:r>
        <w:rPr>
          <w:rFonts w:hint="eastAsia"/>
        </w:rPr>
        <w:t>（955年）</w:t>
      </w:r>
      <w:r w:rsidRPr="006455AF">
        <w:rPr>
          <w:rFonts w:hint="eastAsia"/>
        </w:rPr>
        <w:t>九月一日</w:t>
      </w:r>
      <w:proofErr w:type="gramStart"/>
      <w:r w:rsidRPr="006455AF">
        <w:rPr>
          <w:rFonts w:hint="eastAsia"/>
        </w:rPr>
        <w:t>勅</w:t>
      </w:r>
      <w:proofErr w:type="gramEnd"/>
      <w:r>
        <w:rPr>
          <w:rFonts w:hint="eastAsia"/>
        </w:rPr>
        <w:t>曰：</w:t>
      </w:r>
      <w:r w:rsidRPr="00EF2C0E">
        <w:t>“</w:t>
      </w:r>
      <w:r w:rsidRPr="00EF2C0E">
        <w:rPr>
          <w:rFonts w:hint="eastAsia"/>
        </w:rPr>
        <w:t>应两京、诸道州府</w:t>
      </w:r>
      <w:proofErr w:type="gramStart"/>
      <w:r w:rsidRPr="00EF2C0E">
        <w:rPr>
          <w:rFonts w:hint="eastAsia"/>
        </w:rPr>
        <w:t>铜象</w:t>
      </w:r>
      <w:proofErr w:type="gramEnd"/>
      <w:r w:rsidRPr="00EF2C0E">
        <w:rPr>
          <w:rFonts w:hint="eastAsia"/>
        </w:rPr>
        <w:t>器物，诸色装铰所用铜，限敕到五十日内，并须毁废送官。</w:t>
      </w:r>
      <w:r w:rsidRPr="00EF2C0E">
        <w:t>”</w:t>
      </w:r>
      <w:r>
        <w:rPr>
          <w:rStyle w:val="aff3"/>
        </w:rPr>
        <w:footnoteReference w:id="27"/>
      </w:r>
      <w:r>
        <w:rPr>
          <w:rFonts w:hint="eastAsia"/>
        </w:rPr>
        <w:t>知其时</w:t>
      </w:r>
      <w:r>
        <w:t>“</w:t>
      </w:r>
      <w:r>
        <w:rPr>
          <w:rFonts w:hint="eastAsia"/>
        </w:rPr>
        <w:t>装铰</w:t>
      </w:r>
      <w:r>
        <w:t>”</w:t>
      </w:r>
      <w:r>
        <w:rPr>
          <w:rFonts w:hint="eastAsia"/>
        </w:rPr>
        <w:t>多用铜。而</w:t>
      </w:r>
      <w:r>
        <w:t>《</w:t>
      </w:r>
      <w:r>
        <w:rPr>
          <w:rFonts w:hint="eastAsia"/>
        </w:rPr>
        <w:t>南齐书·舆服志</w:t>
      </w:r>
      <w:r>
        <w:t>》</w:t>
      </w:r>
      <w:r>
        <w:rPr>
          <w:rFonts w:hint="eastAsia"/>
        </w:rPr>
        <w:t>载</w:t>
      </w:r>
      <w:r>
        <w:t>指</w:t>
      </w:r>
      <w:r w:rsidRPr="003D6957">
        <w:t>南车“</w:t>
      </w:r>
      <w:r w:rsidRPr="003D6957">
        <w:rPr>
          <w:rFonts w:hint="eastAsia"/>
        </w:rPr>
        <w:t>皆</w:t>
      </w:r>
      <w:r w:rsidRPr="003D6957">
        <w:t>铜校饰”</w:t>
      </w:r>
      <w:r w:rsidRPr="003D6957">
        <w:rPr>
          <w:rFonts w:hint="eastAsia"/>
        </w:rPr>
        <w:t>，漆画牵车</w:t>
      </w:r>
      <w:r w:rsidRPr="003D6957">
        <w:t>“</w:t>
      </w:r>
      <w:r w:rsidRPr="003D6957">
        <w:rPr>
          <w:rFonts w:hint="eastAsia"/>
        </w:rPr>
        <w:t>皆金涂校饰</w:t>
      </w:r>
      <w:r w:rsidRPr="003D6957">
        <w:t>”</w:t>
      </w:r>
      <w:r>
        <w:rPr>
          <w:rFonts w:hint="eastAsia"/>
        </w:rPr>
        <w:t>，即</w:t>
      </w:r>
      <w:r>
        <w:t>古之羊车，</w:t>
      </w:r>
      <w:r>
        <w:rPr>
          <w:rStyle w:val="aff3"/>
        </w:rPr>
        <w:footnoteReference w:id="28"/>
      </w:r>
      <w:r w:rsidRPr="00066C11">
        <w:rPr>
          <w:rFonts w:hint="eastAsia"/>
        </w:rPr>
        <w:t>《</w:t>
      </w:r>
      <w:r w:rsidRPr="007F6740">
        <w:rPr>
          <w:rFonts w:hint="eastAsia"/>
        </w:rPr>
        <w:t>通典·礼二四·沿革二四·嘉礼九·天子车辂</w:t>
      </w:r>
      <w:r w:rsidRPr="00066C11">
        <w:rPr>
          <w:rFonts w:hint="eastAsia"/>
        </w:rPr>
        <w:t>》</w:t>
      </w:r>
      <w:r>
        <w:rPr>
          <w:rFonts w:hint="eastAsia"/>
        </w:rPr>
        <w:t>则</w:t>
      </w:r>
      <w:r w:rsidRPr="00204DF4">
        <w:rPr>
          <w:rFonts w:hint="eastAsia"/>
        </w:rPr>
        <w:t>谓</w:t>
      </w:r>
      <w:r>
        <w:rPr>
          <w:rFonts w:hint="eastAsia"/>
        </w:rPr>
        <w:t>南</w:t>
      </w:r>
      <w:r w:rsidRPr="00204DF4">
        <w:rPr>
          <w:rFonts w:hint="eastAsia"/>
        </w:rPr>
        <w:t>齐制指南车“</w:t>
      </w:r>
      <w:r>
        <w:rPr>
          <w:rFonts w:hint="eastAsia"/>
        </w:rPr>
        <w:t>皆铜铰饰”，</w:t>
      </w:r>
      <w:r w:rsidRPr="00204DF4">
        <w:rPr>
          <w:rFonts w:hint="eastAsia"/>
        </w:rPr>
        <w:t>羊车</w:t>
      </w:r>
      <w:r>
        <w:rPr>
          <w:rFonts w:hint="eastAsia"/>
        </w:rPr>
        <w:t>亦</w:t>
      </w:r>
      <w:r w:rsidRPr="00204DF4">
        <w:t>“</w:t>
      </w:r>
      <w:r w:rsidRPr="00204DF4">
        <w:rPr>
          <w:rFonts w:hint="eastAsia"/>
        </w:rPr>
        <w:t>皆金涂铰饰</w:t>
      </w:r>
      <w:r w:rsidRPr="00204DF4">
        <w:t>”</w:t>
      </w:r>
      <w:r>
        <w:rPr>
          <w:rFonts w:hint="eastAsia"/>
        </w:rPr>
        <w:t>，</w:t>
      </w:r>
      <w:r>
        <w:rPr>
          <w:rStyle w:val="aff3"/>
        </w:rPr>
        <w:footnoteReference w:id="29"/>
      </w:r>
      <w:r>
        <w:rPr>
          <w:rFonts w:hint="eastAsia"/>
        </w:rPr>
        <w:t>许</w:t>
      </w:r>
      <w:r>
        <w:t>是</w:t>
      </w:r>
      <w:r>
        <w:rPr>
          <w:rFonts w:hint="eastAsia"/>
        </w:rPr>
        <w:t>后</w:t>
      </w:r>
      <w:r>
        <w:t>人</w:t>
      </w:r>
      <w:r>
        <w:rPr>
          <w:rFonts w:hint="eastAsia"/>
        </w:rPr>
        <w:t>据</w:t>
      </w:r>
      <w:r>
        <w:t>用字习惯</w:t>
      </w:r>
      <w:r>
        <w:rPr>
          <w:rFonts w:hint="eastAsia"/>
        </w:rPr>
        <w:t>所改</w:t>
      </w:r>
      <w:r>
        <w:t>。</w:t>
      </w:r>
      <w:r>
        <w:rPr>
          <w:rFonts w:hint="eastAsia"/>
        </w:rPr>
        <w:t>还有</w:t>
      </w:r>
      <w:r w:rsidRPr="002452BA">
        <w:rPr>
          <w:rFonts w:hint="eastAsia"/>
        </w:rPr>
        <w:t>《太平广记·宝</w:t>
      </w:r>
      <w:r w:rsidRPr="002452BA">
        <w:t>一</w:t>
      </w:r>
      <w:r w:rsidRPr="002452BA">
        <w:rPr>
          <w:rFonts w:hint="eastAsia"/>
        </w:rPr>
        <w:t>》引《续齐谐记》：</w:t>
      </w:r>
      <w:r w:rsidRPr="002452BA">
        <w:t>“</w:t>
      </w:r>
      <w:r w:rsidRPr="002452BA">
        <w:rPr>
          <w:rFonts w:hint="eastAsia"/>
        </w:rPr>
        <w:t>汉宣帝尝以皂盖车一乘</w:t>
      </w:r>
      <w:proofErr w:type="gramStart"/>
      <w:r w:rsidRPr="002452BA">
        <w:rPr>
          <w:rFonts w:hint="eastAsia"/>
        </w:rPr>
        <w:t>赐</w:t>
      </w:r>
      <w:proofErr w:type="gramEnd"/>
      <w:r w:rsidRPr="002452BA">
        <w:rPr>
          <w:rFonts w:hint="eastAsia"/>
        </w:rPr>
        <w:t>大将军霍光，悉以金铰饰之。</w:t>
      </w:r>
      <w:r w:rsidRPr="002452BA">
        <w:t>”</w:t>
      </w:r>
      <w:r>
        <w:rPr>
          <w:rStyle w:val="aff3"/>
        </w:rPr>
        <w:footnoteReference w:id="30"/>
      </w:r>
      <w:r>
        <w:rPr>
          <w:rFonts w:hint="eastAsia"/>
        </w:rPr>
        <w:t>可能也属类似情况</w:t>
      </w:r>
      <w:r>
        <w:t>。</w:t>
      </w:r>
      <w:r w:rsidRPr="00C34AFE">
        <w:rPr>
          <w:rFonts w:hint="eastAsia"/>
        </w:rPr>
        <w:t>《广韵·效韵》：</w:t>
      </w:r>
      <w:r w:rsidRPr="00C34AFE">
        <w:t>“</w:t>
      </w:r>
      <w:r w:rsidRPr="00C34AFE">
        <w:rPr>
          <w:rFonts w:hint="eastAsia"/>
        </w:rPr>
        <w:t>铰</w:t>
      </w:r>
      <w:r w:rsidRPr="00C34AFE">
        <w:t>，铰刀，又装铰。”</w:t>
      </w:r>
      <w:r w:rsidRPr="00A239DA">
        <w:rPr>
          <w:rStyle w:val="aff3"/>
        </w:rPr>
        <w:footnoteReference w:id="31"/>
      </w:r>
      <w:r w:rsidRPr="009A319E">
        <w:rPr>
          <w:rFonts w:hint="eastAsia"/>
        </w:rPr>
        <w:t>《集韵·效韵》更明言：</w:t>
      </w:r>
      <w:r w:rsidRPr="009A319E">
        <w:t>“</w:t>
      </w:r>
      <w:r w:rsidRPr="009A319E">
        <w:rPr>
          <w:rFonts w:hint="eastAsia"/>
        </w:rPr>
        <w:t>铰，交刀</w:t>
      </w:r>
      <w:r w:rsidRPr="009A319E">
        <w:t>，</w:t>
      </w:r>
      <w:r w:rsidRPr="009A319E">
        <w:rPr>
          <w:rFonts w:hint="eastAsia"/>
        </w:rPr>
        <w:t>一曰以金饰器。</w:t>
      </w:r>
      <w:r w:rsidRPr="009A319E">
        <w:t>”</w:t>
      </w:r>
      <w:r w:rsidRPr="00427A2D">
        <w:rPr>
          <w:rStyle w:val="aff3"/>
        </w:rPr>
        <w:footnoteReference w:id="32"/>
      </w:r>
      <w:r w:rsidRPr="00C34AFE">
        <w:t>《</w:t>
      </w:r>
      <w:r w:rsidRPr="00C34AFE">
        <w:rPr>
          <w:rFonts w:hint="eastAsia"/>
        </w:rPr>
        <w:t>类篇·金</w:t>
      </w:r>
      <w:r w:rsidRPr="00C34AFE">
        <w:t>部》</w:t>
      </w:r>
      <w:r w:rsidRPr="00C34AFE">
        <w:rPr>
          <w:rFonts w:hint="eastAsia"/>
        </w:rPr>
        <w:t>亦曰</w:t>
      </w:r>
      <w:r w:rsidRPr="00C34AFE">
        <w:t>：“</w:t>
      </w:r>
      <w:r w:rsidRPr="00C34AFE">
        <w:rPr>
          <w:rFonts w:hint="eastAsia"/>
        </w:rPr>
        <w:t>铰</w:t>
      </w:r>
      <w:r w:rsidRPr="00C34AFE">
        <w:t>，</w:t>
      </w:r>
      <w:r w:rsidRPr="00C34AFE">
        <w:rPr>
          <w:rFonts w:hint="eastAsia"/>
        </w:rPr>
        <w:t>古巧切</w:t>
      </w:r>
      <w:r w:rsidRPr="00C34AFE">
        <w:t>，交</w:t>
      </w:r>
      <w:proofErr w:type="gramStart"/>
      <w:r w:rsidRPr="00C34AFE">
        <w:rPr>
          <w:rFonts w:hint="eastAsia"/>
        </w:rPr>
        <w:t>刃</w:t>
      </w:r>
      <w:proofErr w:type="gramEnd"/>
      <w:r w:rsidRPr="00C34AFE">
        <w:t>刀也。</w:t>
      </w:r>
      <w:r w:rsidRPr="00C34AFE">
        <w:rPr>
          <w:rFonts w:hint="eastAsia"/>
        </w:rPr>
        <w:t>又居</w:t>
      </w:r>
      <w:proofErr w:type="gramStart"/>
      <w:r w:rsidRPr="00C34AFE">
        <w:rPr>
          <w:rFonts w:hint="eastAsia"/>
        </w:rPr>
        <w:t>効</w:t>
      </w:r>
      <w:proofErr w:type="gramEnd"/>
      <w:r w:rsidRPr="00C34AFE">
        <w:t>切，一曰以金饰</w:t>
      </w:r>
      <w:r w:rsidRPr="00C34AFE">
        <w:rPr>
          <w:rFonts w:hint="eastAsia"/>
        </w:rPr>
        <w:t>器</w:t>
      </w:r>
      <w:r w:rsidRPr="00C34AFE">
        <w:t>。”</w:t>
      </w:r>
      <w:r w:rsidRPr="00427A2D">
        <w:rPr>
          <w:rStyle w:val="aff3"/>
        </w:rPr>
        <w:footnoteReference w:id="33"/>
      </w:r>
      <w:r>
        <w:rPr>
          <w:rFonts w:hint="eastAsia"/>
        </w:rPr>
        <w:t>可见</w:t>
      </w:r>
      <w:r w:rsidRPr="008C0FC7">
        <w:rPr>
          <w:rFonts w:hint="eastAsia"/>
        </w:rPr>
        <w:t>表</w:t>
      </w:r>
      <w:r w:rsidRPr="008C0FC7">
        <w:t>“</w:t>
      </w:r>
      <w:r w:rsidRPr="008C0FC7">
        <w:rPr>
          <w:rFonts w:hint="eastAsia"/>
        </w:rPr>
        <w:t>以</w:t>
      </w:r>
      <w:r w:rsidRPr="008C0FC7">
        <w:t>金饰</w:t>
      </w:r>
      <w:r w:rsidRPr="008C0FC7">
        <w:rPr>
          <w:rFonts w:hint="eastAsia"/>
        </w:rPr>
        <w:t>器</w:t>
      </w:r>
      <w:r w:rsidRPr="008C0FC7">
        <w:t>”</w:t>
      </w:r>
      <w:r w:rsidRPr="008C0FC7">
        <w:rPr>
          <w:rFonts w:hint="eastAsia"/>
        </w:rPr>
        <w:t>的</w:t>
      </w:r>
      <w:r w:rsidRPr="00FD58AD">
        <w:rPr>
          <w:rFonts w:hint="eastAsia"/>
        </w:rPr>
        <w:t>“铰”</w:t>
      </w:r>
      <w:r>
        <w:rPr>
          <w:rFonts w:hint="eastAsia"/>
        </w:rPr>
        <w:t>确应是“校饰”之</w:t>
      </w:r>
      <w:r w:rsidRPr="00FD58AD">
        <w:rPr>
          <w:rFonts w:hint="eastAsia"/>
        </w:rPr>
        <w:t>“校”的后起换旁分化字</w:t>
      </w:r>
      <w:r>
        <w:rPr>
          <w:rFonts w:hint="eastAsia"/>
        </w:rPr>
        <w:t>，恰与</w:t>
      </w:r>
      <w:r w:rsidRPr="008C0FC7">
        <w:t>“</w:t>
      </w:r>
      <w:r>
        <w:rPr>
          <w:rFonts w:hint="eastAsia"/>
        </w:rPr>
        <w:t>铰</w:t>
      </w:r>
      <w:r w:rsidRPr="008C0FC7">
        <w:rPr>
          <w:rFonts w:hint="eastAsia"/>
        </w:rPr>
        <w:t>刀</w:t>
      </w:r>
      <w:r w:rsidRPr="008C0FC7">
        <w:t>”</w:t>
      </w:r>
      <w:r>
        <w:rPr>
          <w:rFonts w:hint="eastAsia"/>
        </w:rPr>
        <w:t>之</w:t>
      </w:r>
      <w:r w:rsidRPr="008C0FC7">
        <w:t>“</w:t>
      </w:r>
      <w:r w:rsidRPr="008C0FC7">
        <w:rPr>
          <w:rFonts w:hint="eastAsia"/>
        </w:rPr>
        <w:t>铰</w:t>
      </w:r>
      <w:r w:rsidRPr="008C0FC7">
        <w:t>”</w:t>
      </w:r>
      <w:r>
        <w:rPr>
          <w:rFonts w:hint="eastAsia"/>
        </w:rPr>
        <w:t>同形。这一时期表</w:t>
      </w:r>
      <w:r>
        <w:t>装饰之</w:t>
      </w:r>
      <w:r>
        <w:rPr>
          <w:rFonts w:hint="eastAsia"/>
        </w:rPr>
        <w:t>“铰”当已逐渐分化独立，</w:t>
      </w:r>
      <w:r w:rsidRPr="00204DF4">
        <w:rPr>
          <w:rFonts w:hint="eastAsia"/>
        </w:rPr>
        <w:t>语义范围随之缩小</w:t>
      </w:r>
      <w:r>
        <w:rPr>
          <w:rFonts w:hint="eastAsia"/>
        </w:rPr>
        <w:t>而</w:t>
      </w:r>
      <w:r w:rsidRPr="00204DF4">
        <w:rPr>
          <w:rFonts w:hint="eastAsia"/>
        </w:rPr>
        <w:t>限定为</w:t>
      </w:r>
      <w:r>
        <w:rPr>
          <w:rFonts w:hint="eastAsia"/>
        </w:rPr>
        <w:t>装饰</w:t>
      </w:r>
      <w:r>
        <w:t>用材</w:t>
      </w:r>
      <w:r w:rsidRPr="008C0FC7">
        <w:rPr>
          <w:rFonts w:hint="eastAsia"/>
        </w:rPr>
        <w:t>仅限</w:t>
      </w:r>
      <w:r>
        <w:rPr>
          <w:rFonts w:hint="eastAsia"/>
        </w:rPr>
        <w:t>金属的</w:t>
      </w:r>
      <w:r w:rsidRPr="00204DF4">
        <w:t>“</w:t>
      </w:r>
      <w:r w:rsidRPr="00204DF4">
        <w:rPr>
          <w:rFonts w:hint="eastAsia"/>
        </w:rPr>
        <w:t>以金饰器</w:t>
      </w:r>
      <w:r w:rsidRPr="00204DF4">
        <w:t>”</w:t>
      </w:r>
      <w:r w:rsidRPr="00204DF4">
        <w:rPr>
          <w:rFonts w:hint="eastAsia"/>
        </w:rPr>
        <w:t>。</w:t>
      </w:r>
      <w:r>
        <w:rPr>
          <w:rStyle w:val="aff3"/>
        </w:rPr>
        <w:footnoteReference w:id="34"/>
      </w:r>
      <w:r>
        <w:rPr>
          <w:rFonts w:hint="eastAsia"/>
        </w:rPr>
        <w:t xml:space="preserve"> </w:t>
      </w:r>
    </w:p>
    <w:p w14:paraId="421E501C" w14:textId="2018A7BD" w:rsidR="00E37DAF" w:rsidRDefault="00E37DAF" w:rsidP="006138C2">
      <w:pPr>
        <w:pStyle w:val="aff6"/>
        <w:ind w:firstLineChars="0" w:firstLine="0"/>
      </w:pPr>
    </w:p>
    <w:p w14:paraId="14DCDB83" w14:textId="77777777" w:rsidR="00E37DAF" w:rsidRPr="00AB75C3" w:rsidRDefault="00E37DAF" w:rsidP="00AB75C3">
      <w:pPr>
        <w:pStyle w:val="aff6"/>
        <w:ind w:firstLine="562"/>
        <w:rPr>
          <w:b/>
          <w:bCs/>
        </w:rPr>
      </w:pPr>
      <w:r w:rsidRPr="00AB75C3">
        <w:rPr>
          <w:rFonts w:hint="eastAsia"/>
          <w:b/>
          <w:bCs/>
        </w:rPr>
        <w:t>三、</w:t>
      </w:r>
      <w:r w:rsidRPr="00AB75C3">
        <w:rPr>
          <w:b/>
          <w:bCs/>
        </w:rPr>
        <w:t>“</w:t>
      </w:r>
      <w:r w:rsidRPr="00AB75C3">
        <w:rPr>
          <w:rFonts w:hint="eastAsia"/>
          <w:b/>
          <w:bCs/>
        </w:rPr>
        <w:t>挍</w:t>
      </w:r>
      <w:r w:rsidRPr="00AB75C3">
        <w:rPr>
          <w:b/>
          <w:bCs/>
        </w:rPr>
        <w:t>”</w:t>
      </w:r>
      <w:r w:rsidRPr="00AB75C3">
        <w:rPr>
          <w:rFonts w:hint="eastAsia"/>
          <w:b/>
          <w:bCs/>
        </w:rPr>
        <w:t>所涉之物</w:t>
      </w:r>
    </w:p>
    <w:p w14:paraId="2E6793B9" w14:textId="77777777" w:rsidR="00E37DAF" w:rsidRDefault="00E37DAF" w:rsidP="00E37DAF">
      <w:pPr>
        <w:pStyle w:val="aff6"/>
        <w:ind w:firstLine="480"/>
        <w:rPr>
          <w:rFonts w:ascii="楷体" w:eastAsia="楷体" w:hAnsi="楷体"/>
          <w:bCs/>
          <w:sz w:val="24"/>
          <w:szCs w:val="24"/>
        </w:rPr>
      </w:pPr>
    </w:p>
    <w:p w14:paraId="77DDFA3E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石楬记录</w:t>
      </w:r>
      <w:proofErr w:type="gramStart"/>
      <w:r w:rsidRPr="00204DF4">
        <w:rPr>
          <w:rFonts w:hint="eastAsia"/>
        </w:rPr>
        <w:t>的校饰</w:t>
      </w:r>
      <w:r>
        <w:rPr>
          <w:rFonts w:hint="eastAsia"/>
        </w:rPr>
        <w:t>所用</w:t>
      </w:r>
      <w:proofErr w:type="gramEnd"/>
      <w:r>
        <w:t>之物</w:t>
      </w:r>
      <w:r>
        <w:rPr>
          <w:rFonts w:hint="eastAsia"/>
        </w:rPr>
        <w:t>除</w:t>
      </w:r>
      <w:r>
        <w:t>前文</w:t>
      </w:r>
      <w:r>
        <w:rPr>
          <w:rFonts w:hint="eastAsia"/>
        </w:rPr>
        <w:t>已</w:t>
      </w:r>
      <w:r>
        <w:t>论</w:t>
      </w:r>
      <w:r>
        <w:rPr>
          <w:rFonts w:hint="eastAsia"/>
        </w:rPr>
        <w:t>及</w:t>
      </w:r>
      <w:r>
        <w:t>的</w:t>
      </w:r>
      <w:r>
        <w:rPr>
          <w:rFonts w:hint="eastAsia"/>
        </w:rPr>
        <w:t>“金镊”外，还有</w:t>
      </w:r>
      <w:r w:rsidRPr="00204DF4">
        <w:rPr>
          <w:rFonts w:hint="eastAsia"/>
        </w:rPr>
        <w:t>翡翠、黄金、白珠</w:t>
      </w:r>
      <w:r>
        <w:rPr>
          <w:rFonts w:hint="eastAsia"/>
        </w:rPr>
        <w:t>、</w:t>
      </w:r>
      <w:r>
        <w:t>碧窴、</w:t>
      </w:r>
      <w:proofErr w:type="gramStart"/>
      <w:r>
        <w:t>鸡</w:t>
      </w:r>
      <w:r>
        <w:rPr>
          <w:rFonts w:hint="eastAsia"/>
        </w:rPr>
        <w:t>辟</w:t>
      </w:r>
      <w:r w:rsidRPr="00204DF4">
        <w:rPr>
          <w:rFonts w:hint="eastAsia"/>
        </w:rPr>
        <w:t>等</w:t>
      </w:r>
      <w:r>
        <w:rPr>
          <w:rFonts w:hint="eastAsia"/>
        </w:rPr>
        <w:t>几类</w:t>
      </w:r>
      <w:proofErr w:type="gramEnd"/>
      <w:r>
        <w:rPr>
          <w:rFonts w:hint="eastAsia"/>
        </w:rPr>
        <w:t>。</w:t>
      </w:r>
      <w:r>
        <w:t>前</w:t>
      </w:r>
      <w:r>
        <w:rPr>
          <w:rFonts w:hint="eastAsia"/>
        </w:rPr>
        <w:t>三类是</w:t>
      </w:r>
      <w:r>
        <w:t>古代</w:t>
      </w:r>
      <w:r>
        <w:rPr>
          <w:rFonts w:hint="eastAsia"/>
        </w:rPr>
        <w:t>习见</w:t>
      </w:r>
      <w:r>
        <w:t>的饰</w:t>
      </w:r>
      <w:r>
        <w:rPr>
          <w:rFonts w:hint="eastAsia"/>
        </w:rPr>
        <w:t>器珍异，</w:t>
      </w:r>
      <w:r w:rsidRPr="00204DF4">
        <w:rPr>
          <w:rFonts w:hint="eastAsia"/>
        </w:rPr>
        <w:t>然</w:t>
      </w:r>
      <w:r>
        <w:rPr>
          <w:rFonts w:hint="eastAsia"/>
        </w:rPr>
        <w:t>学者们的有关</w:t>
      </w:r>
      <w:proofErr w:type="gramStart"/>
      <w:r>
        <w:rPr>
          <w:rFonts w:hint="eastAsia"/>
        </w:rPr>
        <w:t>意见</w:t>
      </w:r>
      <w:r w:rsidRPr="00204DF4">
        <w:rPr>
          <w:rFonts w:hint="eastAsia"/>
        </w:rPr>
        <w:t>实仍有</w:t>
      </w:r>
      <w:proofErr w:type="gramEnd"/>
      <w:r w:rsidRPr="00204DF4">
        <w:rPr>
          <w:rFonts w:hint="eastAsia"/>
        </w:rPr>
        <w:t>未尽或错讹，尚需补正。</w:t>
      </w:r>
      <w:r>
        <w:rPr>
          <w:rFonts w:hint="eastAsia"/>
        </w:rPr>
        <w:t>后两种亦</w:t>
      </w:r>
      <w:r>
        <w:t>应</w:t>
      </w:r>
      <w:r>
        <w:rPr>
          <w:rFonts w:hint="eastAsia"/>
        </w:rPr>
        <w:t>是</w:t>
      </w:r>
      <w:r>
        <w:t>珍宝</w:t>
      </w:r>
      <w:r>
        <w:rPr>
          <w:rFonts w:hint="eastAsia"/>
        </w:rPr>
        <w:t>之属</w:t>
      </w:r>
      <w:r>
        <w:t>，</w:t>
      </w:r>
      <w:r>
        <w:rPr>
          <w:rFonts w:hint="eastAsia"/>
        </w:rPr>
        <w:t>但以往较为</w:t>
      </w:r>
      <w:r>
        <w:t>少见，石楬</w:t>
      </w:r>
      <w:r>
        <w:rPr>
          <w:rFonts w:hint="eastAsia"/>
        </w:rPr>
        <w:t>的</w:t>
      </w:r>
      <w:r>
        <w:t>记录</w:t>
      </w:r>
      <w:r>
        <w:rPr>
          <w:rFonts w:hint="eastAsia"/>
        </w:rPr>
        <w:t>当可在一定程度上</w:t>
      </w:r>
      <w:r>
        <w:t>增进</w:t>
      </w:r>
      <w:r>
        <w:rPr>
          <w:rFonts w:hint="eastAsia"/>
        </w:rPr>
        <w:t>相关</w:t>
      </w:r>
      <w:r>
        <w:t>认识</w:t>
      </w:r>
      <w:r>
        <w:rPr>
          <w:rFonts w:hint="eastAsia"/>
        </w:rPr>
        <w:t>。</w:t>
      </w:r>
    </w:p>
    <w:p w14:paraId="3252B0A5" w14:textId="77777777" w:rsidR="00E37DAF" w:rsidRDefault="00E37DAF" w:rsidP="00E37DAF">
      <w:pPr>
        <w:pStyle w:val="aff6"/>
        <w:ind w:firstLine="560"/>
      </w:pPr>
    </w:p>
    <w:p w14:paraId="19D60B92" w14:textId="77777777" w:rsidR="00E37DAF" w:rsidRPr="00AB75C3" w:rsidRDefault="00E37DAF" w:rsidP="00AB75C3">
      <w:pPr>
        <w:pStyle w:val="aff6"/>
        <w:ind w:firstLine="562"/>
        <w:rPr>
          <w:b/>
          <w:bCs/>
        </w:rPr>
      </w:pPr>
      <w:r w:rsidRPr="00AB75C3">
        <w:rPr>
          <w:b/>
          <w:bCs/>
        </w:rPr>
        <w:t>1.</w:t>
      </w:r>
      <w:r w:rsidRPr="00AB75C3">
        <w:rPr>
          <w:rFonts w:hint="eastAsia"/>
          <w:b/>
          <w:bCs/>
        </w:rPr>
        <w:t>翡翠</w:t>
      </w:r>
    </w:p>
    <w:p w14:paraId="26948D91" w14:textId="77777777" w:rsidR="00E37DAF" w:rsidRDefault="00E37DAF" w:rsidP="00E37DAF">
      <w:pPr>
        <w:pStyle w:val="aff6"/>
        <w:ind w:firstLine="480"/>
        <w:rPr>
          <w:rFonts w:ascii="楷体" w:eastAsia="楷体" w:hAnsi="楷体"/>
          <w:bCs/>
          <w:sz w:val="24"/>
          <w:szCs w:val="24"/>
        </w:rPr>
      </w:pPr>
    </w:p>
    <w:p w14:paraId="43869B02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曹锦炎释石楬所记</w:t>
      </w:r>
      <w:r w:rsidRPr="00204DF4">
        <w:t>“</w:t>
      </w:r>
      <w:r w:rsidRPr="00204DF4">
        <w:rPr>
          <w:rFonts w:hint="eastAsia"/>
        </w:rPr>
        <w:t>翡翠</w:t>
      </w:r>
      <w:r w:rsidRPr="00204DF4">
        <w:t>”</w:t>
      </w:r>
      <w:r w:rsidRPr="00204DF4">
        <w:rPr>
          <w:rFonts w:hint="eastAsia"/>
        </w:rPr>
        <w:t>为彩石，认为</w:t>
      </w:r>
      <w:r>
        <w:rPr>
          <w:rFonts w:hint="eastAsia"/>
        </w:rPr>
        <w:t>“八分”“四分”等应</w:t>
      </w:r>
      <w:r w:rsidRPr="001066DC">
        <w:rPr>
          <w:rFonts w:hint="eastAsia"/>
        </w:rPr>
        <w:t>指翡翠的“比例大小”，</w:t>
      </w:r>
      <w:r w:rsidRPr="00204DF4">
        <w:rPr>
          <w:rFonts w:hint="eastAsia"/>
        </w:rPr>
        <w:t>“据三件石楬分别用‘八分’</w:t>
      </w:r>
      <w:r w:rsidRPr="00204DF4">
        <w:t>‘</w:t>
      </w:r>
      <w:r w:rsidRPr="00204DF4">
        <w:rPr>
          <w:rFonts w:hint="eastAsia"/>
        </w:rPr>
        <w:t>四分</w:t>
      </w:r>
      <w:r w:rsidRPr="00204DF4">
        <w:t>’</w:t>
      </w:r>
      <w:r w:rsidRPr="00204DF4">
        <w:rPr>
          <w:rFonts w:hint="eastAsia"/>
        </w:rPr>
        <w:t>‘三分’词描述，显然是指镶嵌的彩石而言”。</w:t>
      </w:r>
      <w:r w:rsidRPr="00204DF4">
        <w:rPr>
          <w:vertAlign w:val="superscript"/>
        </w:rPr>
        <w:footnoteReference w:id="35"/>
      </w:r>
      <w:r>
        <w:rPr>
          <w:rFonts w:hint="eastAsia"/>
        </w:rPr>
        <w:t>尽管</w:t>
      </w:r>
      <w:r>
        <w:t>汉晋时期的不少</w:t>
      </w:r>
      <w:r>
        <w:rPr>
          <w:rFonts w:hint="eastAsia"/>
        </w:rPr>
        <w:t>黄金</w:t>
      </w:r>
      <w:r>
        <w:t>或</w:t>
      </w:r>
      <w:proofErr w:type="gramStart"/>
      <w:r>
        <w:t>鎏</w:t>
      </w:r>
      <w:proofErr w:type="gramEnd"/>
      <w:r>
        <w:t>金器物都已</w:t>
      </w:r>
      <w:r>
        <w:rPr>
          <w:rFonts w:hint="eastAsia"/>
        </w:rPr>
        <w:t>镶嵌</w:t>
      </w:r>
      <w:r>
        <w:t>珊瑚、</w:t>
      </w:r>
      <w:r>
        <w:rPr>
          <w:rFonts w:hint="eastAsia"/>
        </w:rPr>
        <w:t>绿松石</w:t>
      </w:r>
      <w:r>
        <w:t>、青金石</w:t>
      </w:r>
      <w:r>
        <w:rPr>
          <w:rFonts w:hint="eastAsia"/>
        </w:rPr>
        <w:t>等</w:t>
      </w:r>
      <w:r>
        <w:t>红绿色系宝石，但结合当时的语用</w:t>
      </w:r>
      <w:r>
        <w:rPr>
          <w:rFonts w:hint="eastAsia"/>
        </w:rPr>
        <w:t>指称</w:t>
      </w:r>
      <w:r>
        <w:t>来看，</w:t>
      </w:r>
      <w:r w:rsidRPr="00204DF4">
        <w:rPr>
          <w:rFonts w:hint="eastAsia"/>
        </w:rPr>
        <w:t>其说</w:t>
      </w:r>
      <w:r>
        <w:rPr>
          <w:rFonts w:hint="eastAsia"/>
        </w:rPr>
        <w:t>仍</w:t>
      </w:r>
      <w:r w:rsidRPr="00204DF4">
        <w:rPr>
          <w:rFonts w:hint="eastAsia"/>
        </w:rPr>
        <w:t>可商。</w:t>
      </w:r>
    </w:p>
    <w:p w14:paraId="340EFBD2" w14:textId="77777777" w:rsidR="00E37DAF" w:rsidRDefault="00E37DAF" w:rsidP="00E37DAF">
      <w:pPr>
        <w:pStyle w:val="aff6"/>
        <w:ind w:firstLine="560"/>
      </w:pPr>
    </w:p>
    <w:p w14:paraId="6C643094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依照石楬体例，</w:t>
      </w:r>
      <w:proofErr w:type="gramStart"/>
      <w:r w:rsidRPr="00204DF4">
        <w:rPr>
          <w:rFonts w:hint="eastAsia"/>
        </w:rPr>
        <w:t>起首的</w:t>
      </w:r>
      <w:proofErr w:type="gramEnd"/>
      <w:r w:rsidRPr="00204DF4">
        <w:rPr>
          <w:rFonts w:hint="eastAsia"/>
        </w:rPr>
        <w:t>尺寸当是针对器物整体而言，并不单限定</w:t>
      </w:r>
      <w:r>
        <w:rPr>
          <w:rFonts w:hint="eastAsia"/>
        </w:rPr>
        <w:lastRenderedPageBreak/>
        <w:t>于</w:t>
      </w:r>
      <w:r w:rsidRPr="00204DF4">
        <w:rPr>
          <w:rFonts w:hint="eastAsia"/>
        </w:rPr>
        <w:t>装饰</w:t>
      </w:r>
      <w:r>
        <w:rPr>
          <w:rFonts w:hint="eastAsia"/>
        </w:rPr>
        <w:t>材料</w:t>
      </w:r>
      <w:r w:rsidRPr="00204DF4">
        <w:rPr>
          <w:rFonts w:hint="eastAsia"/>
        </w:rPr>
        <w:t>，不然</w:t>
      </w:r>
      <w:r w:rsidRPr="00C70335">
        <w:rPr>
          <w:rFonts w:hint="eastAsia"/>
        </w:rPr>
        <w:t>石楬</w:t>
      </w:r>
      <w:r w:rsidRPr="00C70335">
        <w:t>所记</w:t>
      </w:r>
      <w:r w:rsidRPr="00204DF4">
        <w:rPr>
          <w:rFonts w:hint="eastAsia"/>
        </w:rPr>
        <w:t>各类“墨漆画”器物前的尺寸就难以理解。</w:t>
      </w:r>
      <w:r>
        <w:rPr>
          <w:rFonts w:hint="eastAsia"/>
        </w:rPr>
        <w:t>而</w:t>
      </w:r>
      <w:r w:rsidRPr="00204DF4">
        <w:rPr>
          <w:rFonts w:hint="eastAsia"/>
        </w:rPr>
        <w:t>汉晋时期的一类圆形金饰或即石楬提到的</w:t>
      </w:r>
      <w:r w:rsidRPr="00204DF4">
        <w:t>“</w:t>
      </w:r>
      <w:r w:rsidRPr="00204DF4">
        <w:rPr>
          <w:rFonts w:cs="宋体"/>
        </w:rPr>
        <w:fldChar w:fldCharType="begin"/>
      </w:r>
      <w:r w:rsidRPr="00204DF4">
        <w:rPr>
          <w:rFonts w:cs="宋体"/>
        </w:rPr>
        <w:instrText xml:space="preserve">INCLUDEPICTURE \d "http://pic.guoxuedashi.com/zi/25CE2.gif" \* MERGEFORMATINET </w:instrText>
      </w:r>
      <w:r w:rsidRPr="00204DF4">
        <w:rPr>
          <w:rFonts w:cs="宋体"/>
        </w:rPr>
        <w:fldChar w:fldCharType="separate"/>
      </w:r>
      <w:r>
        <w:rPr>
          <w:rFonts w:cs="宋体"/>
        </w:rPr>
        <w:fldChar w:fldCharType="begin"/>
      </w:r>
      <w:r>
        <w:rPr>
          <w:rFonts w:cs="宋体"/>
        </w:rPr>
        <w:instrText xml:space="preserve"> INCLUDEPICTURE  "http://pic.guoxuedashi.com/zi/25CE2.gif" \* MERGEFORMATINET </w:instrText>
      </w:r>
      <w:r>
        <w:rPr>
          <w:rFonts w:cs="宋体"/>
        </w:rPr>
        <w:fldChar w:fldCharType="separate"/>
      </w:r>
      <w:r>
        <w:rPr>
          <w:rFonts w:cs="宋体"/>
        </w:rPr>
        <w:fldChar w:fldCharType="begin"/>
      </w:r>
      <w:r>
        <w:rPr>
          <w:rFonts w:cs="宋体"/>
        </w:rPr>
        <w:instrText xml:space="preserve"> INCLUDEPICTURE  "http://pic.guoxuedashi.com/zi/25CE2.gif" \* MERGEFORMATINET </w:instrText>
      </w:r>
      <w:r>
        <w:rPr>
          <w:rFonts w:cs="宋体"/>
        </w:rPr>
        <w:fldChar w:fldCharType="separate"/>
      </w:r>
      <w:r>
        <w:rPr>
          <w:rFonts w:cs="宋体"/>
        </w:rPr>
        <w:fldChar w:fldCharType="begin"/>
      </w:r>
      <w:r>
        <w:rPr>
          <w:rFonts w:cs="宋体"/>
        </w:rPr>
        <w:instrText xml:space="preserve"> INCLUDEPICTURE  "http://pic.guoxuedashi.com/zi/25CE2.gif" \* MERGEFORMATINET </w:instrText>
      </w:r>
      <w:r>
        <w:rPr>
          <w:rFonts w:cs="宋体"/>
        </w:rPr>
        <w:fldChar w:fldCharType="separate"/>
      </w:r>
      <w:r w:rsidR="00000000">
        <w:rPr>
          <w:rFonts w:cs="宋体"/>
        </w:rPr>
        <w:fldChar w:fldCharType="begin"/>
      </w:r>
      <w:r w:rsidR="00000000">
        <w:rPr>
          <w:rFonts w:cs="宋体"/>
        </w:rPr>
        <w:instrText xml:space="preserve"> INCLUDEPICTURE  "http://pic.guoxuedashi.com/zi/25CE2.gif" \* MERGEFORMATINET </w:instrText>
      </w:r>
      <w:r w:rsidR="00000000">
        <w:rPr>
          <w:rFonts w:cs="宋体"/>
        </w:rPr>
        <w:fldChar w:fldCharType="separate"/>
      </w:r>
      <w:r w:rsidR="00EA2CBC">
        <w:rPr>
          <w:rFonts w:cs="宋体"/>
        </w:rPr>
        <w:pict w14:anchorId="23E5A4BA">
          <v:shape id="_x0000_i1029" type="#_x0000_t75" alt="IMG_256" style="width:9.85pt;height:10.2pt;mso-position-horizontal-relative:page;mso-position-vertical-relative:page">
            <v:fill o:detectmouseclick="t"/>
            <v:imagedata r:id="rId9" r:href="rId32" croptop="4893f" cropbottom="9306f" cropleft="8738f" cropright="6554f"/>
          </v:shape>
        </w:pict>
      </w:r>
      <w:r w:rsidR="00000000">
        <w:rPr>
          <w:rFonts w:cs="宋体"/>
        </w:rPr>
        <w:fldChar w:fldCharType="end"/>
      </w:r>
      <w:r>
        <w:rPr>
          <w:rFonts w:cs="宋体"/>
        </w:rPr>
        <w:fldChar w:fldCharType="end"/>
      </w:r>
      <w:r>
        <w:rPr>
          <w:rFonts w:cs="宋体"/>
        </w:rPr>
        <w:fldChar w:fldCharType="end"/>
      </w:r>
      <w:r>
        <w:rPr>
          <w:rFonts w:cs="宋体"/>
        </w:rPr>
        <w:fldChar w:fldCharType="end"/>
      </w:r>
      <w:r w:rsidRPr="00204DF4">
        <w:rPr>
          <w:rFonts w:cs="宋体"/>
        </w:rPr>
        <w:fldChar w:fldCharType="end"/>
      </w:r>
      <w:r w:rsidRPr="00F1390C">
        <w:rPr>
          <w:rFonts w:cs="宋体" w:hint="eastAsia"/>
          <w:szCs w:val="21"/>
        </w:rPr>
        <w:t>（</w:t>
      </w:r>
      <w:r w:rsidRPr="00F1390C">
        <w:rPr>
          <w:rFonts w:hint="eastAsia"/>
          <w:szCs w:val="21"/>
        </w:rPr>
        <w:t>䥖</w:t>
      </w:r>
      <w:r w:rsidRPr="00F1390C">
        <w:rPr>
          <w:rFonts w:cs="宋体" w:hint="eastAsia"/>
          <w:szCs w:val="21"/>
        </w:rPr>
        <w:t>）</w:t>
      </w:r>
      <w:r w:rsidRPr="00204DF4">
        <w:t>”</w:t>
      </w:r>
      <w:r w:rsidRPr="00204DF4">
        <w:rPr>
          <w:rFonts w:hint="eastAsia"/>
        </w:rPr>
        <w:t>，其中尺寸在</w:t>
      </w:r>
      <w:r w:rsidRPr="00204DF4">
        <w:rPr>
          <w:rFonts w:ascii="Times New Roman" w:hAnsi="Times New Roman"/>
        </w:rPr>
        <w:t>1~2</w:t>
      </w:r>
      <w:r w:rsidRPr="00204DF4">
        <w:rPr>
          <w:rFonts w:hint="eastAsia"/>
        </w:rPr>
        <w:t>厘米间的</w:t>
      </w:r>
      <w:r>
        <w:rPr>
          <w:rFonts w:hint="eastAsia"/>
        </w:rPr>
        <w:t>当</w:t>
      </w:r>
      <w:r w:rsidRPr="00204DF4">
        <w:rPr>
          <w:rFonts w:hint="eastAsia"/>
        </w:rPr>
        <w:t>是“三分”</w:t>
      </w:r>
      <w:r w:rsidRPr="00204DF4">
        <w:t>“</w:t>
      </w:r>
      <w:r w:rsidRPr="00204DF4">
        <w:rPr>
          <w:rFonts w:hint="eastAsia"/>
        </w:rPr>
        <w:t>四分</w:t>
      </w:r>
      <w:r w:rsidRPr="00204DF4">
        <w:t>”“</w:t>
      </w:r>
      <w:r w:rsidRPr="00204DF4">
        <w:rPr>
          <w:rFonts w:hint="eastAsia"/>
        </w:rPr>
        <w:t>八分</w:t>
      </w:r>
      <w:r w:rsidRPr="00204DF4">
        <w:t>”</w:t>
      </w:r>
      <w:r w:rsidRPr="00204DF4">
        <w:rPr>
          <w:rFonts w:hint="eastAsia"/>
        </w:rPr>
        <w:t>之属，</w:t>
      </w:r>
      <w:r w:rsidRPr="00204DF4">
        <w:rPr>
          <w:vertAlign w:val="superscript"/>
        </w:rPr>
        <w:footnoteReference w:id="36"/>
      </w:r>
      <w:r w:rsidRPr="00204DF4">
        <w:rPr>
          <w:rFonts w:hint="eastAsia"/>
        </w:rPr>
        <w:t>石楬</w:t>
      </w:r>
      <w:r w:rsidRPr="00204DF4">
        <w:t>M1</w:t>
      </w:r>
      <w:r w:rsidRPr="00204DF4">
        <w:rPr>
          <w:rFonts w:hint="eastAsia"/>
        </w:rPr>
        <w:t>：</w:t>
      </w:r>
      <w:r w:rsidRPr="00204DF4">
        <w:t>447</w:t>
      </w:r>
      <w:r w:rsidRPr="00204DF4">
        <w:rPr>
          <w:rFonts w:hint="eastAsia"/>
        </w:rPr>
        <w:t>的“同心大</w:t>
      </w:r>
      <w:r w:rsidRPr="00204DF4">
        <w:rPr>
          <w:noProof/>
          <w:color w:val="000000"/>
        </w:rPr>
        <w:drawing>
          <wp:inline distT="0" distB="0" distL="0" distR="0" wp14:anchorId="3BED429F" wp14:editId="731B6672">
            <wp:extent cx="120650" cy="128270"/>
            <wp:effectExtent l="0" t="0" r="0" b="5080"/>
            <wp:docPr id="1693686516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DF4">
        <w:rPr>
          <w:rFonts w:cs="宋体" w:hint="eastAsia"/>
          <w:szCs w:val="24"/>
        </w:rPr>
        <w:t>（䥖）</w:t>
      </w:r>
      <w:r w:rsidRPr="00204DF4">
        <w:rPr>
          <w:rFonts w:hint="eastAsia"/>
        </w:rPr>
        <w:t>”及</w:t>
      </w:r>
      <w:r w:rsidRPr="00204DF4">
        <w:t>M1</w:t>
      </w:r>
      <w:r w:rsidRPr="00204DF4">
        <w:rPr>
          <w:rFonts w:hint="eastAsia"/>
        </w:rPr>
        <w:t>：</w:t>
      </w:r>
      <w:r w:rsidRPr="00204DF4">
        <w:t>547</w:t>
      </w:r>
      <w:r w:rsidRPr="00204DF4">
        <w:rPr>
          <w:rFonts w:hint="eastAsia"/>
        </w:rPr>
        <w:t>的</w:t>
      </w:r>
      <w:r w:rsidRPr="00204DF4">
        <w:t>“</w:t>
      </w:r>
      <w:r w:rsidRPr="00204DF4">
        <w:rPr>
          <w:rFonts w:hint="eastAsia"/>
        </w:rPr>
        <w:t>一寸</w:t>
      </w:r>
      <w:r w:rsidRPr="00812297">
        <w:rPr>
          <w:rFonts w:hint="eastAsia"/>
          <w:bdr w:val="single" w:sz="4" w:space="0" w:color="auto"/>
        </w:rPr>
        <w:t>翡翠</w:t>
      </w:r>
      <w:r w:rsidRPr="00812297">
        <w:rPr>
          <w:noProof/>
        </w:rPr>
        <w:drawing>
          <wp:inline distT="0" distB="0" distL="0" distR="0" wp14:anchorId="18219971" wp14:editId="7AC8D149">
            <wp:extent cx="155575" cy="144145"/>
            <wp:effectExtent l="0" t="0" r="0" b="8255"/>
            <wp:docPr id="1340135030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297">
        <w:rPr>
          <w:rFonts w:hint="eastAsia"/>
        </w:rPr>
        <w:t>珠</w:t>
      </w:r>
      <w:r w:rsidRPr="00812297">
        <w:rPr>
          <w:rFonts w:hint="eastAsia"/>
          <w:bdr w:val="single" w:sz="4" w:space="0" w:color="auto"/>
        </w:rPr>
        <w:t>挍</w:t>
      </w:r>
      <w:r w:rsidRPr="00812297">
        <w:rPr>
          <w:noProof/>
        </w:rPr>
        <w:drawing>
          <wp:inline distT="0" distB="0" distL="0" distR="0" wp14:anchorId="5C08490F" wp14:editId="18DA9CBC">
            <wp:extent cx="155575" cy="144145"/>
            <wp:effectExtent l="0" t="0" r="0" b="8255"/>
            <wp:docPr id="252931182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DF4">
        <w:t>”</w:t>
      </w:r>
      <w:r w:rsidRPr="00204DF4">
        <w:rPr>
          <w:rFonts w:hint="eastAsia"/>
        </w:rPr>
        <w:t>等则应是此类饰物中尺寸较大者。</w:t>
      </w:r>
    </w:p>
    <w:p w14:paraId="5DBCD74B" w14:textId="77777777" w:rsidR="00E37DAF" w:rsidRDefault="00E37DAF" w:rsidP="00E37DAF">
      <w:pPr>
        <w:pStyle w:val="aff6"/>
        <w:ind w:firstLine="560"/>
      </w:pPr>
    </w:p>
    <w:p w14:paraId="239F8F8C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就传世文献来看，先秦两汉人所说的</w:t>
      </w:r>
      <w:r w:rsidRPr="00204DF4">
        <w:t>“</w:t>
      </w:r>
      <w:r w:rsidRPr="00204DF4">
        <w:rPr>
          <w:rFonts w:hint="eastAsia"/>
        </w:rPr>
        <w:t>翡翠</w:t>
      </w:r>
      <w:r w:rsidRPr="00204DF4">
        <w:t>”</w:t>
      </w:r>
      <w:r>
        <w:rPr>
          <w:rFonts w:hint="eastAsia"/>
        </w:rPr>
        <w:t>几乎</w:t>
      </w:r>
      <w:proofErr w:type="gramStart"/>
      <w:r>
        <w:rPr>
          <w:rFonts w:hint="eastAsia"/>
        </w:rPr>
        <w:t>一律指</w:t>
      </w:r>
      <w:proofErr w:type="gramEnd"/>
      <w:r>
        <w:rPr>
          <w:rFonts w:hint="eastAsia"/>
        </w:rPr>
        <w:t>翡翠鸟或其羽毛</w:t>
      </w:r>
      <w:r w:rsidRPr="00204DF4">
        <w:rPr>
          <w:rFonts w:hint="eastAsia"/>
        </w:rPr>
        <w:t>，魏晋亦然。</w:t>
      </w:r>
      <w:r w:rsidRPr="00991159">
        <w:rPr>
          <w:rFonts w:hint="eastAsia"/>
        </w:rPr>
        <w:t>《国语·晋语四》“羽</w:t>
      </w:r>
      <w:proofErr w:type="gramStart"/>
      <w:r w:rsidRPr="00991159">
        <w:rPr>
          <w:rFonts w:hint="eastAsia"/>
        </w:rPr>
        <w:t>旄</w:t>
      </w:r>
      <w:proofErr w:type="gramEnd"/>
      <w:r w:rsidRPr="00991159">
        <w:rPr>
          <w:rFonts w:hint="eastAsia"/>
        </w:rPr>
        <w:t>齿革，则君地生焉”韦昭注：</w:t>
      </w:r>
      <w:r w:rsidRPr="00991159">
        <w:t>“</w:t>
      </w:r>
      <w:r w:rsidRPr="00991159">
        <w:rPr>
          <w:rFonts w:hint="eastAsia"/>
        </w:rPr>
        <w:t>羽，鸟羽，翡翠、孔雀之属。</w:t>
      </w:r>
      <w:r w:rsidRPr="00991159">
        <w:t>”</w:t>
      </w:r>
      <w:r w:rsidRPr="00991159">
        <w:rPr>
          <w:rStyle w:val="aff3"/>
        </w:rPr>
        <w:footnoteReference w:id="37"/>
      </w:r>
      <w:r w:rsidRPr="00130661">
        <w:rPr>
          <w:rFonts w:hint="eastAsia"/>
        </w:rPr>
        <w:t>诸葛亮《便宜十六策·治人》将“翡翠”列于“珠玑”之后，而别于</w:t>
      </w:r>
      <w:r w:rsidRPr="00130661">
        <w:t>“</w:t>
      </w:r>
      <w:r w:rsidRPr="00130661">
        <w:rPr>
          <w:rFonts w:hint="eastAsia"/>
        </w:rPr>
        <w:t>金银璧玉</w:t>
      </w:r>
      <w:r w:rsidRPr="00130661">
        <w:t>”</w:t>
      </w:r>
      <w:r w:rsidRPr="00130661">
        <w:rPr>
          <w:rFonts w:hint="eastAsia"/>
        </w:rPr>
        <w:t>。</w:t>
      </w:r>
      <w:r w:rsidRPr="00130661">
        <w:rPr>
          <w:rStyle w:val="aff3"/>
        </w:rPr>
        <w:footnoteReference w:id="38"/>
      </w:r>
      <w:r w:rsidRPr="00991159">
        <w:rPr>
          <w:rFonts w:hint="eastAsia"/>
        </w:rPr>
        <w:t>《三国志》中作为贡物的</w:t>
      </w:r>
      <w:r w:rsidRPr="00991159">
        <w:t>“</w:t>
      </w:r>
      <w:r w:rsidRPr="00991159">
        <w:rPr>
          <w:rFonts w:hint="eastAsia"/>
        </w:rPr>
        <w:t>翡翠</w:t>
      </w:r>
      <w:r w:rsidRPr="00991159">
        <w:t>”</w:t>
      </w:r>
      <w:r w:rsidRPr="00991159">
        <w:rPr>
          <w:rFonts w:hint="eastAsia"/>
        </w:rPr>
        <w:t>也同样位列珠玑、玳瑁、孔雀、鹦鹉之间。</w:t>
      </w:r>
      <w:r w:rsidRPr="00130661">
        <w:rPr>
          <w:rFonts w:hint="eastAsia"/>
        </w:rPr>
        <w:t>曹植《闲居赋》言</w:t>
      </w:r>
      <w:r w:rsidRPr="00130661">
        <w:t>“</w:t>
      </w:r>
      <w:r w:rsidRPr="00130661">
        <w:rPr>
          <w:rFonts w:hint="eastAsia"/>
        </w:rPr>
        <w:t>翡翠翔于南枝</w:t>
      </w:r>
      <w:r w:rsidRPr="00130661">
        <w:t>”</w:t>
      </w:r>
      <w:r w:rsidRPr="00130661">
        <w:rPr>
          <w:rFonts w:hint="eastAsia"/>
        </w:rPr>
        <w:t>，</w:t>
      </w:r>
      <w:r w:rsidRPr="00130661">
        <w:rPr>
          <w:vertAlign w:val="superscript"/>
        </w:rPr>
        <w:footnoteReference w:id="39"/>
      </w:r>
      <w:r w:rsidRPr="00991159">
        <w:rPr>
          <w:rFonts w:hint="eastAsia"/>
        </w:rPr>
        <w:t>当时</w:t>
      </w:r>
      <w:r w:rsidRPr="001066DC">
        <w:rPr>
          <w:rFonts w:hint="eastAsia"/>
        </w:rPr>
        <w:t>的</w:t>
      </w:r>
      <w:r w:rsidRPr="00991159">
        <w:rPr>
          <w:rFonts w:hint="eastAsia"/>
        </w:rPr>
        <w:t>诗文中更不乏翠</w:t>
      </w:r>
      <w:proofErr w:type="gramStart"/>
      <w:r w:rsidRPr="00991159">
        <w:rPr>
          <w:rFonts w:hint="eastAsia"/>
        </w:rPr>
        <w:t>爵</w:t>
      </w:r>
      <w:proofErr w:type="gramEnd"/>
      <w:r w:rsidRPr="00991159">
        <w:rPr>
          <w:rFonts w:hint="eastAsia"/>
        </w:rPr>
        <w:t>、翠羽、金翠、</w:t>
      </w:r>
      <w:proofErr w:type="gramStart"/>
      <w:r w:rsidRPr="00991159">
        <w:rPr>
          <w:rFonts w:hint="eastAsia"/>
        </w:rPr>
        <w:t>翠葆之</w:t>
      </w:r>
      <w:proofErr w:type="gramEnd"/>
      <w:r w:rsidRPr="00991159">
        <w:rPr>
          <w:rFonts w:hint="eastAsia"/>
        </w:rPr>
        <w:t>例。</w:t>
      </w:r>
      <w:r w:rsidRPr="00E84B82">
        <w:rPr>
          <w:rFonts w:hint="eastAsia"/>
        </w:rPr>
        <w:t>虽有学者曾论及南朝徐陵《玉台新咏·序》之“翡翠笔床”及《晋书》谓东晋“服章多阙，而</w:t>
      </w:r>
      <w:proofErr w:type="gramStart"/>
      <w:r w:rsidRPr="00E84B82">
        <w:rPr>
          <w:rFonts w:hint="eastAsia"/>
        </w:rPr>
        <w:t>冕</w:t>
      </w:r>
      <w:proofErr w:type="gramEnd"/>
      <w:r w:rsidRPr="00E84B82">
        <w:rPr>
          <w:rFonts w:hint="eastAsia"/>
        </w:rPr>
        <w:t>饰以翡翠、珊瑚杂珠”中的</w:t>
      </w:r>
      <w:r w:rsidRPr="00E84B82">
        <w:t>“</w:t>
      </w:r>
      <w:r w:rsidRPr="00E84B82">
        <w:rPr>
          <w:rFonts w:hint="eastAsia"/>
        </w:rPr>
        <w:t>翡翠</w:t>
      </w:r>
      <w:r w:rsidRPr="00E84B82">
        <w:t>”</w:t>
      </w:r>
      <w:r w:rsidRPr="00E84B82">
        <w:rPr>
          <w:rFonts w:hint="eastAsia"/>
        </w:rPr>
        <w:t>应是矿物，</w:t>
      </w:r>
      <w:r w:rsidRPr="00204DF4">
        <w:rPr>
          <w:vertAlign w:val="superscript"/>
        </w:rPr>
        <w:footnoteReference w:id="40"/>
      </w:r>
      <w:r w:rsidRPr="00204DF4">
        <w:rPr>
          <w:rFonts w:hint="eastAsia"/>
        </w:rPr>
        <w:t>但毕竟仅此二例，且尚不能完全排除是以翡</w:t>
      </w:r>
      <w:r w:rsidRPr="00204DF4">
        <w:rPr>
          <w:rFonts w:hint="eastAsia"/>
        </w:rPr>
        <w:lastRenderedPageBreak/>
        <w:t>翠羽饰笔床及</w:t>
      </w:r>
      <w:proofErr w:type="gramStart"/>
      <w:r w:rsidRPr="00204DF4">
        <w:rPr>
          <w:rFonts w:hint="eastAsia"/>
        </w:rPr>
        <w:t>冕</w:t>
      </w:r>
      <w:proofErr w:type="gramEnd"/>
      <w:r w:rsidRPr="00204DF4">
        <w:rPr>
          <w:rFonts w:hint="eastAsia"/>
        </w:rPr>
        <w:t>的可能</w:t>
      </w:r>
      <w:r>
        <w:rPr>
          <w:rFonts w:hint="eastAsia"/>
        </w:rPr>
        <w:t>。而此时以</w:t>
      </w:r>
      <w:r w:rsidRPr="00FC5030">
        <w:t>翡翠</w:t>
      </w:r>
      <w:r w:rsidRPr="00FC5030">
        <w:rPr>
          <w:rFonts w:hint="eastAsia"/>
        </w:rPr>
        <w:t>羽</w:t>
      </w:r>
      <w:r w:rsidRPr="00FC5030">
        <w:t>饰</w:t>
      </w:r>
      <w:r w:rsidRPr="00FC5030">
        <w:rPr>
          <w:rFonts w:hint="eastAsia"/>
        </w:rPr>
        <w:t>服器亦</w:t>
      </w:r>
      <w:proofErr w:type="gramStart"/>
      <w:r w:rsidRPr="00FC5030">
        <w:rPr>
          <w:rFonts w:hint="eastAsia"/>
        </w:rPr>
        <w:t>不</w:t>
      </w:r>
      <w:proofErr w:type="gramEnd"/>
      <w:r w:rsidRPr="00FC5030">
        <w:rPr>
          <w:rFonts w:hint="eastAsia"/>
        </w:rPr>
        <w:t>鲜见，晋成公绥《蔽髻铭》曰：“诗美首</w:t>
      </w:r>
      <w:proofErr w:type="gramStart"/>
      <w:r w:rsidRPr="00FC5030">
        <w:rPr>
          <w:rFonts w:hint="eastAsia"/>
        </w:rPr>
        <w:t>弁</w:t>
      </w:r>
      <w:proofErr w:type="gramEnd"/>
      <w:r w:rsidRPr="00FC5030">
        <w:rPr>
          <w:rFonts w:hint="eastAsia"/>
        </w:rPr>
        <w:t>，班有□□。或造兹髻，南金翠翼。明珠星列，</w:t>
      </w:r>
      <w:r w:rsidRPr="001A2D6E">
        <w:rPr>
          <w:rFonts w:hint="eastAsia"/>
        </w:rPr>
        <w:t>繁华致饰。”（《北堂书钞·服饰部</w:t>
      </w:r>
      <w:r w:rsidRPr="001A2D6E">
        <w:t>二</w:t>
      </w:r>
      <w:r w:rsidRPr="001A2D6E">
        <w:rPr>
          <w:rFonts w:hint="eastAsia"/>
        </w:rPr>
        <w:t>》引）</w:t>
      </w:r>
      <w:r w:rsidRPr="001A2D6E">
        <w:rPr>
          <w:vertAlign w:val="superscript"/>
          <w:lang w:eastAsia="zh-TW"/>
        </w:rPr>
        <w:footnoteReference w:id="41"/>
      </w:r>
      <w:r w:rsidRPr="009B365C">
        <w:rPr>
          <w:rFonts w:hint="eastAsia"/>
        </w:rPr>
        <w:t>唐张守节《史记正义》引《博物志》云</w:t>
      </w:r>
      <w:r w:rsidRPr="009B365C">
        <w:t>：“</w:t>
      </w:r>
      <w:proofErr w:type="gramStart"/>
      <w:r w:rsidRPr="009B365C">
        <w:rPr>
          <w:rFonts w:hint="eastAsia"/>
        </w:rPr>
        <w:t>翡</w:t>
      </w:r>
      <w:proofErr w:type="gramEnd"/>
      <w:r w:rsidRPr="009B365C">
        <w:rPr>
          <w:rFonts w:hint="eastAsia"/>
        </w:rPr>
        <w:t>身通黑，唯胸前背上翼后有赤毛。翠身通青黄，唯六</w:t>
      </w:r>
      <w:proofErr w:type="gramStart"/>
      <w:r w:rsidRPr="009B365C">
        <w:rPr>
          <w:rFonts w:hint="eastAsia"/>
        </w:rPr>
        <w:t>翮</w:t>
      </w:r>
      <w:proofErr w:type="gramEnd"/>
      <w:r w:rsidRPr="009B365C">
        <w:rPr>
          <w:rFonts w:hint="eastAsia"/>
        </w:rPr>
        <w:t>上毛长寸余青。</w:t>
      </w:r>
      <w:r w:rsidRPr="009B365C">
        <w:t>”</w:t>
      </w:r>
      <w:r w:rsidRPr="009B365C">
        <w:rPr>
          <w:rStyle w:val="aff3"/>
        </w:rPr>
        <w:footnoteReference w:id="42"/>
      </w:r>
      <w:r w:rsidRPr="00BB4797">
        <w:rPr>
          <w:rFonts w:hint="eastAsia"/>
        </w:rPr>
        <w:t>《三国志·魏书·乌丸鲜卑东夷传》裴松之注引《魏略》言“大秦”多珍异</w:t>
      </w:r>
      <w:r w:rsidRPr="00BB4797">
        <w:t>之物</w:t>
      </w:r>
      <w:r w:rsidRPr="00BB4797">
        <w:rPr>
          <w:rFonts w:hint="eastAsia"/>
        </w:rPr>
        <w:t>，</w:t>
      </w:r>
      <w:r w:rsidRPr="007F6740">
        <w:rPr>
          <w:rFonts w:hint="eastAsia"/>
        </w:rPr>
        <w:t>其中有“南金、</w:t>
      </w:r>
      <w:r w:rsidRPr="007F6740">
        <w:t>翠</w:t>
      </w:r>
      <w:proofErr w:type="gramStart"/>
      <w:r w:rsidRPr="007F6740">
        <w:rPr>
          <w:rFonts w:hint="eastAsia"/>
        </w:rPr>
        <w:t>爵</w:t>
      </w:r>
      <w:proofErr w:type="gramEnd"/>
      <w:r w:rsidRPr="007F6740">
        <w:rPr>
          <w:rFonts w:hint="eastAsia"/>
        </w:rPr>
        <w:t>、</w:t>
      </w:r>
      <w:r w:rsidRPr="007F6740">
        <w:t>羽</w:t>
      </w:r>
      <w:proofErr w:type="gramStart"/>
      <w:r w:rsidRPr="007F6740">
        <w:rPr>
          <w:rFonts w:hint="eastAsia"/>
        </w:rPr>
        <w:t>翮</w:t>
      </w:r>
      <w:proofErr w:type="gramEnd"/>
      <w:r w:rsidRPr="007F6740">
        <w:rPr>
          <w:rFonts w:hint="eastAsia"/>
        </w:rPr>
        <w:t>”，</w:t>
      </w:r>
      <w:r w:rsidRPr="007F6740">
        <w:rPr>
          <w:rStyle w:val="aff3"/>
        </w:rPr>
        <w:footnoteReference w:id="43"/>
      </w:r>
      <w:r w:rsidRPr="007F6740">
        <w:rPr>
          <w:rFonts w:hint="eastAsia"/>
        </w:rPr>
        <w:t>此“翠爵”与“羽翮”或宜连读，翠鸟之“六翮”长而青翠，正堪取羽为用。</w:t>
      </w:r>
      <w:r>
        <w:rPr>
          <w:rFonts w:hint="eastAsia"/>
        </w:rPr>
        <w:t>是以</w:t>
      </w:r>
      <w:r>
        <w:t>《</w:t>
      </w:r>
      <w:r>
        <w:rPr>
          <w:rFonts w:hint="eastAsia"/>
        </w:rPr>
        <w:t>蔽髻铭</w:t>
      </w:r>
      <w:r>
        <w:t>》</w:t>
      </w:r>
      <w:r>
        <w:rPr>
          <w:rFonts w:hint="eastAsia"/>
        </w:rPr>
        <w:t>中</w:t>
      </w:r>
      <w:r w:rsidRPr="00204DF4">
        <w:rPr>
          <w:rFonts w:hint="eastAsia"/>
        </w:rPr>
        <w:t>与</w:t>
      </w:r>
      <w:r w:rsidRPr="00204DF4">
        <w:t>“</w:t>
      </w:r>
      <w:r w:rsidRPr="00204DF4">
        <w:rPr>
          <w:rFonts w:hint="eastAsia"/>
        </w:rPr>
        <w:t>南金</w:t>
      </w:r>
      <w:r w:rsidRPr="00204DF4">
        <w:t>”</w:t>
      </w:r>
      <w:r>
        <w:rPr>
          <w:rFonts w:hint="eastAsia"/>
        </w:rPr>
        <w:t>并举</w:t>
      </w:r>
      <w:r w:rsidRPr="00204DF4">
        <w:rPr>
          <w:rFonts w:hint="eastAsia"/>
        </w:rPr>
        <w:t>的</w:t>
      </w:r>
      <w:r w:rsidRPr="00204DF4">
        <w:t>“</w:t>
      </w:r>
      <w:r w:rsidRPr="00204DF4">
        <w:rPr>
          <w:rFonts w:hint="eastAsia"/>
        </w:rPr>
        <w:t>翠翼</w:t>
      </w:r>
      <w:r w:rsidRPr="00204DF4">
        <w:t>”</w:t>
      </w:r>
      <w:r w:rsidRPr="007F6740">
        <w:rPr>
          <w:rFonts w:hint="eastAsia"/>
        </w:rPr>
        <w:t>当是谓取自翠鸟翼上之羽，恰可与石楬所记饰</w:t>
      </w:r>
      <w:r w:rsidRPr="00204DF4">
        <w:rPr>
          <w:rFonts w:hint="eastAsia"/>
        </w:rPr>
        <w:t>䥖</w:t>
      </w:r>
      <w:proofErr w:type="gramStart"/>
      <w:r w:rsidRPr="00204DF4">
        <w:rPr>
          <w:rFonts w:hint="eastAsia"/>
        </w:rPr>
        <w:t>蔽髻以</w:t>
      </w:r>
      <w:proofErr w:type="gramEnd"/>
      <w:r w:rsidRPr="00204DF4">
        <w:t>“</w:t>
      </w:r>
      <w:r w:rsidRPr="00204DF4">
        <w:rPr>
          <w:rFonts w:hint="eastAsia"/>
        </w:rPr>
        <w:t>翡翠</w:t>
      </w:r>
      <w:r>
        <w:rPr>
          <w:rFonts w:hint="eastAsia"/>
        </w:rPr>
        <w:t>、</w:t>
      </w:r>
      <w:r>
        <w:t>金、白珠</w:t>
      </w:r>
      <w:r>
        <w:rPr>
          <w:rFonts w:hint="eastAsia"/>
        </w:rPr>
        <w:t>挍</w:t>
      </w:r>
      <w:r w:rsidRPr="00204DF4">
        <w:t>”</w:t>
      </w:r>
      <w:r w:rsidRPr="00204DF4">
        <w:rPr>
          <w:rFonts w:hint="eastAsia"/>
        </w:rPr>
        <w:t>对看。</w:t>
      </w:r>
      <w:r w:rsidRPr="00325059">
        <w:rPr>
          <w:rFonts w:hint="eastAsia"/>
        </w:rPr>
        <w:t>《汉书·武五子传》载燕王旦令“郎中侍从</w:t>
      </w:r>
      <w:proofErr w:type="gramStart"/>
      <w:r w:rsidRPr="00325059">
        <w:rPr>
          <w:rFonts w:hint="eastAsia"/>
        </w:rPr>
        <w:t>者着</w:t>
      </w:r>
      <w:proofErr w:type="gramEnd"/>
      <w:r w:rsidRPr="00325059">
        <w:rPr>
          <w:rFonts w:hint="eastAsia"/>
        </w:rPr>
        <w:t>貂羽，黄金附蝉”，</w:t>
      </w:r>
      <w:proofErr w:type="gramStart"/>
      <w:r w:rsidRPr="00325059">
        <w:rPr>
          <w:rFonts w:hint="eastAsia"/>
        </w:rPr>
        <w:t>晋灼谓之</w:t>
      </w:r>
      <w:proofErr w:type="gramEnd"/>
      <w:r w:rsidRPr="00325059">
        <w:t>“</w:t>
      </w:r>
      <w:r w:rsidRPr="00325059">
        <w:rPr>
          <w:rFonts w:hint="eastAsia"/>
        </w:rPr>
        <w:t>以翠羽饰冠也</w:t>
      </w:r>
      <w:r w:rsidRPr="00325059">
        <w:t>”</w:t>
      </w:r>
      <w:r w:rsidRPr="00204DF4">
        <w:rPr>
          <w:rFonts w:hint="eastAsia"/>
        </w:rPr>
        <w:t>。</w:t>
      </w:r>
      <w:r>
        <w:rPr>
          <w:rStyle w:val="aff3"/>
        </w:rPr>
        <w:footnoteReference w:id="44"/>
      </w:r>
      <w:r w:rsidRPr="00204DF4">
        <w:rPr>
          <w:rFonts w:hint="eastAsia"/>
        </w:rPr>
        <w:t>貂羽、</w:t>
      </w:r>
      <w:proofErr w:type="gramStart"/>
      <w:r w:rsidRPr="00204DF4">
        <w:rPr>
          <w:rFonts w:hint="eastAsia"/>
        </w:rPr>
        <w:t>附蝉皆</w:t>
      </w:r>
      <w:proofErr w:type="gramEnd"/>
      <w:r w:rsidRPr="00204DF4">
        <w:rPr>
          <w:rFonts w:hint="eastAsia"/>
        </w:rPr>
        <w:t>冠上饰，则“以翠羽饰冠”或当是谓所附金</w:t>
      </w:r>
      <w:proofErr w:type="gramStart"/>
      <w:r w:rsidRPr="00204DF4">
        <w:rPr>
          <w:rFonts w:hint="eastAsia"/>
        </w:rPr>
        <w:t>蝉施翠</w:t>
      </w:r>
      <w:proofErr w:type="gramEnd"/>
      <w:r w:rsidRPr="00204DF4">
        <w:rPr>
          <w:rFonts w:hint="eastAsia"/>
        </w:rPr>
        <w:t>羽。</w:t>
      </w:r>
      <w:r w:rsidRPr="00204DF4">
        <w:t>M1:57</w:t>
      </w:r>
      <w:r w:rsidRPr="00204DF4">
        <w:rPr>
          <w:rFonts w:hint="eastAsia"/>
        </w:rPr>
        <w:t>、</w:t>
      </w:r>
      <w:r w:rsidRPr="00204DF4">
        <w:t>478</w:t>
      </w:r>
      <w:r w:rsidRPr="00204DF4">
        <w:rPr>
          <w:rFonts w:hint="eastAsia"/>
        </w:rPr>
        <w:t>所记</w:t>
      </w:r>
      <w:r w:rsidRPr="00204DF4">
        <w:t>“</w:t>
      </w:r>
      <w:r w:rsidRPr="00204DF4">
        <w:rPr>
          <w:rFonts w:hint="eastAsia"/>
        </w:rPr>
        <w:t>蝉</w:t>
      </w:r>
      <w:r w:rsidRPr="00204DF4">
        <w:t>”</w:t>
      </w:r>
      <w:r w:rsidRPr="00204DF4">
        <w:rPr>
          <w:rFonts w:hint="eastAsia"/>
        </w:rPr>
        <w:t>正即</w:t>
      </w:r>
      <w:r w:rsidRPr="00204DF4">
        <w:t>“</w:t>
      </w:r>
      <w:r w:rsidRPr="00204DF4">
        <w:rPr>
          <w:rFonts w:hint="eastAsia"/>
        </w:rPr>
        <w:t>黄金附蝉</w:t>
      </w:r>
      <w:r w:rsidRPr="00204DF4">
        <w:t>”</w:t>
      </w:r>
      <w:r w:rsidRPr="00204DF4">
        <w:rPr>
          <w:rFonts w:hint="eastAsia"/>
        </w:rPr>
        <w:t>，</w:t>
      </w:r>
      <w:r>
        <w:rPr>
          <w:rFonts w:hint="eastAsia"/>
        </w:rPr>
        <w:t>亦</w:t>
      </w:r>
      <w:r>
        <w:t>以“</w:t>
      </w:r>
      <w:r>
        <w:rPr>
          <w:rFonts w:hint="eastAsia"/>
        </w:rPr>
        <w:t>翡翠</w:t>
      </w:r>
      <w:r>
        <w:t>”</w:t>
      </w:r>
      <w:r>
        <w:rPr>
          <w:rFonts w:hint="eastAsia"/>
        </w:rPr>
        <w:t>校</w:t>
      </w:r>
      <w:r>
        <w:t>饰</w:t>
      </w:r>
      <w:r w:rsidRPr="00204DF4">
        <w:rPr>
          <w:rFonts w:hint="eastAsia"/>
        </w:rPr>
        <w:t>。</w:t>
      </w:r>
      <w:r>
        <w:rPr>
          <w:rStyle w:val="aff3"/>
        </w:rPr>
        <w:footnoteReference w:id="45"/>
      </w:r>
      <w:r w:rsidRPr="00A169F9">
        <w:rPr>
          <w:rFonts w:hint="eastAsia"/>
        </w:rPr>
        <w:t>另</w:t>
      </w:r>
      <w:r>
        <w:rPr>
          <w:rFonts w:hint="eastAsia"/>
        </w:rPr>
        <w:t>外</w:t>
      </w:r>
      <w:r>
        <w:t>，</w:t>
      </w:r>
      <w:proofErr w:type="gramStart"/>
      <w:r w:rsidRPr="00204DF4">
        <w:rPr>
          <w:rFonts w:hint="eastAsia"/>
        </w:rPr>
        <w:t>当涂洞阳“天子坟”</w:t>
      </w:r>
      <w:proofErr w:type="gramEnd"/>
      <w:r w:rsidRPr="00204DF4">
        <w:rPr>
          <w:rFonts w:hint="eastAsia"/>
        </w:rPr>
        <w:t>东吴墓出土的一件漆皮残片有朱书曰：</w:t>
      </w:r>
      <w:r w:rsidRPr="00204DF4">
        <w:t>“</w:t>
      </w:r>
      <w:r w:rsidRPr="00204DF4">
        <w:rPr>
          <w:rFonts w:hint="eastAsia"/>
        </w:rPr>
        <w:t>永安三年□□日校尉</w:t>
      </w:r>
      <w:r w:rsidRPr="00204DF4">
        <w:rPr>
          <w:noProof/>
        </w:rPr>
        <w:drawing>
          <wp:inline distT="0" distB="0" distL="0" distR="0" wp14:anchorId="44E7A974" wp14:editId="5AA598AC">
            <wp:extent cx="155575" cy="144145"/>
            <wp:effectExtent l="0" t="0" r="0" b="8255"/>
            <wp:docPr id="1792082625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DF4">
        <w:rPr>
          <w:rFonts w:hint="eastAsia"/>
        </w:rPr>
        <w:t>七寸铁镜合八枚金</w:t>
      </w:r>
      <w:r w:rsidRPr="00204DF4">
        <w:rPr>
          <w:rFonts w:hint="eastAsia"/>
          <w:bdr w:val="single" w:sz="4" w:space="0" w:color="auto"/>
        </w:rPr>
        <w:t>错</w:t>
      </w:r>
      <w:r w:rsidRPr="00204DF4">
        <w:rPr>
          <w:noProof/>
        </w:rPr>
        <w:drawing>
          <wp:inline distT="0" distB="0" distL="0" distR="0" wp14:anchorId="065C9B4A" wp14:editId="65179F54">
            <wp:extent cx="155575" cy="144145"/>
            <wp:effectExtent l="0" t="0" r="0" b="8255"/>
            <wp:docPr id="629993281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DF4">
        <w:rPr>
          <w:rFonts w:hint="eastAsia"/>
        </w:rPr>
        <w:t>□翠毛皆□□</w:t>
      </w:r>
      <w:r w:rsidRPr="00204DF4">
        <w:rPr>
          <w:noProof/>
        </w:rPr>
        <w:drawing>
          <wp:inline distT="0" distB="0" distL="0" distR="0" wp14:anchorId="29BE18B0" wp14:editId="03D62D83">
            <wp:extent cx="155575" cy="144145"/>
            <wp:effectExtent l="0" t="0" r="0" b="8255"/>
            <wp:docPr id="747604801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DF4">
        <w:rPr>
          <w:rFonts w:hint="eastAsia"/>
        </w:rPr>
        <w:t>尉薛商</w:t>
      </w:r>
      <w:r>
        <w:rPr>
          <w:rFonts w:hint="eastAsia"/>
        </w:rPr>
        <w:t>纪</w:t>
      </w:r>
      <w:r w:rsidRPr="00204DF4">
        <w:rPr>
          <w:rFonts w:hint="eastAsia"/>
        </w:rPr>
        <w:t>□</w:t>
      </w:r>
      <w:r w:rsidRPr="00204DF4">
        <w:rPr>
          <w:noProof/>
        </w:rPr>
        <w:drawing>
          <wp:inline distT="0" distB="0" distL="0" distR="0" wp14:anchorId="7CC5D141" wp14:editId="238E4931">
            <wp:extent cx="155575" cy="144145"/>
            <wp:effectExtent l="0" t="0" r="0" b="8255"/>
            <wp:docPr id="18493686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DF4">
        <w:t>”</w:t>
      </w:r>
      <w:r>
        <w:rPr>
          <w:rStyle w:val="aff3"/>
        </w:rPr>
        <w:footnoteReference w:id="46"/>
      </w:r>
      <w:r>
        <w:rPr>
          <w:rFonts w:hint="eastAsia"/>
        </w:rPr>
        <w:t>尽管文句残损严重，但</w:t>
      </w:r>
      <w:r w:rsidRPr="00204DF4">
        <w:t>“</w:t>
      </w:r>
      <w:r w:rsidRPr="00204DF4">
        <w:rPr>
          <w:rFonts w:hint="eastAsia"/>
        </w:rPr>
        <w:t>七寸铁镜合八</w:t>
      </w:r>
      <w:r w:rsidRPr="00204DF4">
        <w:rPr>
          <w:rFonts w:hint="eastAsia"/>
        </w:rPr>
        <w:lastRenderedPageBreak/>
        <w:t>枚</w:t>
      </w:r>
      <w:r w:rsidRPr="00204DF4">
        <w:t>”</w:t>
      </w:r>
      <w:r>
        <w:rPr>
          <w:rFonts w:hint="eastAsia"/>
        </w:rPr>
        <w:t>表明</w:t>
      </w:r>
      <w:r w:rsidRPr="00204DF4">
        <w:rPr>
          <w:rFonts w:hint="eastAsia"/>
        </w:rPr>
        <w:t>该漆皮当与女子</w:t>
      </w:r>
      <w:proofErr w:type="gramStart"/>
      <w:r w:rsidRPr="00204DF4">
        <w:rPr>
          <w:rFonts w:hint="eastAsia"/>
        </w:rPr>
        <w:t>妆</w:t>
      </w:r>
      <w:proofErr w:type="gramEnd"/>
      <w:r w:rsidRPr="00204DF4">
        <w:rPr>
          <w:rFonts w:hint="eastAsia"/>
        </w:rPr>
        <w:t>具有关，</w:t>
      </w:r>
      <w:r w:rsidRPr="00204DF4">
        <w:rPr>
          <w:vertAlign w:val="superscript"/>
        </w:rPr>
        <w:footnoteReference w:id="47"/>
      </w:r>
      <w:r w:rsidRPr="00204DF4">
        <w:rPr>
          <w:rFonts w:hint="eastAsia"/>
        </w:rPr>
        <w:t>其后之</w:t>
      </w:r>
      <w:r w:rsidRPr="00204DF4">
        <w:t>“</w:t>
      </w:r>
      <w:r w:rsidRPr="00204DF4">
        <w:rPr>
          <w:rFonts w:hint="eastAsia"/>
        </w:rPr>
        <w:t>金</w:t>
      </w:r>
      <w:r w:rsidRPr="00A4218B">
        <w:rPr>
          <w:rFonts w:hint="eastAsia"/>
          <w:bdr w:val="single" w:sz="4" w:space="0" w:color="auto"/>
        </w:rPr>
        <w:t>错</w:t>
      </w:r>
      <w:r w:rsidRPr="00204DF4">
        <w:t>”</w:t>
      </w:r>
      <w:r>
        <w:rPr>
          <w:rFonts w:hint="eastAsia"/>
        </w:rPr>
        <w:t>或即铁镜之华饰，</w:t>
      </w:r>
      <w:r w:rsidRPr="00204DF4">
        <w:rPr>
          <w:rFonts w:hint="eastAsia"/>
        </w:rPr>
        <w:t>下文</w:t>
      </w:r>
      <w:r w:rsidRPr="00204DF4">
        <w:t>“</w:t>
      </w:r>
      <w:r w:rsidRPr="00204DF4">
        <w:rPr>
          <w:rFonts w:hint="eastAsia"/>
        </w:rPr>
        <w:t>翠毛皆</w:t>
      </w:r>
      <w:r>
        <w:rPr>
          <w:rFonts w:hint="eastAsia"/>
        </w:rPr>
        <w:t>□</w:t>
      </w:r>
      <w:r w:rsidRPr="00204DF4">
        <w:t>”</w:t>
      </w:r>
      <w:r>
        <w:rPr>
          <w:rFonts w:hint="eastAsia"/>
        </w:rPr>
        <w:t>当涉及</w:t>
      </w:r>
      <w:r w:rsidRPr="00204DF4">
        <w:rPr>
          <w:rFonts w:hint="eastAsia"/>
        </w:rPr>
        <w:t>所饰翡翠羽</w:t>
      </w:r>
      <w:r>
        <w:rPr>
          <w:rFonts w:hint="eastAsia"/>
        </w:rPr>
        <w:t>的情况</w:t>
      </w:r>
      <w:r w:rsidRPr="00204DF4">
        <w:rPr>
          <w:rFonts w:hint="eastAsia"/>
        </w:rPr>
        <w:t>。“永安”为孙吴景帝孙休年号，该墓墓砖还可见</w:t>
      </w:r>
      <w:r w:rsidRPr="00204DF4">
        <w:t>“</w:t>
      </w:r>
      <w:r w:rsidRPr="00204DF4">
        <w:rPr>
          <w:rFonts w:hint="eastAsia"/>
        </w:rPr>
        <w:t>永安四年</w:t>
      </w:r>
      <w:r w:rsidRPr="00204DF4">
        <w:t>”</w:t>
      </w:r>
      <w:r w:rsidRPr="00204DF4">
        <w:rPr>
          <w:rFonts w:hint="eastAsia"/>
        </w:rPr>
        <w:t>铭文，故推测墓葬或即</w:t>
      </w:r>
      <w:r>
        <w:rPr>
          <w:rFonts w:hint="eastAsia"/>
        </w:rPr>
        <w:t>景帝与</w:t>
      </w:r>
      <w:r>
        <w:t>皇后朱</w:t>
      </w:r>
      <w:r>
        <w:rPr>
          <w:rFonts w:hint="eastAsia"/>
        </w:rPr>
        <w:t>氏</w:t>
      </w:r>
      <w:r w:rsidRPr="00204DF4">
        <w:rPr>
          <w:rFonts w:hint="eastAsia"/>
        </w:rPr>
        <w:t>合葬的定陵。此</w:t>
      </w:r>
      <w:r>
        <w:rPr>
          <w:rFonts w:hint="eastAsia"/>
        </w:rPr>
        <w:t>亦应是</w:t>
      </w:r>
      <w:r w:rsidRPr="00204DF4">
        <w:rPr>
          <w:rFonts w:hint="eastAsia"/>
        </w:rPr>
        <w:t>三国时以</w:t>
      </w:r>
      <w:r w:rsidRPr="00204DF4">
        <w:t>“</w:t>
      </w:r>
      <w:r w:rsidRPr="00204DF4">
        <w:rPr>
          <w:rFonts w:hint="eastAsia"/>
        </w:rPr>
        <w:t>翠毛</w:t>
      </w:r>
      <w:r w:rsidRPr="00204DF4">
        <w:t>”</w:t>
      </w:r>
      <w:r>
        <w:rPr>
          <w:rFonts w:hint="eastAsia"/>
        </w:rPr>
        <w:t>，即翡翠毛羽</w:t>
      </w:r>
      <w:r w:rsidRPr="00204DF4">
        <w:rPr>
          <w:rFonts w:hint="eastAsia"/>
        </w:rPr>
        <w:t>饰</w:t>
      </w:r>
      <w:r>
        <w:rPr>
          <w:rFonts w:hint="eastAsia"/>
        </w:rPr>
        <w:t>器</w:t>
      </w:r>
      <w:r w:rsidRPr="00204DF4">
        <w:rPr>
          <w:rFonts w:hint="eastAsia"/>
        </w:rPr>
        <w:t>之证。</w:t>
      </w:r>
    </w:p>
    <w:p w14:paraId="393745AF" w14:textId="77777777" w:rsidR="00E37DAF" w:rsidRDefault="00E37DAF" w:rsidP="00E37DAF">
      <w:pPr>
        <w:pStyle w:val="aff6"/>
        <w:ind w:firstLine="560"/>
      </w:pPr>
    </w:p>
    <w:p w14:paraId="7956AF25" w14:textId="77777777" w:rsidR="00E37DAF" w:rsidRDefault="00E37DAF" w:rsidP="00E37DAF">
      <w:pPr>
        <w:pStyle w:val="aff6"/>
        <w:ind w:firstLine="560"/>
      </w:pPr>
      <w:r>
        <w:rPr>
          <w:rFonts w:hint="eastAsia"/>
        </w:rPr>
        <w:t>还值得一提的是</w:t>
      </w:r>
      <w:r>
        <w:t>，</w:t>
      </w:r>
      <w:r>
        <w:rPr>
          <w:rFonts w:hint="eastAsia"/>
        </w:rPr>
        <w:t>故宫博物院藏</w:t>
      </w:r>
      <w:r>
        <w:t>东汉建武</w:t>
      </w:r>
      <w:r>
        <w:rPr>
          <w:rFonts w:hint="eastAsia"/>
        </w:rPr>
        <w:t>二十一年（45年）</w:t>
      </w:r>
      <w:r>
        <w:t>鎏金铜</w:t>
      </w:r>
      <w:proofErr w:type="gramStart"/>
      <w:r>
        <w:rPr>
          <w:rFonts w:hint="eastAsia"/>
        </w:rPr>
        <w:t>樽</w:t>
      </w:r>
      <w:proofErr w:type="gramEnd"/>
      <w:r>
        <w:t>与</w:t>
      </w:r>
      <w:r>
        <w:rPr>
          <w:rFonts w:hint="eastAsia"/>
        </w:rPr>
        <w:t>所附“承旋”各以</w:t>
      </w:r>
      <w:r>
        <w:t>三只蹲踞</w:t>
      </w:r>
      <w:r>
        <w:rPr>
          <w:rFonts w:hint="eastAsia"/>
        </w:rPr>
        <w:t>的熊为足，上</w:t>
      </w:r>
      <w:r>
        <w:t>嵌</w:t>
      </w:r>
      <w:r>
        <w:rPr>
          <w:rFonts w:hint="eastAsia"/>
        </w:rPr>
        <w:t>红绿二色</w:t>
      </w:r>
      <w:r>
        <w:t>宝石，</w:t>
      </w:r>
      <w:r>
        <w:rPr>
          <w:rFonts w:hint="eastAsia"/>
        </w:rPr>
        <w:t>铭文谓之</w:t>
      </w:r>
      <w:r w:rsidRPr="00E84B82">
        <w:t>“</w:t>
      </w:r>
      <w:r w:rsidRPr="00E84B82">
        <w:rPr>
          <w:rFonts w:hint="eastAsia"/>
        </w:rPr>
        <w:t>雕蹲熊</w:t>
      </w:r>
      <w:r w:rsidRPr="00E84B82">
        <w:t>足，</w:t>
      </w:r>
      <w:r w:rsidRPr="00E84B82">
        <w:rPr>
          <w:rFonts w:hint="eastAsia"/>
        </w:rPr>
        <w:t>青碧</w:t>
      </w:r>
      <w:proofErr w:type="gramStart"/>
      <w:r w:rsidRPr="00E84B82">
        <w:rPr>
          <w:rFonts w:hint="eastAsia"/>
        </w:rPr>
        <w:t>闵</w:t>
      </w:r>
      <w:r w:rsidRPr="00E84B82">
        <w:t>瑰</w:t>
      </w:r>
      <w:proofErr w:type="gramEnd"/>
      <w:r w:rsidRPr="00E84B82">
        <w:t>饰”</w:t>
      </w:r>
      <w:r>
        <w:rPr>
          <w:rFonts w:hint="eastAsia"/>
        </w:rPr>
        <w:t>，言</w:t>
      </w:r>
      <w:r>
        <w:t>所嵌宝石</w:t>
      </w:r>
      <w:r>
        <w:rPr>
          <w:rFonts w:hint="eastAsia"/>
        </w:rPr>
        <w:t>为</w:t>
      </w:r>
      <w:r>
        <w:t>“</w:t>
      </w:r>
      <w:r>
        <w:rPr>
          <w:rFonts w:hint="eastAsia"/>
        </w:rPr>
        <w:t>青</w:t>
      </w:r>
      <w:r>
        <w:t>碧”</w:t>
      </w:r>
      <w:r>
        <w:rPr>
          <w:rFonts w:hint="eastAsia"/>
        </w:rPr>
        <w:t>与</w:t>
      </w:r>
      <w:r>
        <w:t>“</w:t>
      </w:r>
      <w:proofErr w:type="gramStart"/>
      <w:r>
        <w:rPr>
          <w:rFonts w:hint="eastAsia"/>
        </w:rPr>
        <w:t>闵</w:t>
      </w:r>
      <w:proofErr w:type="gramEnd"/>
      <w:r>
        <w:rPr>
          <w:rFonts w:hint="eastAsia"/>
        </w:rPr>
        <w:t>（</w:t>
      </w:r>
      <w:proofErr w:type="gramStart"/>
      <w:r>
        <w:t>玫</w:t>
      </w:r>
      <w:proofErr w:type="gramEnd"/>
      <w:r>
        <w:rPr>
          <w:rFonts w:hint="eastAsia"/>
        </w:rPr>
        <w:t>）</w:t>
      </w:r>
      <w:proofErr w:type="gramStart"/>
      <w:r>
        <w:t>瑰</w:t>
      </w:r>
      <w:proofErr w:type="gramEnd"/>
      <w:r>
        <w:t>”</w:t>
      </w:r>
      <w:r>
        <w:rPr>
          <w:rFonts w:hint="eastAsia"/>
        </w:rPr>
        <w:t>。</w:t>
      </w:r>
      <w:r>
        <w:rPr>
          <w:rStyle w:val="aff3"/>
        </w:rPr>
        <w:footnoteReference w:id="48"/>
      </w:r>
      <w:r>
        <w:rPr>
          <w:rFonts w:hint="eastAsia"/>
        </w:rPr>
        <w:t>此例</w:t>
      </w:r>
      <w:r>
        <w:t>虽时间较早，但</w:t>
      </w:r>
      <w:r>
        <w:rPr>
          <w:rFonts w:hint="eastAsia"/>
        </w:rPr>
        <w:t>仍</w:t>
      </w:r>
      <w:r>
        <w:t>在一定程度上</w:t>
      </w:r>
      <w:r w:rsidRPr="00146FC5">
        <w:rPr>
          <w:rFonts w:hint="eastAsia"/>
        </w:rPr>
        <w:t>表</w:t>
      </w:r>
      <w:r w:rsidRPr="00146FC5">
        <w:t>明</w:t>
      </w:r>
      <w:r>
        <w:t>其时并</w:t>
      </w:r>
      <w:r>
        <w:rPr>
          <w:rFonts w:hint="eastAsia"/>
        </w:rPr>
        <w:t>不称宝石</w:t>
      </w:r>
      <w:r>
        <w:t>为</w:t>
      </w:r>
      <w:r>
        <w:rPr>
          <w:rFonts w:hint="eastAsia"/>
        </w:rPr>
        <w:t>“翡翠”。</w:t>
      </w:r>
      <w:r>
        <w:t>综上所</w:t>
      </w:r>
      <w:r>
        <w:rPr>
          <w:rFonts w:hint="eastAsia"/>
        </w:rPr>
        <w:t>论</w:t>
      </w:r>
      <w:r>
        <w:t>，</w:t>
      </w:r>
      <w:r>
        <w:rPr>
          <w:rFonts w:hint="eastAsia"/>
        </w:rPr>
        <w:t>目前尚未</w:t>
      </w:r>
      <w:r>
        <w:t>有特别坚实的证据证明汉晋时期</w:t>
      </w:r>
      <w:r>
        <w:rPr>
          <w:rFonts w:hint="eastAsia"/>
        </w:rPr>
        <w:t>的</w:t>
      </w:r>
      <w:r>
        <w:t>“</w:t>
      </w:r>
      <w:r>
        <w:rPr>
          <w:rFonts w:hint="eastAsia"/>
        </w:rPr>
        <w:t>翡翠</w:t>
      </w:r>
      <w:r>
        <w:t>”</w:t>
      </w:r>
      <w:r>
        <w:rPr>
          <w:rFonts w:hint="eastAsia"/>
        </w:rPr>
        <w:t>一词可指称</w:t>
      </w:r>
      <w:r>
        <w:t>宝石，</w:t>
      </w:r>
      <w:r>
        <w:rPr>
          <w:rFonts w:hint="eastAsia"/>
        </w:rPr>
        <w:t>相反</w:t>
      </w:r>
      <w:r>
        <w:t>这一时期文献中的“</w:t>
      </w:r>
      <w:r>
        <w:rPr>
          <w:rFonts w:hint="eastAsia"/>
        </w:rPr>
        <w:t>翡翠</w:t>
      </w:r>
      <w:r>
        <w:t>”</w:t>
      </w:r>
      <w:r>
        <w:rPr>
          <w:rFonts w:hint="eastAsia"/>
        </w:rPr>
        <w:t>基本都指</w:t>
      </w:r>
      <w:r>
        <w:t>鸟羽，</w:t>
      </w:r>
      <w:r>
        <w:rPr>
          <w:rFonts w:hint="eastAsia"/>
        </w:rPr>
        <w:t>是以石楬中出现频次如此之高的“翡翠”最有可能还应是</w:t>
      </w:r>
      <w:r w:rsidRPr="00204DF4">
        <w:rPr>
          <w:rFonts w:hint="eastAsia"/>
        </w:rPr>
        <w:t>“翡翠羽”</w:t>
      </w:r>
      <w:r>
        <w:rPr>
          <w:rFonts w:hint="eastAsia"/>
        </w:rPr>
        <w:t>而非“彩石”</w:t>
      </w:r>
      <w:r w:rsidRPr="00204DF4">
        <w:rPr>
          <w:rFonts w:hint="eastAsia"/>
        </w:rPr>
        <w:t>。</w:t>
      </w:r>
      <w:r>
        <w:rPr>
          <w:rStyle w:val="aff3"/>
        </w:rPr>
        <w:footnoteReference w:id="49"/>
      </w:r>
    </w:p>
    <w:p w14:paraId="5F82B098" w14:textId="77777777" w:rsidR="00E37DAF" w:rsidRDefault="00E37DAF" w:rsidP="00E37DAF">
      <w:pPr>
        <w:pStyle w:val="aff6"/>
        <w:ind w:firstLine="560"/>
      </w:pPr>
    </w:p>
    <w:p w14:paraId="48FAE0A1" w14:textId="77777777" w:rsidR="00E37DAF" w:rsidRPr="00AB75C3" w:rsidRDefault="00E37DAF" w:rsidP="00AB75C3">
      <w:pPr>
        <w:pStyle w:val="aff6"/>
        <w:ind w:firstLine="562"/>
        <w:rPr>
          <w:b/>
          <w:bCs/>
        </w:rPr>
      </w:pPr>
      <w:r w:rsidRPr="00AB75C3">
        <w:rPr>
          <w:b/>
          <w:bCs/>
        </w:rPr>
        <w:t>2.</w:t>
      </w:r>
      <w:r w:rsidRPr="00AB75C3">
        <w:rPr>
          <w:rFonts w:hint="eastAsia"/>
          <w:b/>
          <w:bCs/>
        </w:rPr>
        <w:t>白珠</w:t>
      </w:r>
    </w:p>
    <w:p w14:paraId="6E39D602" w14:textId="77777777" w:rsidR="00E37DAF" w:rsidRDefault="00E37DAF" w:rsidP="00E37DAF">
      <w:pPr>
        <w:pStyle w:val="aff6"/>
        <w:ind w:firstLine="480"/>
        <w:rPr>
          <w:rFonts w:ascii="楷体" w:eastAsia="楷体" w:hAnsi="楷体"/>
          <w:bCs/>
          <w:sz w:val="24"/>
          <w:szCs w:val="24"/>
        </w:rPr>
      </w:pPr>
    </w:p>
    <w:p w14:paraId="5B884A97" w14:textId="77777777" w:rsidR="00E37DAF" w:rsidRDefault="00E37DAF" w:rsidP="00E37DAF">
      <w:pPr>
        <w:pStyle w:val="aff6"/>
        <w:ind w:firstLine="560"/>
      </w:pPr>
      <w:proofErr w:type="gramStart"/>
      <w:r w:rsidRPr="00204DF4">
        <w:rPr>
          <w:rFonts w:hint="eastAsia"/>
        </w:rPr>
        <w:t>曹锦炎先释</w:t>
      </w:r>
      <w:r w:rsidRPr="00204DF4">
        <w:t>“</w:t>
      </w:r>
      <w:r w:rsidRPr="00204DF4">
        <w:rPr>
          <w:rFonts w:hint="eastAsia"/>
        </w:rPr>
        <w:t>珠</w:t>
      </w:r>
      <w:r w:rsidRPr="00204DF4">
        <w:t>”</w:t>
      </w:r>
      <w:proofErr w:type="gramEnd"/>
      <w:r w:rsidRPr="00204DF4">
        <w:rPr>
          <w:rFonts w:hint="eastAsia"/>
        </w:rPr>
        <w:t>为</w:t>
      </w:r>
      <w:r w:rsidRPr="00204DF4">
        <w:t>“</w:t>
      </w:r>
      <w:r w:rsidRPr="00204DF4">
        <w:rPr>
          <w:rFonts w:hint="eastAsia"/>
        </w:rPr>
        <w:t>珍珠</w:t>
      </w:r>
      <w:r w:rsidRPr="00204DF4">
        <w:t>”</w:t>
      </w:r>
      <w:r w:rsidRPr="00204DF4">
        <w:rPr>
          <w:rFonts w:hint="eastAsia"/>
        </w:rPr>
        <w:t>，后又指出</w:t>
      </w:r>
      <w:r w:rsidRPr="00204DF4">
        <w:t>“</w:t>
      </w:r>
      <w:r w:rsidRPr="00204DF4">
        <w:rPr>
          <w:rFonts w:hint="eastAsia"/>
        </w:rPr>
        <w:t>白珠</w:t>
      </w:r>
      <w:r w:rsidRPr="00204DF4">
        <w:t>”</w:t>
      </w:r>
      <w:r w:rsidRPr="00204DF4">
        <w:rPr>
          <w:rFonts w:hint="eastAsia"/>
        </w:rPr>
        <w:t>是</w:t>
      </w:r>
      <w:r w:rsidRPr="00204DF4">
        <w:t>“</w:t>
      </w:r>
      <w:r w:rsidRPr="00204DF4">
        <w:rPr>
          <w:rFonts w:hint="eastAsia"/>
        </w:rPr>
        <w:t>似珠的宝石</w:t>
      </w:r>
      <w:r w:rsidRPr="00204DF4">
        <w:t>”</w:t>
      </w:r>
      <w:r w:rsidRPr="00204DF4">
        <w:rPr>
          <w:rFonts w:hint="eastAsia"/>
        </w:rPr>
        <w:t>，</w:t>
      </w:r>
      <w:r w:rsidRPr="00204DF4">
        <w:t>“</w:t>
      </w:r>
      <w:r w:rsidRPr="00204DF4">
        <w:rPr>
          <w:rFonts w:hint="eastAsia"/>
        </w:rPr>
        <w:t>称</w:t>
      </w:r>
      <w:r w:rsidRPr="00204DF4">
        <w:t>‘</w:t>
      </w:r>
      <w:r w:rsidRPr="00204DF4">
        <w:rPr>
          <w:rFonts w:hint="eastAsia"/>
        </w:rPr>
        <w:t>白珠</w:t>
      </w:r>
      <w:r w:rsidRPr="00204DF4">
        <w:t>’</w:t>
      </w:r>
      <w:r w:rsidRPr="00204DF4">
        <w:rPr>
          <w:rFonts w:hint="eastAsia"/>
        </w:rPr>
        <w:t>是区别于蚌珠</w:t>
      </w:r>
      <w:r w:rsidRPr="00204DF4">
        <w:t>”</w:t>
      </w:r>
      <w:r w:rsidRPr="00204DF4">
        <w:rPr>
          <w:rFonts w:hint="eastAsia"/>
        </w:rPr>
        <w:t>。</w:t>
      </w:r>
      <w:r w:rsidRPr="00204DF4">
        <w:rPr>
          <w:vertAlign w:val="superscript"/>
        </w:rPr>
        <w:footnoteReference w:id="50"/>
      </w:r>
      <w:r>
        <w:t>汉晋</w:t>
      </w:r>
      <w:r>
        <w:rPr>
          <w:rFonts w:hint="eastAsia"/>
        </w:rPr>
        <w:t>南北朝</w:t>
      </w:r>
      <w:r>
        <w:t>时期金饰</w:t>
      </w:r>
      <w:proofErr w:type="gramStart"/>
      <w:r>
        <w:rPr>
          <w:rFonts w:hint="eastAsia"/>
        </w:rPr>
        <w:t>确实</w:t>
      </w:r>
      <w:r>
        <w:t>多</w:t>
      </w:r>
      <w:r>
        <w:rPr>
          <w:rFonts w:hint="eastAsia"/>
        </w:rPr>
        <w:t>嵌</w:t>
      </w:r>
      <w:r>
        <w:t>饰</w:t>
      </w:r>
      <w:proofErr w:type="gramEnd"/>
      <w:r>
        <w:t>珍珠，</w:t>
      </w:r>
      <w:proofErr w:type="gramStart"/>
      <w:r>
        <w:rPr>
          <w:rFonts w:hint="eastAsia"/>
        </w:rPr>
        <w:t>前揭</w:t>
      </w:r>
      <w:r w:rsidRPr="00C41549">
        <w:rPr>
          <w:rFonts w:hint="eastAsia"/>
        </w:rPr>
        <w:t>《蔽髻铭》</w:t>
      </w:r>
      <w:proofErr w:type="gramEnd"/>
      <w:r>
        <w:rPr>
          <w:rFonts w:hint="eastAsia"/>
        </w:rPr>
        <w:t>谓</w:t>
      </w:r>
      <w:r w:rsidRPr="00C41549">
        <w:rPr>
          <w:rFonts w:hint="eastAsia"/>
        </w:rPr>
        <w:t>“明珠星列</w:t>
      </w:r>
      <w:r>
        <w:rPr>
          <w:rFonts w:hint="eastAsia"/>
        </w:rPr>
        <w:t>”的“明珠”就可能</w:t>
      </w:r>
      <w:r>
        <w:t>是珍珠。</w:t>
      </w:r>
      <w:r>
        <w:rPr>
          <w:rFonts w:hint="eastAsia"/>
        </w:rPr>
        <w:t>不过当时也不乏其他</w:t>
      </w:r>
      <w:r>
        <w:t>材质的</w:t>
      </w:r>
      <w:r>
        <w:rPr>
          <w:rFonts w:hint="eastAsia"/>
        </w:rPr>
        <w:t>珠子为饰，一些佩</w:t>
      </w:r>
      <w:r>
        <w:t>饰更多用玉珠</w:t>
      </w:r>
      <w:r>
        <w:rPr>
          <w:rFonts w:hint="eastAsia"/>
        </w:rPr>
        <w:t>。文献中</w:t>
      </w:r>
      <w:r>
        <w:t>的“</w:t>
      </w:r>
      <w:r>
        <w:rPr>
          <w:rFonts w:hint="eastAsia"/>
        </w:rPr>
        <w:t>白珠</w:t>
      </w:r>
      <w:r>
        <w:t>”</w:t>
      </w:r>
      <w:r w:rsidRPr="00146FC5">
        <w:rPr>
          <w:rFonts w:hint="eastAsia"/>
        </w:rPr>
        <w:t>似也</w:t>
      </w:r>
      <w:r w:rsidRPr="00204DF4">
        <w:rPr>
          <w:rFonts w:hint="eastAsia"/>
        </w:rPr>
        <w:t>多指白玉珠。</w:t>
      </w:r>
      <w:r w:rsidRPr="00991FA1">
        <w:rPr>
          <w:rFonts w:hint="eastAsia"/>
        </w:rPr>
        <w:t>《续汉书·舆服志》谓</w:t>
      </w:r>
      <w:proofErr w:type="gramStart"/>
      <w:r w:rsidRPr="00991FA1">
        <w:rPr>
          <w:rFonts w:hint="eastAsia"/>
        </w:rPr>
        <w:t>“</w:t>
      </w:r>
      <w:proofErr w:type="gramEnd"/>
      <w:r w:rsidRPr="00991FA1">
        <w:rPr>
          <w:rFonts w:hint="eastAsia"/>
        </w:rPr>
        <w:t>孝明皇帝永平二</w:t>
      </w:r>
      <w:r w:rsidRPr="007F6740">
        <w:rPr>
          <w:rFonts w:hint="eastAsia"/>
        </w:rPr>
        <w:t>年，初</w:t>
      </w:r>
      <w:r w:rsidRPr="00991FA1">
        <w:rPr>
          <w:rFonts w:hint="eastAsia"/>
        </w:rPr>
        <w:t>诏有司采《周官》《礼记》《尚书·皋陶篇》，乘舆服从欧阳氏说</w:t>
      </w:r>
      <w:r>
        <w:rPr>
          <w:rFonts w:hint="eastAsia"/>
        </w:rPr>
        <w:t>，</w:t>
      </w:r>
      <w:r w:rsidRPr="00A169F9">
        <w:rPr>
          <w:rFonts w:hint="eastAsia"/>
        </w:rPr>
        <w:t>“</w:t>
      </w:r>
      <w:proofErr w:type="gramStart"/>
      <w:r w:rsidRPr="00991FA1">
        <w:rPr>
          <w:rFonts w:hint="eastAsia"/>
        </w:rPr>
        <w:t>冕</w:t>
      </w:r>
      <w:proofErr w:type="gramEnd"/>
      <w:r w:rsidRPr="00991FA1">
        <w:rPr>
          <w:rFonts w:hint="eastAsia"/>
        </w:rPr>
        <w:t>皆广七寸，长尺二寸，前圆后方，朱绿里，玄上，前垂四寸，后垂三寸，系白玉珠为十二</w:t>
      </w:r>
      <w:proofErr w:type="gramStart"/>
      <w:r w:rsidRPr="00991FA1">
        <w:rPr>
          <w:rFonts w:hint="eastAsia"/>
        </w:rPr>
        <w:t>旒</w:t>
      </w:r>
      <w:proofErr w:type="gramEnd"/>
      <w:r w:rsidRPr="00991FA1">
        <w:rPr>
          <w:rFonts w:hint="eastAsia"/>
        </w:rPr>
        <w:t>”。</w:t>
      </w:r>
      <w:r w:rsidRPr="00991FA1">
        <w:rPr>
          <w:rStyle w:val="aff3"/>
        </w:rPr>
        <w:footnoteReference w:id="51"/>
      </w:r>
      <w:r w:rsidRPr="00BD0818">
        <w:rPr>
          <w:rFonts w:hint="eastAsia"/>
        </w:rPr>
        <w:t>《太平御览·服章部</w:t>
      </w:r>
      <w:r w:rsidRPr="00BD0818">
        <w:t>三</w:t>
      </w:r>
      <w:r w:rsidRPr="00BD0818">
        <w:rPr>
          <w:rFonts w:hint="eastAsia"/>
        </w:rPr>
        <w:t>》引</w:t>
      </w:r>
      <w:proofErr w:type="gramStart"/>
      <w:r w:rsidRPr="00BD0818">
        <w:rPr>
          <w:rFonts w:hint="eastAsia"/>
        </w:rPr>
        <w:t>蔡邕</w:t>
      </w:r>
      <w:proofErr w:type="gramEnd"/>
      <w:r w:rsidRPr="00BD0818">
        <w:rPr>
          <w:rFonts w:hint="eastAsia"/>
        </w:rPr>
        <w:t>《独断》曰：</w:t>
      </w:r>
      <w:r w:rsidRPr="00BD0818">
        <w:t>“</w:t>
      </w:r>
      <w:r w:rsidRPr="00BD0818">
        <w:rPr>
          <w:rFonts w:hint="eastAsia"/>
        </w:rPr>
        <w:t>汉明帝采《尚书·皋繇》及《周官》</w:t>
      </w:r>
      <w:r w:rsidRPr="00BD0818">
        <w:t>《</w:t>
      </w:r>
      <w:r w:rsidRPr="00BD0818">
        <w:rPr>
          <w:rFonts w:hint="eastAsia"/>
        </w:rPr>
        <w:t>礼记》以定</w:t>
      </w:r>
      <w:proofErr w:type="gramStart"/>
      <w:r w:rsidRPr="00BD0818">
        <w:rPr>
          <w:rFonts w:hint="eastAsia"/>
        </w:rPr>
        <w:t>冕</w:t>
      </w:r>
      <w:proofErr w:type="gramEnd"/>
      <w:r w:rsidRPr="00BD0818">
        <w:rPr>
          <w:rFonts w:hint="eastAsia"/>
        </w:rPr>
        <w:t>制，皆广七寸，长尺二寸，系白</w:t>
      </w:r>
      <w:r w:rsidRPr="00FC5030">
        <w:rPr>
          <w:rFonts w:hint="eastAsia"/>
        </w:rPr>
        <w:t>珠于其端，十二</w:t>
      </w:r>
      <w:proofErr w:type="gramStart"/>
      <w:r w:rsidRPr="00FC5030">
        <w:rPr>
          <w:rFonts w:hint="eastAsia"/>
        </w:rPr>
        <w:t>旒</w:t>
      </w:r>
      <w:proofErr w:type="gramEnd"/>
      <w:r w:rsidRPr="00FC5030">
        <w:rPr>
          <w:rFonts w:hint="eastAsia"/>
        </w:rPr>
        <w:t>。”</w:t>
      </w:r>
      <w:r w:rsidRPr="00FC5030">
        <w:rPr>
          <w:rStyle w:val="aff3"/>
        </w:rPr>
        <w:footnoteReference w:id="52"/>
      </w:r>
      <w:r w:rsidRPr="00FC5030">
        <w:rPr>
          <w:rFonts w:hint="eastAsia"/>
        </w:rPr>
        <w:t>又《续汉书·舆服志》：</w:t>
      </w:r>
      <w:r w:rsidRPr="00FC5030">
        <w:t>“</w:t>
      </w:r>
      <w:r w:rsidRPr="00FC5030">
        <w:rPr>
          <w:rFonts w:hint="eastAsia"/>
        </w:rPr>
        <w:t>至孝明皇帝，乃为大佩，冲牙双瑀</w:t>
      </w:r>
      <w:proofErr w:type="gramStart"/>
      <w:r w:rsidRPr="00FC5030">
        <w:rPr>
          <w:rFonts w:hint="eastAsia"/>
        </w:rPr>
        <w:t>璜</w:t>
      </w:r>
      <w:proofErr w:type="gramEnd"/>
      <w:r w:rsidRPr="00FC5030">
        <w:rPr>
          <w:rFonts w:hint="eastAsia"/>
        </w:rPr>
        <w:t>，皆以白玉。</w:t>
      </w:r>
      <w:r w:rsidRPr="00FC5030">
        <w:t>”</w:t>
      </w:r>
      <w:proofErr w:type="gramStart"/>
      <w:r w:rsidRPr="00FC5030">
        <w:rPr>
          <w:rFonts w:hint="eastAsia"/>
        </w:rPr>
        <w:t>刘昭注引</w:t>
      </w:r>
      <w:proofErr w:type="gramEnd"/>
      <w:r w:rsidRPr="00FC5030">
        <w:rPr>
          <w:rFonts w:hint="eastAsia"/>
        </w:rPr>
        <w:t>《纂要》曰：“</w:t>
      </w:r>
      <w:proofErr w:type="gramStart"/>
      <w:r w:rsidRPr="00FC5030">
        <w:rPr>
          <w:rFonts w:hint="eastAsia"/>
        </w:rPr>
        <w:t>琚</w:t>
      </w:r>
      <w:proofErr w:type="gramEnd"/>
      <w:r w:rsidRPr="00FC5030">
        <w:rPr>
          <w:rFonts w:hint="eastAsia"/>
        </w:rPr>
        <w:t>瑀所以纳间，在玉之间，今白珠也。</w:t>
      </w:r>
      <w:r w:rsidRPr="00FC5030">
        <w:t>”</w:t>
      </w:r>
      <w:r w:rsidRPr="00FC5030">
        <w:rPr>
          <w:vertAlign w:val="superscript"/>
        </w:rPr>
        <w:footnoteReference w:id="53"/>
      </w:r>
      <w:r w:rsidRPr="00FC5030">
        <w:rPr>
          <w:rFonts w:hint="eastAsia"/>
        </w:rPr>
        <w:t>《舆服志》又</w:t>
      </w:r>
      <w:r w:rsidRPr="00FC5030">
        <w:t>载</w:t>
      </w:r>
      <w:r w:rsidRPr="00FC5030">
        <w:rPr>
          <w:rFonts w:hint="eastAsia"/>
        </w:rPr>
        <w:t>：</w:t>
      </w:r>
      <w:r w:rsidRPr="00FC5030">
        <w:lastRenderedPageBreak/>
        <w:t>“</w:t>
      </w:r>
      <w:r w:rsidRPr="00FC5030">
        <w:rPr>
          <w:rFonts w:hint="eastAsia"/>
        </w:rPr>
        <w:t>自公主封君以上皆带</w:t>
      </w:r>
      <w:proofErr w:type="gramStart"/>
      <w:r w:rsidRPr="00FC5030">
        <w:rPr>
          <w:rFonts w:hint="eastAsia"/>
        </w:rPr>
        <w:t>绶</w:t>
      </w:r>
      <w:proofErr w:type="gramEnd"/>
      <w:r w:rsidRPr="00FC5030">
        <w:rPr>
          <w:rFonts w:hint="eastAsia"/>
        </w:rPr>
        <w:t>，以采组为绲带，各如其</w:t>
      </w:r>
      <w:proofErr w:type="gramStart"/>
      <w:r w:rsidRPr="00FC5030">
        <w:rPr>
          <w:rFonts w:hint="eastAsia"/>
        </w:rPr>
        <w:t>绶</w:t>
      </w:r>
      <w:proofErr w:type="gramEnd"/>
      <w:r w:rsidRPr="00FC5030">
        <w:rPr>
          <w:rFonts w:hint="eastAsia"/>
        </w:rPr>
        <w:t>色，黄金辟邪首为带鐍，饰以白珠。</w:t>
      </w:r>
      <w:r w:rsidRPr="00FC5030">
        <w:t>”</w:t>
      </w:r>
      <w:r w:rsidRPr="00FC5030">
        <w:rPr>
          <w:vertAlign w:val="superscript"/>
        </w:rPr>
        <w:footnoteReference w:id="54"/>
      </w:r>
      <w:r w:rsidRPr="00FC5030">
        <w:rPr>
          <w:rFonts w:hint="eastAsia"/>
        </w:rPr>
        <w:t>《隋书·礼仪志六》</w:t>
      </w:r>
      <w:proofErr w:type="gramStart"/>
      <w:r w:rsidRPr="00FC5030">
        <w:rPr>
          <w:rFonts w:hint="eastAsia"/>
        </w:rPr>
        <w:t>载梁制皇帝</w:t>
      </w:r>
      <w:r w:rsidRPr="00FC5030">
        <w:t>冕</w:t>
      </w:r>
      <w:proofErr w:type="gramEnd"/>
      <w:r w:rsidRPr="00FC5030">
        <w:t>服</w:t>
      </w:r>
      <w:r w:rsidRPr="00FC5030">
        <w:rPr>
          <w:rFonts w:hint="eastAsia"/>
        </w:rPr>
        <w:t>有</w:t>
      </w:r>
      <w:r w:rsidRPr="00FC5030">
        <w:t>“</w:t>
      </w:r>
      <w:proofErr w:type="gramStart"/>
      <w:r w:rsidRPr="00FC5030">
        <w:rPr>
          <w:rFonts w:hint="eastAsia"/>
        </w:rPr>
        <w:t>绲</w:t>
      </w:r>
      <w:proofErr w:type="gramEnd"/>
      <w:r w:rsidRPr="00FC5030">
        <w:rPr>
          <w:rFonts w:hint="eastAsia"/>
        </w:rPr>
        <w:t>带以组为之，如</w:t>
      </w:r>
      <w:proofErr w:type="gramStart"/>
      <w:r w:rsidRPr="00FC5030">
        <w:rPr>
          <w:rFonts w:hint="eastAsia"/>
        </w:rPr>
        <w:t>绶</w:t>
      </w:r>
      <w:proofErr w:type="gramEnd"/>
      <w:r w:rsidRPr="00FC5030">
        <w:rPr>
          <w:rFonts w:hint="eastAsia"/>
        </w:rPr>
        <w:t>色。黄金辟邪首为带鐍，而饰以白玉珠</w:t>
      </w:r>
      <w:r w:rsidRPr="00FC5030">
        <w:t>”</w:t>
      </w:r>
      <w:r w:rsidRPr="00FC5030">
        <w:rPr>
          <w:rFonts w:hint="eastAsia"/>
        </w:rPr>
        <w:t>。</w:t>
      </w:r>
      <w:r w:rsidRPr="00FC5030">
        <w:rPr>
          <w:vertAlign w:val="superscript"/>
        </w:rPr>
        <w:footnoteReference w:id="55"/>
      </w:r>
      <w:r w:rsidRPr="00FC5030">
        <w:rPr>
          <w:rFonts w:hint="eastAsia"/>
        </w:rPr>
        <w:t>是</w:t>
      </w:r>
      <w:r w:rsidRPr="00FC5030">
        <w:t>“</w:t>
      </w:r>
      <w:r w:rsidRPr="00FC5030">
        <w:rPr>
          <w:rFonts w:hint="eastAsia"/>
        </w:rPr>
        <w:t>白珠</w:t>
      </w:r>
      <w:r w:rsidRPr="00FC5030">
        <w:t>”</w:t>
      </w:r>
      <w:r w:rsidRPr="00FC5030">
        <w:rPr>
          <w:rFonts w:hint="eastAsia"/>
        </w:rPr>
        <w:t>应同</w:t>
      </w:r>
      <w:r w:rsidRPr="00FC5030">
        <w:t>“</w:t>
      </w:r>
      <w:r w:rsidRPr="00FC5030">
        <w:rPr>
          <w:rFonts w:hint="eastAsia"/>
        </w:rPr>
        <w:t>白玉珠</w:t>
      </w:r>
      <w:r w:rsidRPr="00FC5030">
        <w:t>”</w:t>
      </w:r>
      <w:r w:rsidRPr="00FC5030">
        <w:rPr>
          <w:rFonts w:hint="eastAsia"/>
        </w:rPr>
        <w:t>。另据《南齐书·舆服志》：</w:t>
      </w:r>
      <w:r w:rsidRPr="00FC5030">
        <w:t>“</w:t>
      </w:r>
      <w:r w:rsidRPr="00FC5030">
        <w:rPr>
          <w:rFonts w:hint="eastAsia"/>
        </w:rPr>
        <w:t>汉</w:t>
      </w:r>
      <w:proofErr w:type="gramStart"/>
      <w:r w:rsidRPr="00FC5030">
        <w:rPr>
          <w:rFonts w:hint="eastAsia"/>
        </w:rPr>
        <w:t>世冕</w:t>
      </w:r>
      <w:proofErr w:type="gramEnd"/>
      <w:r w:rsidRPr="00FC5030">
        <w:rPr>
          <w:rFonts w:hint="eastAsia"/>
        </w:rPr>
        <w:t>用白玉珠为</w:t>
      </w:r>
      <w:proofErr w:type="gramStart"/>
      <w:r w:rsidRPr="00FC5030">
        <w:rPr>
          <w:rFonts w:hint="eastAsia"/>
        </w:rPr>
        <w:t>旒</w:t>
      </w:r>
      <w:proofErr w:type="gramEnd"/>
      <w:r w:rsidRPr="00FC5030">
        <w:rPr>
          <w:rFonts w:hint="eastAsia"/>
        </w:rPr>
        <w:t>。魏明帝好妇人饰，改以珊瑚珠。晋初仍旧，</w:t>
      </w:r>
      <w:r w:rsidRPr="003D6957">
        <w:rPr>
          <w:rFonts w:hint="eastAsia"/>
        </w:rPr>
        <w:t>后乃改。江左以美玉难得，遂用琫珠，</w:t>
      </w:r>
      <w:proofErr w:type="gramStart"/>
      <w:r w:rsidRPr="003D6957">
        <w:rPr>
          <w:rFonts w:hint="eastAsia"/>
        </w:rPr>
        <w:t>世</w:t>
      </w:r>
      <w:proofErr w:type="gramEnd"/>
      <w:r w:rsidRPr="003D6957">
        <w:rPr>
          <w:rFonts w:hint="eastAsia"/>
        </w:rPr>
        <w:t>谓之白琁珠。</w:t>
      </w:r>
      <w:r w:rsidRPr="003D6957">
        <w:t>”</w:t>
      </w:r>
      <w:r w:rsidRPr="00204DF4">
        <w:rPr>
          <w:vertAlign w:val="superscript"/>
        </w:rPr>
        <w:footnoteReference w:id="56"/>
      </w:r>
      <w:r w:rsidRPr="00204DF4">
        <w:rPr>
          <w:rFonts w:hint="eastAsia"/>
        </w:rPr>
        <w:t>更可见</w:t>
      </w:r>
      <w:r w:rsidRPr="001066DC">
        <w:rPr>
          <w:rFonts w:hint="eastAsia"/>
        </w:rPr>
        <w:t>汉时冕旒用</w:t>
      </w:r>
      <w:r w:rsidRPr="001066DC">
        <w:t>“</w:t>
      </w:r>
      <w:r w:rsidRPr="001066DC">
        <w:rPr>
          <w:rFonts w:hint="eastAsia"/>
        </w:rPr>
        <w:t>白玉珠</w:t>
      </w:r>
      <w:r w:rsidRPr="001066DC">
        <w:t>”</w:t>
      </w:r>
      <w:r w:rsidRPr="001066DC">
        <w:rPr>
          <w:rFonts w:hint="eastAsia"/>
        </w:rPr>
        <w:t>与东晋改</w:t>
      </w:r>
      <w:r w:rsidRPr="00204DF4">
        <w:rPr>
          <w:rFonts w:hint="eastAsia"/>
        </w:rPr>
        <w:t>易</w:t>
      </w:r>
      <w:r w:rsidRPr="00204DF4">
        <w:t>“</w:t>
      </w:r>
      <w:r w:rsidRPr="00204DF4">
        <w:rPr>
          <w:rFonts w:hint="eastAsia"/>
        </w:rPr>
        <w:t>琫（蚌）珠</w:t>
      </w:r>
      <w:r w:rsidRPr="00204DF4">
        <w:t>”</w:t>
      </w:r>
      <w:r w:rsidRPr="00204DF4">
        <w:rPr>
          <w:rFonts w:hint="eastAsia"/>
        </w:rPr>
        <w:t>之别。</w:t>
      </w:r>
      <w:r w:rsidRPr="001C450D">
        <w:rPr>
          <w:rFonts w:hint="eastAsia"/>
        </w:rPr>
        <w:t>因此“白珠”这一汉晋时冠服装饰的习见用材虽有可能指珍珠，但也</w:t>
      </w:r>
      <w:r>
        <w:rPr>
          <w:rFonts w:hint="eastAsia"/>
        </w:rPr>
        <w:t>应</w:t>
      </w:r>
      <w:r w:rsidRPr="001C450D">
        <w:rPr>
          <w:rFonts w:hint="eastAsia"/>
        </w:rPr>
        <w:t>包含白玉珠</w:t>
      </w:r>
      <w:r>
        <w:rPr>
          <w:rFonts w:hint="eastAsia"/>
        </w:rPr>
        <w:t>在内。</w:t>
      </w:r>
    </w:p>
    <w:p w14:paraId="2D63F125" w14:textId="77777777" w:rsidR="00E37DAF" w:rsidRDefault="00E37DAF" w:rsidP="00E37DAF">
      <w:pPr>
        <w:pStyle w:val="aff6"/>
        <w:ind w:firstLine="560"/>
      </w:pPr>
    </w:p>
    <w:p w14:paraId="2F43A073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文献</w:t>
      </w:r>
      <w:r>
        <w:rPr>
          <w:rFonts w:hint="eastAsia"/>
        </w:rPr>
        <w:t>中还</w:t>
      </w:r>
      <w:r w:rsidRPr="00204DF4">
        <w:rPr>
          <w:rFonts w:hint="eastAsia"/>
        </w:rPr>
        <w:t>有“真白玉珠”“真白珠”之称。如</w:t>
      </w:r>
      <w:r w:rsidRPr="003D6957">
        <w:rPr>
          <w:rFonts w:hint="eastAsia"/>
        </w:rPr>
        <w:t>《南齐书》谓“汉</w:t>
      </w:r>
      <w:proofErr w:type="gramStart"/>
      <w:r w:rsidRPr="003D6957">
        <w:rPr>
          <w:rFonts w:hint="eastAsia"/>
        </w:rPr>
        <w:t>世冕</w:t>
      </w:r>
      <w:proofErr w:type="gramEnd"/>
      <w:r w:rsidRPr="003D6957">
        <w:rPr>
          <w:rFonts w:hint="eastAsia"/>
        </w:rPr>
        <w:t>用白玉珠为</w:t>
      </w:r>
      <w:proofErr w:type="gramStart"/>
      <w:r w:rsidRPr="003D6957">
        <w:rPr>
          <w:rFonts w:hint="eastAsia"/>
        </w:rPr>
        <w:t>旒</w:t>
      </w:r>
      <w:proofErr w:type="gramEnd"/>
      <w:r w:rsidRPr="003D6957">
        <w:rPr>
          <w:rFonts w:hint="eastAsia"/>
        </w:rPr>
        <w:t>”，</w:t>
      </w:r>
      <w:r w:rsidRPr="00B25106">
        <w:rPr>
          <w:rFonts w:hint="eastAsia"/>
        </w:rPr>
        <w:t>《晋书·舆服志》云“后汉以来，天子</w:t>
      </w:r>
      <w:r w:rsidRPr="00FC5030">
        <w:rPr>
          <w:rFonts w:hint="eastAsia"/>
        </w:rPr>
        <w:t>之</w:t>
      </w:r>
      <w:proofErr w:type="gramStart"/>
      <w:r w:rsidRPr="00FC5030">
        <w:rPr>
          <w:rFonts w:hint="eastAsia"/>
        </w:rPr>
        <w:t>冕</w:t>
      </w:r>
      <w:proofErr w:type="gramEnd"/>
      <w:r w:rsidRPr="00FC5030">
        <w:rPr>
          <w:rFonts w:hint="eastAsia"/>
        </w:rPr>
        <w:t>，前后</w:t>
      </w:r>
      <w:proofErr w:type="gramStart"/>
      <w:r w:rsidRPr="00FC5030">
        <w:rPr>
          <w:rFonts w:hint="eastAsia"/>
        </w:rPr>
        <w:t>旒</w:t>
      </w:r>
      <w:proofErr w:type="gramEnd"/>
      <w:r w:rsidRPr="00FC5030">
        <w:rPr>
          <w:rFonts w:hint="eastAsia"/>
        </w:rPr>
        <w:t>用真白玉珠”，</w:t>
      </w:r>
      <w:r w:rsidRPr="00FC5030">
        <w:rPr>
          <w:rStyle w:val="aff3"/>
        </w:rPr>
        <w:footnoteReference w:id="57"/>
      </w:r>
      <w:r w:rsidRPr="00FC5030">
        <w:rPr>
          <w:rFonts w:hint="eastAsia"/>
        </w:rPr>
        <w:t>应劭《汉官仪》亦曰：</w:t>
      </w:r>
      <w:r w:rsidRPr="00FC5030">
        <w:t>“</w:t>
      </w:r>
      <w:r w:rsidRPr="00FC5030">
        <w:rPr>
          <w:rFonts w:hint="eastAsia"/>
        </w:rPr>
        <w:t>周冕与古冕略等，周加垂</w:t>
      </w:r>
      <w:proofErr w:type="gramStart"/>
      <w:r w:rsidRPr="00FC5030">
        <w:rPr>
          <w:rFonts w:hint="eastAsia"/>
        </w:rPr>
        <w:t>旒</w:t>
      </w:r>
      <w:proofErr w:type="gramEnd"/>
      <w:r w:rsidRPr="00FC5030">
        <w:rPr>
          <w:rFonts w:hint="eastAsia"/>
        </w:rPr>
        <w:t>，天子前后垂真白珠各十二。</w:t>
      </w:r>
      <w:r w:rsidRPr="00FC5030">
        <w:t>”</w:t>
      </w:r>
      <w:r w:rsidRPr="00FC5030">
        <w:rPr>
          <w:rFonts w:hint="eastAsia"/>
        </w:rPr>
        <w:t>（《太平御览·服章部</w:t>
      </w:r>
      <w:r w:rsidRPr="00FC5030">
        <w:t>三</w:t>
      </w:r>
      <w:r w:rsidRPr="00FC5030">
        <w:rPr>
          <w:rFonts w:hint="eastAsia"/>
        </w:rPr>
        <w:t>》引）</w:t>
      </w:r>
      <w:r w:rsidRPr="00FC5030">
        <w:rPr>
          <w:vertAlign w:val="superscript"/>
        </w:rPr>
        <w:footnoteReference w:id="58"/>
      </w:r>
      <w:r w:rsidRPr="00FC5030">
        <w:rPr>
          <w:rFonts w:hint="eastAsia"/>
        </w:rPr>
        <w:t>是“真白玉珠”</w:t>
      </w:r>
      <w:r w:rsidRPr="00FC5030">
        <w:t>“</w:t>
      </w:r>
      <w:r w:rsidRPr="00FC5030">
        <w:rPr>
          <w:rFonts w:hint="eastAsia"/>
        </w:rPr>
        <w:t>真白珠</w:t>
      </w:r>
      <w:r w:rsidRPr="00FC5030">
        <w:t>”</w:t>
      </w:r>
      <w:r w:rsidRPr="00FC5030">
        <w:rPr>
          <w:rFonts w:hint="eastAsia"/>
        </w:rPr>
        <w:t>亦应即“白珠”别称。后世所谓</w:t>
      </w:r>
      <w:r w:rsidRPr="00FC5030">
        <w:t>“</w:t>
      </w:r>
      <w:r w:rsidRPr="00FC5030">
        <w:rPr>
          <w:rFonts w:hint="eastAsia"/>
        </w:rPr>
        <w:t>珍珠</w:t>
      </w:r>
      <w:r w:rsidRPr="00FC5030">
        <w:t>”</w:t>
      </w:r>
      <w:r w:rsidRPr="00FC5030">
        <w:rPr>
          <w:rFonts w:hint="eastAsia"/>
        </w:rPr>
        <w:t>在汉晋时称</w:t>
      </w:r>
      <w:r w:rsidRPr="00FC5030">
        <w:t>“</w:t>
      </w:r>
      <w:r w:rsidRPr="00FC5030">
        <w:rPr>
          <w:rFonts w:hint="eastAsia"/>
        </w:rPr>
        <w:t>真珠</w:t>
      </w:r>
      <w:r w:rsidRPr="00FC5030">
        <w:t>”</w:t>
      </w:r>
      <w:r w:rsidRPr="00FC5030">
        <w:rPr>
          <w:rFonts w:hint="eastAsia"/>
        </w:rPr>
        <w:t>。《庄子·渔父》：</w:t>
      </w:r>
      <w:r w:rsidRPr="00FC5030">
        <w:t>“</w:t>
      </w:r>
      <w:r w:rsidRPr="00FC5030">
        <w:rPr>
          <w:rFonts w:hint="eastAsia"/>
        </w:rPr>
        <w:t>真者，所以受于天也，自然不</w:t>
      </w:r>
      <w:r w:rsidRPr="00FC5030">
        <w:rPr>
          <w:rFonts w:hint="eastAsia"/>
        </w:rPr>
        <w:lastRenderedPageBreak/>
        <w:t>可易也。</w:t>
      </w:r>
      <w:r w:rsidRPr="00FC5030">
        <w:t>”</w:t>
      </w:r>
      <w:r w:rsidRPr="00FC5030">
        <w:rPr>
          <w:rFonts w:hint="eastAsia"/>
        </w:rPr>
        <w:t>又《大宗师》“而况其真乎”郭象注：</w:t>
      </w:r>
      <w:r w:rsidRPr="00FC5030">
        <w:t>“</w:t>
      </w:r>
      <w:r w:rsidRPr="00FC5030">
        <w:rPr>
          <w:rFonts w:hint="eastAsia"/>
        </w:rPr>
        <w:t>夫真者，不假于物而自然也。”</w:t>
      </w:r>
      <w:r w:rsidRPr="00FC5030">
        <w:rPr>
          <w:rStyle w:val="aff3"/>
        </w:rPr>
        <w:footnoteReference w:id="59"/>
      </w:r>
      <w:r w:rsidRPr="00FC5030">
        <w:rPr>
          <w:rFonts w:hint="eastAsia"/>
        </w:rPr>
        <w:t>《汉书·杨王孙传》“吾欲裸葬，以反吾真”颜师古注：</w:t>
      </w:r>
      <w:r w:rsidRPr="00FC5030">
        <w:t>“</w:t>
      </w:r>
      <w:r w:rsidRPr="00FC5030">
        <w:rPr>
          <w:rFonts w:hint="eastAsia"/>
        </w:rPr>
        <w:t>真者，自然之道也。”</w:t>
      </w:r>
      <w:r w:rsidRPr="00FC5030">
        <w:rPr>
          <w:rStyle w:val="aff3"/>
        </w:rPr>
        <w:footnoteReference w:id="60"/>
      </w:r>
      <w:r w:rsidRPr="00FC5030">
        <w:rPr>
          <w:rFonts w:hint="eastAsia"/>
        </w:rPr>
        <w:t>因珍珠是</w:t>
      </w:r>
      <w:proofErr w:type="gramStart"/>
      <w:r w:rsidRPr="00FC5030">
        <w:rPr>
          <w:rFonts w:hint="eastAsia"/>
        </w:rPr>
        <w:t>在蚌类体内</w:t>
      </w:r>
      <w:proofErr w:type="gramEnd"/>
      <w:r w:rsidRPr="00FC5030">
        <w:rPr>
          <w:rFonts w:hint="eastAsia"/>
        </w:rPr>
        <w:t>天然成形，故有</w:t>
      </w:r>
      <w:r w:rsidRPr="00FC5030">
        <w:t>“</w:t>
      </w:r>
      <w:r w:rsidRPr="00FC5030">
        <w:rPr>
          <w:rFonts w:hint="eastAsia"/>
        </w:rPr>
        <w:t>真珠</w:t>
      </w:r>
      <w:r w:rsidRPr="00FC5030">
        <w:t>”</w:t>
      </w:r>
      <w:r w:rsidRPr="00FC5030">
        <w:rPr>
          <w:rFonts w:hint="eastAsia"/>
        </w:rPr>
        <w:t>之谓。</w:t>
      </w:r>
      <w:r w:rsidRPr="00FC5030">
        <w:rPr>
          <w:rStyle w:val="aff3"/>
        </w:rPr>
        <w:footnoteReference w:id="61"/>
      </w:r>
      <w:r w:rsidRPr="00FC5030">
        <w:rPr>
          <w:rFonts w:hint="eastAsia"/>
        </w:rPr>
        <w:t>这样看来</w:t>
      </w:r>
      <w:r w:rsidRPr="00FC5030">
        <w:t>，</w:t>
      </w:r>
      <w:r w:rsidRPr="00FC5030">
        <w:rPr>
          <w:rFonts w:hint="eastAsia"/>
        </w:rPr>
        <w:t>“真白玉珠”“真白珠”或许应指天然形成而</w:t>
      </w:r>
      <w:proofErr w:type="gramStart"/>
      <w:r w:rsidRPr="00FC5030">
        <w:rPr>
          <w:rFonts w:hint="eastAsia"/>
        </w:rPr>
        <w:t>未经或少经</w:t>
      </w:r>
      <w:proofErr w:type="gramEnd"/>
      <w:r w:rsidRPr="00FC5030">
        <w:rPr>
          <w:rFonts w:hint="eastAsia"/>
        </w:rPr>
        <w:t>人工琢磨的白玉珠。《魏略》言</w:t>
      </w:r>
      <w:r w:rsidRPr="00FC5030">
        <w:t>“</w:t>
      </w:r>
      <w:r w:rsidRPr="00FC5030">
        <w:rPr>
          <w:rFonts w:hint="eastAsia"/>
        </w:rPr>
        <w:t>大秦”所产各类珍宝中有“符采玉、明月珠、夜光珠、真白珠、虎</w:t>
      </w:r>
      <w:proofErr w:type="gramStart"/>
      <w:r w:rsidRPr="00FC5030">
        <w:rPr>
          <w:rFonts w:hint="eastAsia"/>
        </w:rPr>
        <w:t>珀</w:t>
      </w:r>
      <w:proofErr w:type="gramEnd"/>
      <w:r w:rsidRPr="00FC5030">
        <w:rPr>
          <w:rFonts w:hint="eastAsia"/>
        </w:rPr>
        <w:t>、珊瑚”等（《三国志·魏书·乌丸鲜卑东夷传》裴松之注引），</w:t>
      </w:r>
      <w:r w:rsidRPr="00FC5030">
        <w:rPr>
          <w:vertAlign w:val="superscript"/>
        </w:rPr>
        <w:footnoteReference w:id="62"/>
      </w:r>
      <w:r w:rsidRPr="00FC5030">
        <w:rPr>
          <w:rFonts w:hint="eastAsia"/>
        </w:rPr>
        <w:t>这类产自域外的</w:t>
      </w:r>
      <w:r w:rsidRPr="00FC5030">
        <w:t>“</w:t>
      </w:r>
      <w:r w:rsidRPr="00FC5030">
        <w:rPr>
          <w:rFonts w:hint="eastAsia"/>
        </w:rPr>
        <w:t>真白珠</w:t>
      </w:r>
      <w:r w:rsidRPr="00FC5030">
        <w:t>”</w:t>
      </w:r>
      <w:r w:rsidRPr="00FC5030">
        <w:rPr>
          <w:rFonts w:hint="eastAsia"/>
        </w:rPr>
        <w:t>或即如是。</w:t>
      </w:r>
    </w:p>
    <w:p w14:paraId="54A66AC0" w14:textId="77777777" w:rsidR="00E37DAF" w:rsidRDefault="00E37DAF" w:rsidP="00E37DAF">
      <w:pPr>
        <w:pStyle w:val="aff6"/>
        <w:ind w:firstLine="560"/>
      </w:pPr>
    </w:p>
    <w:p w14:paraId="22BBE758" w14:textId="77777777" w:rsidR="00E37DAF" w:rsidRPr="00AB75C3" w:rsidRDefault="00E37DAF" w:rsidP="00AB75C3">
      <w:pPr>
        <w:pStyle w:val="aff6"/>
        <w:ind w:firstLine="562"/>
        <w:rPr>
          <w:b/>
          <w:bCs/>
        </w:rPr>
      </w:pPr>
      <w:r w:rsidRPr="00AB75C3">
        <w:rPr>
          <w:b/>
          <w:bCs/>
        </w:rPr>
        <w:t>3.</w:t>
      </w:r>
      <w:r w:rsidRPr="00AB75C3">
        <w:rPr>
          <w:rFonts w:hint="eastAsia"/>
          <w:b/>
          <w:bCs/>
        </w:rPr>
        <w:t>金珠与金缕</w:t>
      </w:r>
    </w:p>
    <w:p w14:paraId="13BA6DEC" w14:textId="0F5A183A" w:rsidR="00E37DAF" w:rsidRDefault="00E37DAF" w:rsidP="00E37DAF">
      <w:pPr>
        <w:pStyle w:val="aff6"/>
        <w:ind w:firstLine="480"/>
        <w:rPr>
          <w:rFonts w:ascii="楷体" w:eastAsia="楷体" w:hAnsi="楷体"/>
          <w:bCs/>
          <w:sz w:val="24"/>
          <w:szCs w:val="24"/>
          <w:lang w:eastAsia="zh-TW"/>
        </w:rPr>
      </w:pPr>
    </w:p>
    <w:p w14:paraId="1DA6D078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就石楬所记，“挍”之前可见</w:t>
      </w:r>
      <w:r w:rsidRPr="00204DF4">
        <w:t>“</w:t>
      </w:r>
      <w:r w:rsidRPr="00204DF4">
        <w:rPr>
          <w:rFonts w:hint="eastAsia"/>
        </w:rPr>
        <w:t>金</w:t>
      </w:r>
      <w:r w:rsidRPr="00204DF4">
        <w:t>”“</w:t>
      </w:r>
      <w:r w:rsidRPr="00204DF4">
        <w:rPr>
          <w:rFonts w:hint="eastAsia"/>
        </w:rPr>
        <w:t>金珠</w:t>
      </w:r>
      <w:r w:rsidRPr="00204DF4">
        <w:t>”“</w:t>
      </w:r>
      <w:r w:rsidRPr="00204DF4">
        <w:rPr>
          <w:rFonts w:hint="eastAsia"/>
        </w:rPr>
        <w:t>金缕</w:t>
      </w:r>
      <w:r w:rsidRPr="00204DF4">
        <w:t>”“</w:t>
      </w:r>
      <w:r w:rsidRPr="00204DF4">
        <w:rPr>
          <w:rFonts w:hint="eastAsia"/>
        </w:rPr>
        <w:t>金白珠</w:t>
      </w:r>
      <w:r w:rsidRPr="00204DF4">
        <w:t>”“</w:t>
      </w:r>
      <w:r w:rsidRPr="00204DF4">
        <w:rPr>
          <w:rFonts w:hint="eastAsia"/>
        </w:rPr>
        <w:t>金珠缕</w:t>
      </w:r>
      <w:r w:rsidRPr="00204DF4">
        <w:t>”</w:t>
      </w:r>
      <w:r w:rsidRPr="00204DF4">
        <w:rPr>
          <w:rFonts w:hint="eastAsia"/>
        </w:rPr>
        <w:t>等多种与黄金有关的说法。饰于金器之上的“金珠”应</w:t>
      </w:r>
      <w:r>
        <w:rPr>
          <w:rFonts w:hint="eastAsia"/>
        </w:rPr>
        <w:t>类似</w:t>
      </w:r>
      <w:r w:rsidRPr="00204DF4">
        <w:rPr>
          <w:rFonts w:hint="eastAsia"/>
        </w:rPr>
        <w:t>后世所称“金粟”，是通过炸珠、</w:t>
      </w:r>
      <w:proofErr w:type="gramStart"/>
      <w:r w:rsidRPr="00204DF4">
        <w:rPr>
          <w:rFonts w:hint="eastAsia"/>
        </w:rPr>
        <w:t>吹珠等</w:t>
      </w:r>
      <w:proofErr w:type="gramEnd"/>
      <w:r w:rsidRPr="00204DF4">
        <w:rPr>
          <w:rFonts w:hint="eastAsia"/>
        </w:rPr>
        <w:t>方式得到</w:t>
      </w:r>
      <w:r>
        <w:rPr>
          <w:rFonts w:hint="eastAsia"/>
        </w:rPr>
        <w:t>的</w:t>
      </w:r>
      <w:r w:rsidRPr="00204DF4">
        <w:rPr>
          <w:rFonts w:hint="eastAsia"/>
        </w:rPr>
        <w:t>黄金</w:t>
      </w:r>
      <w:r>
        <w:rPr>
          <w:rFonts w:hint="eastAsia"/>
        </w:rPr>
        <w:t>小</w:t>
      </w:r>
      <w:r>
        <w:t>球</w:t>
      </w:r>
      <w:r>
        <w:rPr>
          <w:rFonts w:hint="eastAsia"/>
        </w:rPr>
        <w:t>或</w:t>
      </w:r>
      <w:r w:rsidRPr="00204DF4">
        <w:rPr>
          <w:rFonts w:hint="eastAsia"/>
        </w:rPr>
        <w:t>颗粒，</w:t>
      </w:r>
      <w:proofErr w:type="gramStart"/>
      <w:r w:rsidRPr="00204DF4">
        <w:rPr>
          <w:rFonts w:hint="eastAsia"/>
        </w:rPr>
        <w:t>并攒焊</w:t>
      </w:r>
      <w:proofErr w:type="gramEnd"/>
      <w:r w:rsidRPr="00204DF4">
        <w:rPr>
          <w:rFonts w:hint="eastAsia"/>
        </w:rPr>
        <w:t>于金饰之上。此类来自域外的金珠装饰工艺约在西汉时传入我国，东汉金饰已见成熟运用</w:t>
      </w:r>
      <w:r>
        <w:rPr>
          <w:rFonts w:hint="eastAsia"/>
        </w:rPr>
        <w:t>。两晋墓葬出土的</w:t>
      </w:r>
      <w:r>
        <w:t>金</w:t>
      </w:r>
      <w:proofErr w:type="gramStart"/>
      <w:r>
        <w:t>附蝉</w:t>
      </w:r>
      <w:r>
        <w:rPr>
          <w:rFonts w:hint="eastAsia"/>
        </w:rPr>
        <w:t>即</w:t>
      </w:r>
      <w:r>
        <w:t>多</w:t>
      </w:r>
      <w:r>
        <w:rPr>
          <w:rFonts w:hint="eastAsia"/>
        </w:rPr>
        <w:t>焊缀</w:t>
      </w:r>
      <w:r>
        <w:t>大小</w:t>
      </w:r>
      <w:proofErr w:type="gramEnd"/>
      <w:r>
        <w:t>金珠</w:t>
      </w:r>
      <w:r>
        <w:rPr>
          <w:rFonts w:hint="eastAsia"/>
        </w:rPr>
        <w:t>装饰细部</w:t>
      </w:r>
      <w:r>
        <w:t>，</w:t>
      </w:r>
      <w:r>
        <w:rPr>
          <w:rFonts w:hint="eastAsia"/>
        </w:rPr>
        <w:t>如双目用</w:t>
      </w:r>
      <w:r>
        <w:t>大金</w:t>
      </w:r>
      <w:r>
        <w:rPr>
          <w:rFonts w:hint="eastAsia"/>
        </w:rPr>
        <w:t>珠</w:t>
      </w:r>
      <w:r>
        <w:t>，</w:t>
      </w:r>
      <w:proofErr w:type="gramStart"/>
      <w:r>
        <w:rPr>
          <w:rFonts w:hint="eastAsia"/>
        </w:rPr>
        <w:t>腿</w:t>
      </w:r>
      <w:r>
        <w:t>由</w:t>
      </w:r>
      <w:r>
        <w:rPr>
          <w:rFonts w:hint="eastAsia"/>
        </w:rPr>
        <w:t>中等</w:t>
      </w:r>
      <w:proofErr w:type="gramEnd"/>
      <w:r>
        <w:t>大小的金珠逐渐过</w:t>
      </w:r>
      <w:r>
        <w:lastRenderedPageBreak/>
        <w:t>渡为</w:t>
      </w:r>
      <w:r>
        <w:rPr>
          <w:rFonts w:hint="eastAsia"/>
        </w:rPr>
        <w:t>小珠</w:t>
      </w:r>
      <w:r>
        <w:t>，其余</w:t>
      </w:r>
      <w:r>
        <w:rPr>
          <w:rFonts w:hint="eastAsia"/>
        </w:rPr>
        <w:t>部分又以</w:t>
      </w:r>
      <w:r>
        <w:t>细小金珠</w:t>
      </w:r>
      <w:r>
        <w:rPr>
          <w:rFonts w:hint="eastAsia"/>
        </w:rPr>
        <w:t>铺缀（图2:1-4），石楬所记以</w:t>
      </w:r>
      <w:r>
        <w:t>“</w:t>
      </w:r>
      <w:r>
        <w:rPr>
          <w:rFonts w:hint="eastAsia"/>
        </w:rPr>
        <w:t>翡翠</w:t>
      </w:r>
      <w:r>
        <w:t>、金</w:t>
      </w:r>
      <w:r>
        <w:rPr>
          <w:rFonts w:hint="eastAsia"/>
        </w:rPr>
        <w:t>、</w:t>
      </w:r>
      <w:r>
        <w:t>白珠挍”</w:t>
      </w:r>
      <w:r>
        <w:rPr>
          <w:rFonts w:hint="eastAsia"/>
        </w:rPr>
        <w:t>的</w:t>
      </w:r>
      <w:r>
        <w:t>“</w:t>
      </w:r>
      <w:r>
        <w:rPr>
          <w:rFonts w:hint="eastAsia"/>
        </w:rPr>
        <w:t>蝉</w:t>
      </w:r>
      <w:r>
        <w:t>”</w:t>
      </w:r>
      <w:r>
        <w:rPr>
          <w:rFonts w:hint="eastAsia"/>
        </w:rPr>
        <w:t>正可</w:t>
      </w:r>
      <w:r w:rsidRPr="005F4FE2">
        <w:rPr>
          <w:rFonts w:hint="eastAsia"/>
        </w:rPr>
        <w:t>与</w:t>
      </w:r>
      <w:r>
        <w:rPr>
          <w:rFonts w:hint="eastAsia"/>
        </w:rPr>
        <w:t>之</w:t>
      </w:r>
      <w:r>
        <w:t>合观。</w:t>
      </w:r>
      <w:r>
        <w:rPr>
          <w:rFonts w:hint="eastAsia"/>
        </w:rPr>
        <w:t>而与</w:t>
      </w:r>
      <w:r>
        <w:t>唐五代多</w:t>
      </w:r>
      <w:r>
        <w:rPr>
          <w:rFonts w:hint="eastAsia"/>
        </w:rPr>
        <w:t>以大小一致</w:t>
      </w:r>
      <w:r>
        <w:t>的</w:t>
      </w:r>
      <w:r>
        <w:rPr>
          <w:rFonts w:hint="eastAsia"/>
        </w:rPr>
        <w:t>金珠颗粒为</w:t>
      </w:r>
      <w:r>
        <w:t>饰</w:t>
      </w:r>
      <w:r>
        <w:rPr>
          <w:rFonts w:hint="eastAsia"/>
        </w:rPr>
        <w:t>有所</w:t>
      </w:r>
      <w:r>
        <w:t>不同</w:t>
      </w:r>
      <w:r>
        <w:rPr>
          <w:rFonts w:hint="eastAsia"/>
        </w:rPr>
        <w:t>，汉</w:t>
      </w:r>
      <w:r>
        <w:t>晋</w:t>
      </w:r>
      <w:r>
        <w:rPr>
          <w:rFonts w:hint="eastAsia"/>
        </w:rPr>
        <w:t>时期器物上</w:t>
      </w:r>
      <w:r>
        <w:t>所饰金珠</w:t>
      </w:r>
      <w:r>
        <w:rPr>
          <w:rFonts w:hint="eastAsia"/>
        </w:rPr>
        <w:t>或</w:t>
      </w:r>
      <w:r>
        <w:t>大小不一，</w:t>
      </w:r>
      <w:r>
        <w:rPr>
          <w:rFonts w:hint="eastAsia"/>
        </w:rPr>
        <w:t>若依南朝及唐人语称之为“金粟”似乎</w:t>
      </w:r>
      <w:r>
        <w:t>还不大贴切</w:t>
      </w:r>
      <w:r>
        <w:rPr>
          <w:rFonts w:hint="eastAsia"/>
        </w:rPr>
        <w:t>，石楬提到的“金珠”应</w:t>
      </w:r>
      <w:r w:rsidRPr="00204DF4">
        <w:rPr>
          <w:rFonts w:hint="eastAsia"/>
        </w:rPr>
        <w:t>即其在汉晋时的称名。</w:t>
      </w:r>
    </w:p>
    <w:tbl>
      <w:tblPr>
        <w:tblW w:w="7689" w:type="dxa"/>
        <w:jc w:val="center"/>
        <w:tblLayout w:type="fixed"/>
        <w:tblLook w:val="04A0" w:firstRow="1" w:lastRow="0" w:firstColumn="1" w:lastColumn="0" w:noHBand="0" w:noVBand="1"/>
      </w:tblPr>
      <w:tblGrid>
        <w:gridCol w:w="2811"/>
        <w:gridCol w:w="2315"/>
        <w:gridCol w:w="2563"/>
      </w:tblGrid>
      <w:tr w:rsidR="00E37DAF" w:rsidRPr="00A12125" w14:paraId="71E09F5A" w14:textId="77777777" w:rsidTr="006E3610">
        <w:trPr>
          <w:jc w:val="center"/>
        </w:trPr>
        <w:tc>
          <w:tcPr>
            <w:tcW w:w="2811" w:type="dxa"/>
            <w:shd w:val="clear" w:color="auto" w:fill="auto"/>
          </w:tcPr>
          <w:p w14:paraId="7217B06D" w14:textId="0819B1B0" w:rsidR="00E37DAF" w:rsidRPr="00031B0C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  <w:lang w:eastAsia="zh-TW"/>
              </w:rPr>
            </w:pPr>
            <w:r w:rsidRPr="00031B0C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4BF9A918" wp14:editId="49C79130">
                  <wp:extent cx="1572260" cy="1482725"/>
                  <wp:effectExtent l="0" t="0" r="8890" b="3175"/>
                  <wp:docPr id="747383938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shd w:val="clear" w:color="auto" w:fill="auto"/>
          </w:tcPr>
          <w:p w14:paraId="11D8408F" w14:textId="484167CF" w:rsidR="00E37DAF" w:rsidRPr="00031B0C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  <w:lang w:eastAsia="zh-TW"/>
              </w:rPr>
            </w:pPr>
            <w:r w:rsidRPr="00031B0C">
              <w:rPr>
                <w:rFonts w:ascii="仿宋" w:eastAsia="仿宋" w:hAnsi="仿宋"/>
                <w:noProof/>
                <w:sz w:val="18"/>
                <w:szCs w:val="18"/>
                <w:lang w:eastAsia="zh-TW"/>
              </w:rPr>
              <w:drawing>
                <wp:inline distT="0" distB="0" distL="0" distR="0" wp14:anchorId="43D8C892" wp14:editId="11A37EBA">
                  <wp:extent cx="1431925" cy="1490345"/>
                  <wp:effectExtent l="0" t="0" r="0" b="0"/>
                  <wp:docPr id="1529643000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5" r="2124" b="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shd w:val="clear" w:color="auto" w:fill="auto"/>
          </w:tcPr>
          <w:p w14:paraId="30316446" w14:textId="3C2D90B9" w:rsidR="00E37DAF" w:rsidRPr="00031B0C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  <w:lang w:eastAsia="zh-TW"/>
              </w:rPr>
            </w:pPr>
            <w:r w:rsidRPr="00031B0C">
              <w:rPr>
                <w:rFonts w:ascii="仿宋" w:eastAsia="仿宋" w:hAnsi="仿宋"/>
                <w:noProof/>
                <w:sz w:val="18"/>
                <w:szCs w:val="18"/>
              </w:rPr>
              <w:drawing>
                <wp:inline distT="0" distB="0" distL="0" distR="0" wp14:anchorId="6E93747C" wp14:editId="3DAD4B46">
                  <wp:extent cx="1435735" cy="1466850"/>
                  <wp:effectExtent l="0" t="0" r="0" b="0"/>
                  <wp:docPr id="770428998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DAF" w:rsidRPr="00A12125" w14:paraId="51298B40" w14:textId="77777777" w:rsidTr="006E3610">
        <w:trPr>
          <w:trHeight w:val="189"/>
          <w:jc w:val="center"/>
        </w:trPr>
        <w:tc>
          <w:tcPr>
            <w:tcW w:w="2811" w:type="dxa"/>
            <w:shd w:val="clear" w:color="auto" w:fill="auto"/>
          </w:tcPr>
          <w:p w14:paraId="514E3C4D" w14:textId="77777777" w:rsidR="00E37DAF" w:rsidRPr="00031B0C" w:rsidRDefault="00E37DAF" w:rsidP="006345F2">
            <w:pPr>
              <w:pStyle w:val="aff6"/>
              <w:ind w:firstLine="360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031B0C">
              <w:rPr>
                <w:rFonts w:ascii="仿宋" w:eastAsia="仿宋" w:hAnsi="仿宋" w:hint="eastAsia"/>
                <w:sz w:val="18"/>
                <w:szCs w:val="18"/>
              </w:rPr>
              <w:t>1</w:t>
            </w:r>
          </w:p>
        </w:tc>
        <w:tc>
          <w:tcPr>
            <w:tcW w:w="2315" w:type="dxa"/>
            <w:shd w:val="clear" w:color="auto" w:fill="auto"/>
          </w:tcPr>
          <w:p w14:paraId="416C3282" w14:textId="2DC8282F" w:rsidR="00E37DAF" w:rsidRPr="00031B0C" w:rsidRDefault="00E37DAF" w:rsidP="006345F2">
            <w:pPr>
              <w:pStyle w:val="aff6"/>
              <w:ind w:firstLine="360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031B0C">
              <w:rPr>
                <w:rFonts w:ascii="仿宋" w:eastAsia="仿宋" w:hAnsi="仿宋" w:hint="eastAsia"/>
                <w:sz w:val="18"/>
                <w:szCs w:val="18"/>
              </w:rPr>
              <w:t>2</w:t>
            </w:r>
          </w:p>
        </w:tc>
        <w:tc>
          <w:tcPr>
            <w:tcW w:w="2563" w:type="dxa"/>
            <w:shd w:val="clear" w:color="auto" w:fill="auto"/>
          </w:tcPr>
          <w:p w14:paraId="6EDA8B93" w14:textId="72BA693D" w:rsidR="00E37DAF" w:rsidRPr="00031B0C" w:rsidRDefault="00E37DAF" w:rsidP="006345F2">
            <w:pPr>
              <w:pStyle w:val="aff6"/>
              <w:ind w:firstLine="360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031B0C">
              <w:rPr>
                <w:rFonts w:ascii="仿宋" w:eastAsia="仿宋" w:hAnsi="仿宋" w:hint="eastAsia"/>
                <w:sz w:val="18"/>
                <w:szCs w:val="18"/>
              </w:rPr>
              <w:t>3</w:t>
            </w:r>
          </w:p>
        </w:tc>
      </w:tr>
      <w:tr w:rsidR="00E37DAF" w:rsidRPr="00A12125" w14:paraId="4DA8CB17" w14:textId="77777777" w:rsidTr="006E3610">
        <w:trPr>
          <w:jc w:val="center"/>
        </w:trPr>
        <w:tc>
          <w:tcPr>
            <w:tcW w:w="2811" w:type="dxa"/>
            <w:shd w:val="clear" w:color="auto" w:fill="auto"/>
          </w:tcPr>
          <w:p w14:paraId="41CFF20A" w14:textId="5A64133D" w:rsidR="00E37DAF" w:rsidRPr="00031B0C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  <w:lang w:eastAsia="zh-TW"/>
              </w:rPr>
            </w:pPr>
            <w:r w:rsidRPr="00031B0C">
              <w:rPr>
                <w:rFonts w:ascii="仿宋" w:eastAsia="仿宋" w:hAnsi="仿宋"/>
                <w:noProof/>
                <w:sz w:val="18"/>
                <w:szCs w:val="18"/>
                <w:lang w:eastAsia="zh-TW"/>
              </w:rPr>
              <w:drawing>
                <wp:inline distT="0" distB="0" distL="0" distR="0" wp14:anchorId="29E8A505" wp14:editId="16FF476E">
                  <wp:extent cx="1466850" cy="1521460"/>
                  <wp:effectExtent l="0" t="0" r="0" b="2540"/>
                  <wp:docPr id="237137652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gridSpan w:val="2"/>
            <w:shd w:val="clear" w:color="auto" w:fill="auto"/>
          </w:tcPr>
          <w:p w14:paraId="618530AA" w14:textId="269FCD6E" w:rsidR="00E37DAF" w:rsidRPr="00031B0C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  <w:lang w:eastAsia="zh-TW"/>
              </w:rPr>
            </w:pPr>
            <w:r w:rsidRPr="00031B0C">
              <w:rPr>
                <w:rFonts w:ascii="仿宋" w:eastAsia="仿宋" w:hAnsi="仿宋"/>
                <w:noProof/>
                <w:sz w:val="18"/>
                <w:szCs w:val="18"/>
                <w:lang w:eastAsia="zh-TW"/>
              </w:rPr>
              <w:drawing>
                <wp:inline distT="0" distB="0" distL="0" distR="0" wp14:anchorId="5D0F80EA" wp14:editId="14DE1387">
                  <wp:extent cx="2910205" cy="1517650"/>
                  <wp:effectExtent l="0" t="0" r="4445" b="6350"/>
                  <wp:docPr id="761288841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DAF" w:rsidRPr="00A12125" w14:paraId="6032E9DD" w14:textId="77777777" w:rsidTr="006E3610">
        <w:trPr>
          <w:jc w:val="center"/>
        </w:trPr>
        <w:tc>
          <w:tcPr>
            <w:tcW w:w="2811" w:type="dxa"/>
            <w:shd w:val="clear" w:color="auto" w:fill="auto"/>
          </w:tcPr>
          <w:p w14:paraId="5F840952" w14:textId="77777777" w:rsidR="00E37DAF" w:rsidRPr="00031B0C" w:rsidRDefault="00E37DAF" w:rsidP="006345F2">
            <w:pPr>
              <w:pStyle w:val="aff6"/>
              <w:ind w:firstLine="360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031B0C">
              <w:rPr>
                <w:rFonts w:ascii="仿宋" w:eastAsia="仿宋" w:hAnsi="仿宋" w:hint="eastAsia"/>
                <w:sz w:val="18"/>
                <w:szCs w:val="18"/>
              </w:rPr>
              <w:t>4</w:t>
            </w:r>
          </w:p>
        </w:tc>
        <w:tc>
          <w:tcPr>
            <w:tcW w:w="4878" w:type="dxa"/>
            <w:gridSpan w:val="2"/>
            <w:shd w:val="clear" w:color="auto" w:fill="auto"/>
          </w:tcPr>
          <w:p w14:paraId="67667211" w14:textId="1F3820C5" w:rsidR="00E37DAF" w:rsidRPr="00031B0C" w:rsidRDefault="00E37DAF" w:rsidP="006345F2">
            <w:pPr>
              <w:pStyle w:val="aff6"/>
              <w:ind w:firstLine="360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031B0C">
              <w:rPr>
                <w:rFonts w:ascii="仿宋" w:eastAsia="仿宋" w:hAnsi="仿宋" w:hint="eastAsia"/>
                <w:sz w:val="18"/>
                <w:szCs w:val="18"/>
              </w:rPr>
              <w:t>5</w:t>
            </w:r>
          </w:p>
        </w:tc>
      </w:tr>
      <w:tr w:rsidR="00E37DAF" w:rsidRPr="00A12125" w14:paraId="452D884B" w14:textId="77777777" w:rsidTr="006E3610">
        <w:trPr>
          <w:jc w:val="center"/>
        </w:trPr>
        <w:tc>
          <w:tcPr>
            <w:tcW w:w="7689" w:type="dxa"/>
            <w:gridSpan w:val="3"/>
            <w:shd w:val="clear" w:color="auto" w:fill="auto"/>
          </w:tcPr>
          <w:p w14:paraId="27B79952" w14:textId="77777777" w:rsidR="00E37DAF" w:rsidRDefault="00E37DAF" w:rsidP="006138C2">
            <w:pPr>
              <w:pStyle w:val="aff4"/>
              <w:spacing w:before="540" w:after="540"/>
              <w:ind w:firstLine="496"/>
              <w:jc w:val="center"/>
              <w:rPr>
                <w:rFonts w:eastAsia="PMingLiU"/>
              </w:rPr>
            </w:pPr>
            <w:r w:rsidRPr="00852A64">
              <w:t xml:space="preserve">图2  </w:t>
            </w:r>
            <w:r w:rsidRPr="00852A64">
              <w:rPr>
                <w:rFonts w:hint="eastAsia"/>
              </w:rPr>
              <w:t>饰</w:t>
            </w:r>
            <w:r w:rsidRPr="00852A64">
              <w:t>金珠</w:t>
            </w:r>
            <w:r w:rsidRPr="00852A64">
              <w:rPr>
                <w:rFonts w:hint="eastAsia"/>
              </w:rPr>
              <w:t>的</w:t>
            </w:r>
            <w:r w:rsidRPr="00852A64">
              <w:t>金附蝉</w:t>
            </w:r>
          </w:p>
          <w:p w14:paraId="22C3ACB6" w14:textId="3EEDEFD1" w:rsidR="006138C2" w:rsidRPr="006138C2" w:rsidRDefault="006138C2" w:rsidP="006138C2">
            <w:pPr>
              <w:pStyle w:val="aff4"/>
              <w:spacing w:before="540" w:after="540"/>
              <w:ind w:firstLine="436"/>
              <w:jc w:val="center"/>
              <w:rPr>
                <w:sz w:val="21"/>
                <w:szCs w:val="20"/>
              </w:rPr>
            </w:pPr>
            <w:r w:rsidRPr="006138C2">
              <w:rPr>
                <w:rFonts w:hint="eastAsia"/>
                <w:sz w:val="21"/>
                <w:szCs w:val="20"/>
                <w:lang w:eastAsia="zh-CN"/>
              </w:rPr>
              <w:t>1</w:t>
            </w:r>
            <w:r w:rsidRPr="006138C2">
              <w:rPr>
                <w:sz w:val="21"/>
                <w:szCs w:val="20"/>
                <w:lang w:eastAsia="zh-CN"/>
              </w:rPr>
              <w:t>.</w:t>
            </w:r>
            <w:r w:rsidRPr="006138C2">
              <w:rPr>
                <w:rFonts w:hint="eastAsia"/>
                <w:sz w:val="21"/>
                <w:szCs w:val="20"/>
              </w:rPr>
              <w:t>洛阳东花坛西晋墓</w:t>
            </w:r>
            <w:r w:rsidRPr="006138C2">
              <w:rPr>
                <w:sz w:val="21"/>
                <w:szCs w:val="20"/>
              </w:rPr>
              <w:t>C3M1642</w:t>
            </w:r>
            <w:r w:rsidRPr="006138C2">
              <w:rPr>
                <w:rFonts w:hint="eastAsia"/>
                <w:sz w:val="21"/>
                <w:szCs w:val="20"/>
              </w:rPr>
              <w:t>出土</w:t>
            </w:r>
          </w:p>
          <w:p w14:paraId="4C9EDF10" w14:textId="43B837A0" w:rsidR="006138C2" w:rsidRPr="006138C2" w:rsidRDefault="006138C2" w:rsidP="006138C2">
            <w:pPr>
              <w:pStyle w:val="aff4"/>
              <w:spacing w:before="540" w:after="540"/>
              <w:ind w:firstLine="436"/>
              <w:jc w:val="center"/>
              <w:rPr>
                <w:sz w:val="21"/>
                <w:szCs w:val="20"/>
              </w:rPr>
            </w:pPr>
            <w:r w:rsidRPr="006138C2">
              <w:rPr>
                <w:rFonts w:hint="eastAsia"/>
                <w:sz w:val="21"/>
                <w:szCs w:val="20"/>
                <w:lang w:eastAsia="zh-CN"/>
              </w:rPr>
              <w:t>2</w:t>
            </w:r>
            <w:r w:rsidRPr="006138C2">
              <w:rPr>
                <w:sz w:val="21"/>
                <w:szCs w:val="20"/>
                <w:lang w:eastAsia="zh-CN"/>
              </w:rPr>
              <w:t>.</w:t>
            </w:r>
            <w:r w:rsidRPr="006138C2">
              <w:rPr>
                <w:sz w:val="21"/>
                <w:szCs w:val="20"/>
              </w:rPr>
              <w:t>南京南京大学北园东晋墓出土</w:t>
            </w:r>
          </w:p>
          <w:p w14:paraId="482F0B69" w14:textId="77777777" w:rsidR="006138C2" w:rsidRPr="006138C2" w:rsidRDefault="006138C2" w:rsidP="006138C2">
            <w:pPr>
              <w:pStyle w:val="aff4"/>
              <w:spacing w:before="540" w:after="540"/>
              <w:ind w:firstLine="436"/>
              <w:jc w:val="center"/>
              <w:rPr>
                <w:sz w:val="21"/>
                <w:szCs w:val="20"/>
              </w:rPr>
            </w:pPr>
            <w:r w:rsidRPr="006138C2">
              <w:rPr>
                <w:rFonts w:hint="eastAsia"/>
                <w:sz w:val="21"/>
                <w:szCs w:val="20"/>
              </w:rPr>
              <w:lastRenderedPageBreak/>
              <w:t>3</w:t>
            </w:r>
            <w:r w:rsidRPr="006138C2">
              <w:rPr>
                <w:sz w:val="21"/>
                <w:szCs w:val="20"/>
              </w:rPr>
              <w:t>.江苏南京仙鹤观东晋墓</w:t>
            </w:r>
            <w:r w:rsidRPr="006138C2">
              <w:rPr>
                <w:rFonts w:hint="eastAsia"/>
                <w:sz w:val="21"/>
                <w:szCs w:val="20"/>
              </w:rPr>
              <w:t>M6</w:t>
            </w:r>
            <w:r w:rsidRPr="006138C2">
              <w:rPr>
                <w:sz w:val="21"/>
                <w:szCs w:val="20"/>
              </w:rPr>
              <w:t>出土</w:t>
            </w:r>
          </w:p>
          <w:p w14:paraId="3777BAE8" w14:textId="77777777" w:rsidR="006138C2" w:rsidRPr="006138C2" w:rsidRDefault="006138C2" w:rsidP="006138C2">
            <w:pPr>
              <w:pStyle w:val="aff4"/>
              <w:spacing w:before="540" w:after="540"/>
              <w:ind w:firstLine="436"/>
              <w:jc w:val="center"/>
              <w:rPr>
                <w:sz w:val="21"/>
                <w:szCs w:val="20"/>
              </w:rPr>
            </w:pPr>
            <w:r w:rsidRPr="006138C2">
              <w:rPr>
                <w:rFonts w:hint="eastAsia"/>
                <w:sz w:val="21"/>
                <w:szCs w:val="20"/>
              </w:rPr>
              <w:t>4</w:t>
            </w:r>
            <w:r w:rsidRPr="006138C2">
              <w:rPr>
                <w:sz w:val="21"/>
                <w:szCs w:val="20"/>
              </w:rPr>
              <w:t>.江苏南京郭家山东晋温式之夫妇墓出土</w:t>
            </w:r>
          </w:p>
          <w:p w14:paraId="1C42AE83" w14:textId="074A18E5" w:rsidR="006138C2" w:rsidRPr="006138C2" w:rsidRDefault="006138C2" w:rsidP="006138C2">
            <w:pPr>
              <w:pStyle w:val="aff4"/>
              <w:spacing w:before="540" w:after="540"/>
              <w:ind w:firstLine="436"/>
              <w:jc w:val="center"/>
              <w:rPr>
                <w:rFonts w:eastAsia="PMingLiU"/>
              </w:rPr>
            </w:pPr>
            <w:r w:rsidRPr="006138C2">
              <w:rPr>
                <w:rFonts w:hint="eastAsia"/>
                <w:sz w:val="21"/>
                <w:szCs w:val="20"/>
              </w:rPr>
              <w:t>5</w:t>
            </w:r>
            <w:r w:rsidRPr="006138C2">
              <w:rPr>
                <w:sz w:val="21"/>
                <w:szCs w:val="20"/>
              </w:rPr>
              <w:t>.辽宁北票北燕冯素弗墓出土</w:t>
            </w:r>
          </w:p>
        </w:tc>
      </w:tr>
    </w:tbl>
    <w:p w14:paraId="718138F9" w14:textId="18ACB31A" w:rsidR="00E37DAF" w:rsidRDefault="00E37DAF" w:rsidP="00E37DAF">
      <w:pPr>
        <w:pStyle w:val="aff6"/>
        <w:ind w:firstLine="560"/>
      </w:pPr>
    </w:p>
    <w:p w14:paraId="23985999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而就</w:t>
      </w:r>
      <w:r w:rsidRPr="00204DF4">
        <w:t>“</w:t>
      </w:r>
      <w:r w:rsidRPr="00204DF4">
        <w:rPr>
          <w:rFonts w:hint="eastAsia"/>
        </w:rPr>
        <w:t>缕</w:t>
      </w:r>
      <w:r w:rsidRPr="00204DF4">
        <w:t>”</w:t>
      </w:r>
      <w:r w:rsidRPr="00204DF4">
        <w:rPr>
          <w:rFonts w:hint="eastAsia"/>
        </w:rPr>
        <w:t>，曹锦炎提出了两种看法。</w:t>
      </w:r>
      <w:r w:rsidRPr="001066DC">
        <w:rPr>
          <w:rFonts w:hint="eastAsia"/>
        </w:rPr>
        <w:t>先是将石楬</w:t>
      </w:r>
      <w:r w:rsidRPr="001066DC">
        <w:t>M1∶255</w:t>
      </w:r>
      <w:r w:rsidRPr="001066DC">
        <w:rPr>
          <w:rFonts w:hint="eastAsia"/>
        </w:rPr>
        <w:t>的</w:t>
      </w:r>
      <w:r w:rsidRPr="001066DC">
        <w:t>“</w:t>
      </w:r>
      <w:r w:rsidRPr="001066DC">
        <w:rPr>
          <w:rFonts w:hint="eastAsia"/>
        </w:rPr>
        <w:t>金缕</w:t>
      </w:r>
      <w:r w:rsidRPr="001066DC">
        <w:t>”</w:t>
      </w:r>
      <w:r w:rsidRPr="001066DC">
        <w:rPr>
          <w:rFonts w:hint="eastAsia"/>
        </w:rPr>
        <w:t>看作“金镂”，谓“金缕”是“在黄金器物上雕刻”；又以</w:t>
      </w:r>
      <w:r w:rsidRPr="00204DF4">
        <w:rPr>
          <w:rFonts w:hint="eastAsia"/>
        </w:rPr>
        <w:t>为石楬</w:t>
      </w:r>
      <w:r w:rsidRPr="00204DF4">
        <w:t>M1∶224</w:t>
      </w:r>
      <w:r w:rsidRPr="00204DF4">
        <w:rPr>
          <w:rFonts w:hint="eastAsia"/>
        </w:rPr>
        <w:t>、</w:t>
      </w:r>
      <w:r w:rsidRPr="00204DF4">
        <w:t>327</w:t>
      </w:r>
      <w:r w:rsidRPr="00204DF4">
        <w:rPr>
          <w:rFonts w:hint="eastAsia"/>
        </w:rPr>
        <w:t>的</w:t>
      </w:r>
      <w:r w:rsidRPr="00204DF4">
        <w:t>“</w:t>
      </w:r>
      <w:r w:rsidRPr="00204DF4">
        <w:rPr>
          <w:rFonts w:hint="eastAsia"/>
        </w:rPr>
        <w:t>金珠缕</w:t>
      </w:r>
      <w:r w:rsidRPr="00204DF4">
        <w:t>”</w:t>
      </w:r>
      <w:r w:rsidRPr="00204DF4">
        <w:rPr>
          <w:rFonts w:hint="eastAsia"/>
        </w:rPr>
        <w:t>是指</w:t>
      </w:r>
      <w:r w:rsidRPr="00204DF4">
        <w:t>“</w:t>
      </w:r>
      <w:r w:rsidRPr="00204DF4">
        <w:rPr>
          <w:rFonts w:hint="eastAsia"/>
        </w:rPr>
        <w:t>金珠串成线状</w:t>
      </w:r>
      <w:r w:rsidRPr="00204DF4">
        <w:t>”</w:t>
      </w:r>
      <w:r w:rsidRPr="00204DF4">
        <w:rPr>
          <w:rFonts w:hint="eastAsia"/>
        </w:rPr>
        <w:t>。</w:t>
      </w:r>
      <w:r w:rsidRPr="00204DF4">
        <w:rPr>
          <w:vertAlign w:val="superscript"/>
        </w:rPr>
        <w:footnoteReference w:id="63"/>
      </w:r>
      <w:r w:rsidRPr="00204DF4">
        <w:rPr>
          <w:rFonts w:hint="eastAsia"/>
        </w:rPr>
        <w:t>不过依石楬</w:t>
      </w:r>
      <w:r w:rsidRPr="00204DF4">
        <w:t>M1∶255 “</w:t>
      </w:r>
      <w:r w:rsidRPr="00204DF4">
        <w:rPr>
          <w:rFonts w:hint="eastAsia"/>
        </w:rPr>
        <w:t>翡翠、金缕、白珠挍</w:t>
      </w:r>
      <w:r w:rsidRPr="00204DF4">
        <w:t>”</w:t>
      </w:r>
      <w:r w:rsidRPr="00204DF4">
        <w:rPr>
          <w:rFonts w:hint="eastAsia"/>
        </w:rPr>
        <w:t>的说法，“金缕”应和</w:t>
      </w:r>
      <w:r w:rsidRPr="00204DF4">
        <w:t>“</w:t>
      </w:r>
      <w:r w:rsidRPr="00204DF4">
        <w:rPr>
          <w:rFonts w:hint="eastAsia"/>
        </w:rPr>
        <w:t>翡翠</w:t>
      </w:r>
      <w:r w:rsidRPr="00204DF4">
        <w:t>”“</w:t>
      </w:r>
      <w:r w:rsidRPr="00204DF4">
        <w:rPr>
          <w:rFonts w:hint="eastAsia"/>
        </w:rPr>
        <w:t>白珠</w:t>
      </w:r>
      <w:r w:rsidRPr="00204DF4">
        <w:t>”</w:t>
      </w:r>
      <w:r w:rsidRPr="00204DF4">
        <w:rPr>
          <w:rFonts w:hint="eastAsia"/>
        </w:rPr>
        <w:t>同为</w:t>
      </w:r>
      <w:proofErr w:type="gramStart"/>
      <w:r w:rsidRPr="00204DF4">
        <w:rPr>
          <w:rFonts w:hint="eastAsia"/>
        </w:rPr>
        <w:t>用以校饰之</w:t>
      </w:r>
      <w:proofErr w:type="gramEnd"/>
      <w:r w:rsidRPr="00204DF4">
        <w:rPr>
          <w:rFonts w:hint="eastAsia"/>
        </w:rPr>
        <w:t>物，不宜释作</w:t>
      </w:r>
      <w:r w:rsidRPr="00204DF4">
        <w:t>“</w:t>
      </w:r>
      <w:r w:rsidRPr="00204DF4">
        <w:rPr>
          <w:rFonts w:hint="eastAsia"/>
        </w:rPr>
        <w:t>金镂</w:t>
      </w:r>
      <w:r w:rsidRPr="00204DF4">
        <w:t>”</w:t>
      </w:r>
      <w:r>
        <w:rPr>
          <w:rFonts w:hint="eastAsia"/>
        </w:rPr>
        <w:t>。再就出土汉晋金器所见</w:t>
      </w:r>
      <w:r>
        <w:t>，</w:t>
      </w:r>
      <w:r>
        <w:rPr>
          <w:rFonts w:hint="eastAsia"/>
        </w:rPr>
        <w:t>攒焊其上的大小金珠不仅可</w:t>
      </w:r>
      <w:r w:rsidRPr="00204DF4">
        <w:rPr>
          <w:rFonts w:hint="eastAsia"/>
        </w:rPr>
        <w:t>排列为线，更有</w:t>
      </w:r>
      <w:proofErr w:type="gramStart"/>
      <w:r w:rsidRPr="00204DF4">
        <w:rPr>
          <w:rFonts w:hint="eastAsia"/>
        </w:rPr>
        <w:t>不</w:t>
      </w:r>
      <w:proofErr w:type="gramEnd"/>
      <w:r w:rsidRPr="00204DF4">
        <w:rPr>
          <w:rFonts w:hint="eastAsia"/>
        </w:rPr>
        <w:t>少会铺成平面</w:t>
      </w:r>
      <w:r>
        <w:rPr>
          <w:rFonts w:hint="eastAsia"/>
        </w:rPr>
        <w:t>，还会以</w:t>
      </w:r>
      <w:r>
        <w:t>金线</w:t>
      </w:r>
      <w:r>
        <w:rPr>
          <w:rFonts w:hint="eastAsia"/>
        </w:rPr>
        <w:t>扭转焊接</w:t>
      </w:r>
      <w:r>
        <w:t>成纹</w:t>
      </w:r>
      <w:r>
        <w:rPr>
          <w:rFonts w:hint="eastAsia"/>
        </w:rPr>
        <w:t>。</w:t>
      </w:r>
      <w:r>
        <w:t>如</w:t>
      </w:r>
      <w:r w:rsidRPr="00F201B7">
        <w:rPr>
          <w:rFonts w:hint="eastAsia"/>
        </w:rPr>
        <w:t>定州</w:t>
      </w:r>
      <w:r w:rsidRPr="00B5779A">
        <w:rPr>
          <w:rFonts w:hint="eastAsia"/>
        </w:rPr>
        <w:t>北陵头村东汉墓M43（推测墓主为</w:t>
      </w:r>
      <w:r w:rsidRPr="00B5779A">
        <w:t>中山穆王刘畅夫妇</w:t>
      </w:r>
      <w:r w:rsidRPr="00B5779A">
        <w:rPr>
          <w:rFonts w:hint="eastAsia"/>
        </w:rPr>
        <w:t>）</w:t>
      </w:r>
      <w:r w:rsidRPr="00F201B7">
        <w:rPr>
          <w:rFonts w:hint="eastAsia"/>
        </w:rPr>
        <w:t>出土</w:t>
      </w:r>
      <w:r>
        <w:rPr>
          <w:rFonts w:hint="eastAsia"/>
        </w:rPr>
        <w:t>的</w:t>
      </w:r>
      <w:r>
        <w:t>金辟邪</w:t>
      </w:r>
      <w:r>
        <w:rPr>
          <w:rFonts w:hint="eastAsia"/>
        </w:rPr>
        <w:t>与金</w:t>
      </w:r>
      <w:r>
        <w:t>天禄，以金线</w:t>
      </w:r>
      <w:r>
        <w:rPr>
          <w:rFonts w:hint="eastAsia"/>
        </w:rPr>
        <w:t>扭出角与尾</w:t>
      </w:r>
      <w:r>
        <w:t>，</w:t>
      </w:r>
      <w:r>
        <w:rPr>
          <w:rFonts w:hint="eastAsia"/>
        </w:rPr>
        <w:t>肩上</w:t>
      </w:r>
      <w:r>
        <w:t>双翼及</w:t>
      </w:r>
      <w:r>
        <w:rPr>
          <w:rFonts w:hint="eastAsia"/>
        </w:rPr>
        <w:t>周身</w:t>
      </w:r>
      <w:r>
        <w:t>纹饰</w:t>
      </w:r>
      <w:r>
        <w:rPr>
          <w:rFonts w:hint="eastAsia"/>
        </w:rPr>
        <w:t>皆</w:t>
      </w:r>
      <w:r>
        <w:t>以金线</w:t>
      </w:r>
      <w:r>
        <w:rPr>
          <w:rFonts w:hint="eastAsia"/>
        </w:rPr>
        <w:t>围出</w:t>
      </w:r>
      <w:r>
        <w:t>，并</w:t>
      </w:r>
      <w:r>
        <w:rPr>
          <w:rFonts w:hint="eastAsia"/>
        </w:rPr>
        <w:t>大面</w:t>
      </w:r>
      <w:proofErr w:type="gramStart"/>
      <w:r>
        <w:rPr>
          <w:rFonts w:hint="eastAsia"/>
        </w:rPr>
        <w:t>积攒</w:t>
      </w:r>
      <w:r>
        <w:t>焊</w:t>
      </w:r>
      <w:r>
        <w:rPr>
          <w:rFonts w:hint="eastAsia"/>
        </w:rPr>
        <w:t>小金珠</w:t>
      </w:r>
      <w:proofErr w:type="gramEnd"/>
      <w:r>
        <w:rPr>
          <w:rFonts w:hint="eastAsia"/>
        </w:rPr>
        <w:t>（图3:</w:t>
      </w:r>
      <w:r>
        <w:t>1</w:t>
      </w:r>
      <w:r>
        <w:rPr>
          <w:rFonts w:hint="eastAsia"/>
        </w:rPr>
        <w:t>）。又如</w:t>
      </w:r>
      <w:r w:rsidRPr="00F201B7">
        <w:rPr>
          <w:rFonts w:hint="eastAsia"/>
        </w:rPr>
        <w:t>西安</w:t>
      </w:r>
      <w:proofErr w:type="gramStart"/>
      <w:r w:rsidRPr="00FC5030">
        <w:rPr>
          <w:rFonts w:hint="eastAsia"/>
        </w:rPr>
        <w:t>卢家口</w:t>
      </w:r>
      <w:r>
        <w:rPr>
          <w:rFonts w:hint="eastAsia"/>
        </w:rPr>
        <w:t>村</w:t>
      </w:r>
      <w:proofErr w:type="gramEnd"/>
      <w:r>
        <w:rPr>
          <w:rFonts w:hint="eastAsia"/>
        </w:rPr>
        <w:t>和</w:t>
      </w:r>
      <w:r w:rsidRPr="00F201B7">
        <w:rPr>
          <w:rFonts w:hint="eastAsia"/>
        </w:rPr>
        <w:t>莒县双合村东汉墓出土</w:t>
      </w:r>
      <w:r>
        <w:rPr>
          <w:rFonts w:hint="eastAsia"/>
        </w:rPr>
        <w:t>的小型</w:t>
      </w:r>
      <w:r w:rsidRPr="00F201B7">
        <w:rPr>
          <w:rFonts w:hint="eastAsia"/>
        </w:rPr>
        <w:t>金灶</w:t>
      </w:r>
      <w:r>
        <w:rPr>
          <w:rFonts w:hint="eastAsia"/>
        </w:rPr>
        <w:t>，顶面</w:t>
      </w:r>
      <w:r>
        <w:t>烟囱以金丝盘成，</w:t>
      </w:r>
      <w:r>
        <w:rPr>
          <w:rFonts w:hint="eastAsia"/>
        </w:rPr>
        <w:t>旁侧</w:t>
      </w:r>
      <w:r>
        <w:t>金</w:t>
      </w:r>
      <w:r>
        <w:rPr>
          <w:rFonts w:hint="eastAsia"/>
        </w:rPr>
        <w:t>盆中</w:t>
      </w:r>
      <w:r>
        <w:t>堆满小金珠</w:t>
      </w:r>
      <w:r>
        <w:rPr>
          <w:rFonts w:hint="eastAsia"/>
        </w:rPr>
        <w:t>，顶面</w:t>
      </w:r>
      <w:r>
        <w:t>与侧面</w:t>
      </w:r>
      <w:r>
        <w:rPr>
          <w:rFonts w:hint="eastAsia"/>
        </w:rPr>
        <w:t>以</w:t>
      </w:r>
      <w:r>
        <w:t>金丝</w:t>
      </w:r>
      <w:r>
        <w:rPr>
          <w:rFonts w:hint="eastAsia"/>
        </w:rPr>
        <w:t>焊成鱼或</w:t>
      </w:r>
      <w:r>
        <w:t>云纹，</w:t>
      </w:r>
      <w:r>
        <w:rPr>
          <w:rFonts w:hint="eastAsia"/>
        </w:rPr>
        <w:t>亦</w:t>
      </w:r>
      <w:r>
        <w:t>饰小金珠，</w:t>
      </w:r>
      <w:proofErr w:type="gramStart"/>
      <w:r>
        <w:rPr>
          <w:rFonts w:hint="eastAsia"/>
        </w:rPr>
        <w:t>卢家口村</w:t>
      </w:r>
      <w:proofErr w:type="gramEnd"/>
      <w:r>
        <w:rPr>
          <w:rFonts w:hint="eastAsia"/>
        </w:rPr>
        <w:t>的</w:t>
      </w:r>
      <w:r>
        <w:t>一件底面</w:t>
      </w:r>
      <w:r>
        <w:rPr>
          <w:rFonts w:hint="eastAsia"/>
        </w:rPr>
        <w:t>还</w:t>
      </w:r>
      <w:r>
        <w:t>以金丝</w:t>
      </w:r>
      <w:r>
        <w:rPr>
          <w:rFonts w:hint="eastAsia"/>
        </w:rPr>
        <w:t>连成</w:t>
      </w:r>
      <w:r>
        <w:t>“</w:t>
      </w:r>
      <w:r>
        <w:rPr>
          <w:rFonts w:hint="eastAsia"/>
        </w:rPr>
        <w:t>日利</w:t>
      </w:r>
      <w:r>
        <w:t>”</w:t>
      </w:r>
      <w:r>
        <w:rPr>
          <w:rFonts w:hint="eastAsia"/>
        </w:rPr>
        <w:t>二字（图3:</w:t>
      </w:r>
      <w:r>
        <w:t>2</w:t>
      </w:r>
      <w:r>
        <w:rPr>
          <w:rFonts w:hint="eastAsia"/>
        </w:rPr>
        <w:t>）</w:t>
      </w:r>
      <w:r>
        <w:t>，</w:t>
      </w:r>
      <w:r w:rsidRPr="00F201B7">
        <w:rPr>
          <w:rFonts w:hint="eastAsia"/>
        </w:rPr>
        <w:t>双合</w:t>
      </w:r>
      <w:r w:rsidRPr="00F201B7">
        <w:rPr>
          <w:rFonts w:hint="eastAsia"/>
        </w:rPr>
        <w:lastRenderedPageBreak/>
        <w:t>村汉墓</w:t>
      </w:r>
      <w:r>
        <w:rPr>
          <w:rFonts w:hint="eastAsia"/>
        </w:rPr>
        <w:t>所出</w:t>
      </w:r>
      <w:r>
        <w:t>底面为金丝组成的“</w:t>
      </w:r>
      <w:r>
        <w:rPr>
          <w:rFonts w:hint="eastAsia"/>
        </w:rPr>
        <w:t>宜子孙</w:t>
      </w:r>
      <w:r>
        <w:t>”</w:t>
      </w:r>
      <w:r>
        <w:rPr>
          <w:rFonts w:hint="eastAsia"/>
        </w:rPr>
        <w:t>三字（图3:</w:t>
      </w:r>
      <w:r>
        <w:t>3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出土于</w:t>
      </w:r>
      <w:r w:rsidRPr="00F201B7">
        <w:rPr>
          <w:rFonts w:hint="eastAsia"/>
        </w:rPr>
        <w:t>合肥西郊</w:t>
      </w:r>
      <w:r w:rsidRPr="00F02B6E">
        <w:rPr>
          <w:rFonts w:hint="eastAsia"/>
        </w:rPr>
        <w:t>乌龟</w:t>
      </w:r>
      <w:proofErr w:type="gramStart"/>
      <w:r w:rsidRPr="00F02B6E">
        <w:rPr>
          <w:rFonts w:hint="eastAsia"/>
        </w:rPr>
        <w:t>墩</w:t>
      </w:r>
      <w:proofErr w:type="gramEnd"/>
      <w:r w:rsidRPr="00F201B7">
        <w:rPr>
          <w:rFonts w:hint="eastAsia"/>
        </w:rPr>
        <w:t>东汉墓</w:t>
      </w:r>
      <w:r>
        <w:rPr>
          <w:rFonts w:hint="eastAsia"/>
        </w:rPr>
        <w:t>的</w:t>
      </w:r>
      <w:r>
        <w:t>钟形金饰</w:t>
      </w:r>
      <w:r>
        <w:rPr>
          <w:rFonts w:hint="eastAsia"/>
        </w:rPr>
        <w:t>所饰</w:t>
      </w:r>
      <w:r>
        <w:t>云纹</w:t>
      </w:r>
      <w:r>
        <w:rPr>
          <w:rFonts w:hint="eastAsia"/>
        </w:rPr>
        <w:t>和</w:t>
      </w:r>
      <w:r>
        <w:t>“</w:t>
      </w:r>
      <w:r>
        <w:rPr>
          <w:rFonts w:hint="eastAsia"/>
        </w:rPr>
        <w:t>宜子孙</w:t>
      </w:r>
      <w:r>
        <w:t>”</w:t>
      </w:r>
      <w:r>
        <w:rPr>
          <w:rFonts w:hint="eastAsia"/>
        </w:rPr>
        <w:t>三字</w:t>
      </w:r>
      <w:r>
        <w:t>也是</w:t>
      </w:r>
      <w:r>
        <w:rPr>
          <w:rFonts w:hint="eastAsia"/>
        </w:rPr>
        <w:t>同样的工艺（图3</w:t>
      </w:r>
      <w:r>
        <w:t>:4</w:t>
      </w:r>
      <w:r>
        <w:rPr>
          <w:rFonts w:hint="eastAsia"/>
        </w:rPr>
        <w:t>）</w:t>
      </w:r>
      <w:r w:rsidRPr="00204DF4">
        <w:rPr>
          <w:rFonts w:hint="eastAsia"/>
        </w:rPr>
        <w:t>。</w:t>
      </w:r>
      <w:r>
        <w:rPr>
          <w:rFonts w:hint="eastAsia"/>
        </w:rPr>
        <w:t>就连北燕</w:t>
      </w:r>
      <w:r>
        <w:t>冯素</w:t>
      </w:r>
      <w:proofErr w:type="gramStart"/>
      <w:r>
        <w:t>弗</w:t>
      </w:r>
      <w:proofErr w:type="gramEnd"/>
      <w:r>
        <w:t>墓</w:t>
      </w:r>
      <w:r>
        <w:rPr>
          <w:rFonts w:hint="eastAsia"/>
        </w:rPr>
        <w:t>出土</w:t>
      </w:r>
      <w:r>
        <w:t>的金蝉</w:t>
      </w:r>
      <w:r>
        <w:rPr>
          <w:rFonts w:hint="eastAsia"/>
        </w:rPr>
        <w:t>亦可见盘焊</w:t>
      </w:r>
      <w:r>
        <w:t>金</w:t>
      </w:r>
      <w:r>
        <w:rPr>
          <w:rFonts w:hint="eastAsia"/>
        </w:rPr>
        <w:t>丝、</w:t>
      </w:r>
      <w:r>
        <w:t>金珠</w:t>
      </w:r>
      <w:r>
        <w:rPr>
          <w:rFonts w:hint="eastAsia"/>
        </w:rPr>
        <w:t>为饰（图2:5）</w:t>
      </w:r>
      <w:r>
        <w:t>。</w:t>
      </w:r>
      <w:r w:rsidRPr="00204DF4">
        <w:rPr>
          <w:rFonts w:hint="eastAsia"/>
        </w:rPr>
        <w:t>所以“缕”恐怕还应读本字。《说文</w:t>
      </w:r>
      <w:r w:rsidRPr="00FC7460">
        <w:rPr>
          <w:rFonts w:hint="eastAsia"/>
        </w:rPr>
        <w:t>·</w:t>
      </w:r>
      <w:r>
        <w:rPr>
          <w:rFonts w:hint="eastAsia"/>
        </w:rPr>
        <w:t>糸</w:t>
      </w:r>
      <w:r w:rsidRPr="00204DF4">
        <w:rPr>
          <w:rFonts w:hint="eastAsia"/>
        </w:rPr>
        <w:t>部》</w:t>
      </w:r>
      <w:r>
        <w:rPr>
          <w:rFonts w:hint="eastAsia"/>
        </w:rPr>
        <w:t>：</w:t>
      </w:r>
      <w:r>
        <w:t>“</w:t>
      </w:r>
      <w:r>
        <w:rPr>
          <w:rFonts w:hint="eastAsia"/>
        </w:rPr>
        <w:t>缕</w:t>
      </w:r>
      <w:r>
        <w:t>，线</w:t>
      </w:r>
      <w:r>
        <w:rPr>
          <w:rFonts w:hint="eastAsia"/>
        </w:rPr>
        <w:t>也。</w:t>
      </w:r>
      <w:r>
        <w:t>”</w:t>
      </w:r>
      <w:r>
        <w:rPr>
          <w:rStyle w:val="aff3"/>
        </w:rPr>
        <w:footnoteReference w:id="64"/>
      </w:r>
      <w:r>
        <w:rPr>
          <w:rFonts w:hint="eastAsia"/>
        </w:rPr>
        <w:t>实际</w:t>
      </w:r>
      <w:r>
        <w:t>“</w:t>
      </w:r>
      <w:r>
        <w:rPr>
          <w:rFonts w:hint="eastAsia"/>
        </w:rPr>
        <w:t>缕</w:t>
      </w:r>
      <w:r>
        <w:t>”</w:t>
      </w:r>
      <w:r w:rsidRPr="00204DF4">
        <w:rPr>
          <w:rFonts w:hint="eastAsia"/>
        </w:rPr>
        <w:t>可泛指细长线状物，</w:t>
      </w:r>
      <w:r>
        <w:rPr>
          <w:rFonts w:hint="eastAsia"/>
        </w:rPr>
        <w:t>汉代</w:t>
      </w:r>
      <w:r>
        <w:t>的“</w:t>
      </w:r>
      <w:r>
        <w:rPr>
          <w:rFonts w:hint="eastAsia"/>
        </w:rPr>
        <w:t>金缕玉</w:t>
      </w:r>
      <w:proofErr w:type="gramStart"/>
      <w:r>
        <w:rPr>
          <w:rFonts w:hint="eastAsia"/>
        </w:rPr>
        <w:t>柙</w:t>
      </w:r>
      <w:proofErr w:type="gramEnd"/>
      <w:r>
        <w:t>（</w:t>
      </w:r>
      <w:r>
        <w:rPr>
          <w:rFonts w:hint="eastAsia"/>
        </w:rPr>
        <w:t>匣</w:t>
      </w:r>
      <w:r>
        <w:t>）”</w:t>
      </w:r>
      <w:r>
        <w:rPr>
          <w:rFonts w:hint="eastAsia"/>
        </w:rPr>
        <w:t>就是</w:t>
      </w:r>
      <w:r>
        <w:t>以金</w:t>
      </w:r>
      <w:r>
        <w:rPr>
          <w:rFonts w:hint="eastAsia"/>
        </w:rPr>
        <w:t>线</w:t>
      </w:r>
      <w:r>
        <w:t>缀连玉片</w:t>
      </w:r>
      <w:r>
        <w:rPr>
          <w:rFonts w:hint="eastAsia"/>
        </w:rPr>
        <w:t>成人形的帝王</w:t>
      </w:r>
      <w:proofErr w:type="gramStart"/>
      <w:r>
        <w:rPr>
          <w:rFonts w:hint="eastAsia"/>
        </w:rPr>
        <w:t>敛</w:t>
      </w:r>
      <w:proofErr w:type="gramEnd"/>
      <w:r>
        <w:t>具</w:t>
      </w:r>
      <w:r>
        <w:rPr>
          <w:rFonts w:hint="eastAsia"/>
        </w:rPr>
        <w:t>。</w:t>
      </w:r>
      <w:r w:rsidRPr="001A4F52">
        <w:rPr>
          <w:rFonts w:hint="eastAsia"/>
        </w:rPr>
        <w:t>《续汉书·</w:t>
      </w:r>
      <w:r w:rsidRPr="001A4F52">
        <w:t>礼仪志</w:t>
      </w:r>
      <w:r w:rsidRPr="001A4F52">
        <w:rPr>
          <w:rFonts w:hint="eastAsia"/>
        </w:rPr>
        <w:t>下》谓皇帝</w:t>
      </w:r>
      <w:r w:rsidRPr="001A4F52">
        <w:t>登</w:t>
      </w:r>
      <w:proofErr w:type="gramStart"/>
      <w:r w:rsidRPr="001A4F52">
        <w:t>遐</w:t>
      </w:r>
      <w:proofErr w:type="gramEnd"/>
      <w:r w:rsidRPr="001A4F52">
        <w:rPr>
          <w:rFonts w:hint="eastAsia"/>
        </w:rPr>
        <w:t>，“守宫令兼东园</w:t>
      </w:r>
      <w:proofErr w:type="gramStart"/>
      <w:r w:rsidRPr="001A4F52">
        <w:rPr>
          <w:rFonts w:hint="eastAsia"/>
        </w:rPr>
        <w:t>匠</w:t>
      </w:r>
      <w:proofErr w:type="gramEnd"/>
      <w:r w:rsidRPr="001A4F52">
        <w:rPr>
          <w:rFonts w:hint="eastAsia"/>
        </w:rPr>
        <w:t>将女执事，黄绵、</w:t>
      </w:r>
      <w:proofErr w:type="gramStart"/>
      <w:r w:rsidRPr="001A4F52">
        <w:rPr>
          <w:rFonts w:hint="eastAsia"/>
        </w:rPr>
        <w:t>缇缯</w:t>
      </w:r>
      <w:proofErr w:type="gramEnd"/>
      <w:r w:rsidRPr="001A4F52">
        <w:rPr>
          <w:rFonts w:hint="eastAsia"/>
        </w:rPr>
        <w:t>、金缕玉</w:t>
      </w:r>
      <w:proofErr w:type="gramStart"/>
      <w:r w:rsidRPr="001A4F52">
        <w:rPr>
          <w:rFonts w:hint="eastAsia"/>
        </w:rPr>
        <w:t>柙</w:t>
      </w:r>
      <w:proofErr w:type="gramEnd"/>
      <w:r w:rsidRPr="001A4F52">
        <w:rPr>
          <w:rFonts w:hint="eastAsia"/>
        </w:rPr>
        <w:t>如故事”。</w:t>
      </w:r>
      <w:proofErr w:type="gramStart"/>
      <w:r w:rsidRPr="001A4F52">
        <w:rPr>
          <w:rFonts w:hint="eastAsia"/>
        </w:rPr>
        <w:t>刘昭注引</w:t>
      </w:r>
      <w:proofErr w:type="gramEnd"/>
      <w:r w:rsidRPr="001A4F52">
        <w:t>《</w:t>
      </w:r>
      <w:r w:rsidRPr="001A4F52">
        <w:rPr>
          <w:rFonts w:hint="eastAsia"/>
        </w:rPr>
        <w:t>汉旧仪》曰：</w:t>
      </w:r>
      <w:r w:rsidRPr="001A4F52">
        <w:t>“</w:t>
      </w:r>
      <w:r w:rsidRPr="001A4F52">
        <w:rPr>
          <w:rFonts w:hint="eastAsia"/>
        </w:rPr>
        <w:t>帝崩……以玉为</w:t>
      </w:r>
      <w:proofErr w:type="gramStart"/>
      <w:r w:rsidRPr="001A4F52">
        <w:rPr>
          <w:rFonts w:hint="eastAsia"/>
        </w:rPr>
        <w:t>襦</w:t>
      </w:r>
      <w:proofErr w:type="gramEnd"/>
      <w:r w:rsidRPr="001A4F52">
        <w:rPr>
          <w:rFonts w:hint="eastAsia"/>
        </w:rPr>
        <w:t>，如铠状，连缝之，以黄金为缕。腰以下以玉为</w:t>
      </w:r>
      <w:proofErr w:type="gramStart"/>
      <w:r w:rsidRPr="001A4F52">
        <w:rPr>
          <w:rFonts w:hint="eastAsia"/>
        </w:rPr>
        <w:t>札</w:t>
      </w:r>
      <w:proofErr w:type="gramEnd"/>
      <w:r w:rsidRPr="001A4F52">
        <w:rPr>
          <w:rFonts w:hint="eastAsia"/>
        </w:rPr>
        <w:t>，长一尺、〔广〕二寸半，为</w:t>
      </w:r>
      <w:proofErr w:type="gramStart"/>
      <w:r w:rsidRPr="001A4F52">
        <w:rPr>
          <w:rFonts w:hint="eastAsia"/>
        </w:rPr>
        <w:t>柙</w:t>
      </w:r>
      <w:proofErr w:type="gramEnd"/>
      <w:r w:rsidRPr="001A4F52">
        <w:rPr>
          <w:rFonts w:hint="eastAsia"/>
        </w:rPr>
        <w:t>，下至足，亦缝以黄金缕。</w:t>
      </w:r>
      <w:r w:rsidRPr="001A4F52">
        <w:t>”</w:t>
      </w:r>
      <w:r>
        <w:rPr>
          <w:rStyle w:val="aff3"/>
        </w:rPr>
        <w:footnoteReference w:id="65"/>
      </w:r>
      <w:r>
        <w:rPr>
          <w:rFonts w:hint="eastAsia"/>
        </w:rPr>
        <w:t>是以石楬</w:t>
      </w:r>
      <w:r>
        <w:t>中的</w:t>
      </w:r>
      <w:r w:rsidRPr="00204DF4">
        <w:t>“</w:t>
      </w:r>
      <w:r w:rsidRPr="00204DF4">
        <w:rPr>
          <w:rFonts w:hint="eastAsia"/>
        </w:rPr>
        <w:t>金缕”</w:t>
      </w:r>
      <w:r>
        <w:rPr>
          <w:rFonts w:hint="eastAsia"/>
        </w:rPr>
        <w:t>应当就是由</w:t>
      </w:r>
      <w:r w:rsidRPr="00204DF4">
        <w:rPr>
          <w:rFonts w:hint="eastAsia"/>
        </w:rPr>
        <w:t>黄金</w:t>
      </w:r>
      <w:proofErr w:type="gramStart"/>
      <w:r>
        <w:rPr>
          <w:rFonts w:hint="eastAsia"/>
        </w:rPr>
        <w:t>经拔制</w:t>
      </w:r>
      <w:r>
        <w:t>等</w:t>
      </w:r>
      <w:proofErr w:type="gramEnd"/>
      <w:r>
        <w:rPr>
          <w:rFonts w:hint="eastAsia"/>
        </w:rPr>
        <w:t>加工方法制成的金线</w:t>
      </w:r>
      <w:r>
        <w:t>，</w:t>
      </w:r>
      <w:r>
        <w:rPr>
          <w:rFonts w:hint="eastAsia"/>
        </w:rPr>
        <w:t>以之绞</w:t>
      </w:r>
      <w:proofErr w:type="gramStart"/>
      <w:r>
        <w:rPr>
          <w:rFonts w:hint="eastAsia"/>
        </w:rPr>
        <w:t>纽</w:t>
      </w:r>
      <w:proofErr w:type="gramEnd"/>
      <w:r>
        <w:t>盘绕</w:t>
      </w:r>
      <w:r>
        <w:rPr>
          <w:rFonts w:hint="eastAsia"/>
        </w:rPr>
        <w:t>焊于</w:t>
      </w:r>
      <w:r>
        <w:t>金器</w:t>
      </w:r>
      <w:r>
        <w:rPr>
          <w:rFonts w:hint="eastAsia"/>
        </w:rPr>
        <w:t>上</w:t>
      </w:r>
      <w:r>
        <w:t>即类似后世的</w:t>
      </w:r>
      <w:r>
        <w:rPr>
          <w:rFonts w:hint="eastAsia"/>
        </w:rPr>
        <w:t>“掐丝工艺”</w:t>
      </w:r>
      <w:r w:rsidRPr="00204DF4">
        <w:rPr>
          <w:rFonts w:hint="eastAsia"/>
        </w:rPr>
        <w:t>。又因常与</w:t>
      </w:r>
      <w:r w:rsidRPr="00204DF4">
        <w:t>“</w:t>
      </w:r>
      <w:r w:rsidRPr="00204DF4">
        <w:rPr>
          <w:rFonts w:hint="eastAsia"/>
        </w:rPr>
        <w:t>金珠</w:t>
      </w:r>
      <w:r w:rsidRPr="00204DF4">
        <w:t>”</w:t>
      </w:r>
      <w:r w:rsidRPr="00204DF4">
        <w:rPr>
          <w:rFonts w:hint="eastAsia"/>
        </w:rPr>
        <w:t>一同施用，故可合称</w:t>
      </w:r>
      <w:r w:rsidRPr="00204DF4">
        <w:t>“</w:t>
      </w:r>
      <w:r w:rsidRPr="00204DF4">
        <w:rPr>
          <w:rFonts w:hint="eastAsia"/>
        </w:rPr>
        <w:t>金珠缕</w:t>
      </w:r>
      <w:r w:rsidRPr="00204DF4">
        <w:t>”</w:t>
      </w:r>
      <w:r w:rsidRPr="00204DF4">
        <w:rPr>
          <w:rFonts w:hint="eastAsia"/>
        </w:rPr>
        <w:t>，</w:t>
      </w:r>
      <w:r w:rsidRPr="00204DF4">
        <w:t>“</w:t>
      </w:r>
      <w:r w:rsidRPr="00204DF4">
        <w:rPr>
          <w:rFonts w:hint="eastAsia"/>
        </w:rPr>
        <w:t>金珠缕</w:t>
      </w:r>
      <w:r w:rsidRPr="00204DF4">
        <w:t>”</w:t>
      </w:r>
      <w:r w:rsidRPr="00204DF4">
        <w:rPr>
          <w:rFonts w:hint="eastAsia"/>
        </w:rPr>
        <w:t>也</w:t>
      </w:r>
      <w:proofErr w:type="gramStart"/>
      <w:r>
        <w:rPr>
          <w:rFonts w:hint="eastAsia"/>
        </w:rPr>
        <w:t>宜</w:t>
      </w:r>
      <w:r w:rsidRPr="00204DF4">
        <w:rPr>
          <w:rFonts w:hint="eastAsia"/>
        </w:rPr>
        <w:t>断读</w:t>
      </w:r>
      <w:proofErr w:type="gramEnd"/>
      <w:r w:rsidRPr="00204DF4">
        <w:rPr>
          <w:rFonts w:hint="eastAsia"/>
        </w:rPr>
        <w:t>作</w:t>
      </w:r>
      <w:r w:rsidRPr="00204DF4">
        <w:t>“</w:t>
      </w:r>
      <w:r w:rsidRPr="00204DF4">
        <w:rPr>
          <w:rFonts w:hint="eastAsia"/>
        </w:rPr>
        <w:t>金珠、缕</w:t>
      </w:r>
      <w:r w:rsidRPr="00204DF4">
        <w:t>”</w:t>
      </w:r>
      <w:r w:rsidRPr="00204DF4">
        <w:rPr>
          <w:rFonts w:hint="eastAsia"/>
        </w:rPr>
        <w:t>。</w:t>
      </w:r>
    </w:p>
    <w:tbl>
      <w:tblPr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4112"/>
        <w:gridCol w:w="1134"/>
        <w:gridCol w:w="2835"/>
        <w:gridCol w:w="2268"/>
      </w:tblGrid>
      <w:tr w:rsidR="00E37DAF" w:rsidRPr="009835D1" w14:paraId="1AFE6455" w14:textId="77777777" w:rsidTr="006E3610">
        <w:trPr>
          <w:trHeight w:val="2550"/>
          <w:jc w:val="center"/>
        </w:trPr>
        <w:tc>
          <w:tcPr>
            <w:tcW w:w="5246" w:type="dxa"/>
            <w:gridSpan w:val="2"/>
            <w:shd w:val="clear" w:color="auto" w:fill="auto"/>
          </w:tcPr>
          <w:p w14:paraId="0573916F" w14:textId="29C56F19" w:rsidR="00E37DAF" w:rsidRPr="009835D1" w:rsidRDefault="00E37DAF" w:rsidP="00E37DAF">
            <w:pPr>
              <w:pStyle w:val="aff6"/>
              <w:ind w:firstLine="560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6D17184" wp14:editId="5088C39E">
                  <wp:extent cx="2439670" cy="1665605"/>
                  <wp:effectExtent l="0" t="0" r="0" b="0"/>
                  <wp:docPr id="444517050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3D9F153C" w14:textId="64AB431C" w:rsidR="00E37DAF" w:rsidRPr="009835D1" w:rsidRDefault="00E37DAF" w:rsidP="00E37DAF">
            <w:pPr>
              <w:pStyle w:val="aff6"/>
              <w:ind w:firstLine="560"/>
            </w:pPr>
            <w:r>
              <w:rPr>
                <w:rFonts w:hint="eastAsia"/>
                <w:noProof/>
              </w:rPr>
              <w:drawing>
                <wp:inline distT="0" distB="0" distL="0" distR="0" wp14:anchorId="1BFCACFF" wp14:editId="07691084">
                  <wp:extent cx="2388870" cy="1700530"/>
                  <wp:effectExtent l="0" t="0" r="0" b="0"/>
                  <wp:docPr id="1151712019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DAF" w:rsidRPr="009835D1" w14:paraId="5AC4837C" w14:textId="77777777" w:rsidTr="006E3610">
        <w:trPr>
          <w:jc w:val="center"/>
        </w:trPr>
        <w:tc>
          <w:tcPr>
            <w:tcW w:w="10349" w:type="dxa"/>
            <w:gridSpan w:val="4"/>
            <w:shd w:val="clear" w:color="auto" w:fill="auto"/>
          </w:tcPr>
          <w:p w14:paraId="2C5BD9EF" w14:textId="77777777" w:rsidR="00E37DAF" w:rsidRPr="009835D1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</w:rPr>
            </w:pPr>
            <w:r w:rsidRPr="009835D1">
              <w:rPr>
                <w:rFonts w:ascii="仿宋" w:eastAsia="仿宋" w:hAnsi="仿宋" w:hint="eastAsia"/>
                <w:sz w:val="18"/>
                <w:szCs w:val="18"/>
              </w:rPr>
              <w:t>1</w:t>
            </w:r>
          </w:p>
        </w:tc>
      </w:tr>
      <w:tr w:rsidR="00E37DAF" w:rsidRPr="009835D1" w14:paraId="5668D64E" w14:textId="77777777" w:rsidTr="006E3610">
        <w:trPr>
          <w:jc w:val="center"/>
        </w:trPr>
        <w:tc>
          <w:tcPr>
            <w:tcW w:w="4112" w:type="dxa"/>
            <w:shd w:val="clear" w:color="auto" w:fill="auto"/>
          </w:tcPr>
          <w:p w14:paraId="3FF507D6" w14:textId="788D81AD" w:rsidR="00E37DAF" w:rsidRPr="009835D1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</w:rPr>
            </w:pPr>
            <w:r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 wp14:anchorId="47857686" wp14:editId="10787782">
                  <wp:extent cx="2470785" cy="1463040"/>
                  <wp:effectExtent l="0" t="0" r="5715" b="3810"/>
                  <wp:docPr id="76143541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363A63C6" w14:textId="39BEC303" w:rsidR="00E37DAF" w:rsidRPr="009835D1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</w:rPr>
            </w:pPr>
            <w:r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 wp14:anchorId="6620BBE2" wp14:editId="70A66006">
                  <wp:extent cx="2474595" cy="1513840"/>
                  <wp:effectExtent l="0" t="0" r="1905" b="0"/>
                  <wp:docPr id="8858191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14:paraId="79128442" w14:textId="3573CD47" w:rsidR="00E37DAF" w:rsidRPr="009835D1" w:rsidRDefault="00E37DAF" w:rsidP="00E37DAF">
            <w:pPr>
              <w:pStyle w:val="aff6"/>
              <w:ind w:firstLine="560"/>
              <w:rPr>
                <w:rFonts w:ascii="仿宋" w:eastAsia="仿宋" w:hAnsi="仿宋"/>
                <w:sz w:val="18"/>
                <w:szCs w:val="18"/>
              </w:rPr>
            </w:pPr>
            <w:r w:rsidRPr="009835D1">
              <w:rPr>
                <w:noProof/>
              </w:rPr>
              <w:drawing>
                <wp:inline distT="0" distB="0" distL="0" distR="0" wp14:anchorId="10D4B8B4" wp14:editId="5DF5B028">
                  <wp:extent cx="1198245" cy="1521460"/>
                  <wp:effectExtent l="0" t="0" r="0" b="0"/>
                  <wp:docPr id="1654547132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7" r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DAF" w:rsidRPr="009835D1" w14:paraId="288AE670" w14:textId="77777777" w:rsidTr="006E3610">
        <w:trPr>
          <w:jc w:val="center"/>
        </w:trPr>
        <w:tc>
          <w:tcPr>
            <w:tcW w:w="4112" w:type="dxa"/>
            <w:shd w:val="clear" w:color="auto" w:fill="auto"/>
          </w:tcPr>
          <w:p w14:paraId="0EF251C5" w14:textId="77777777" w:rsidR="00E37DAF" w:rsidRPr="009835D1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</w:rPr>
            </w:pPr>
            <w:r w:rsidRPr="009835D1">
              <w:rPr>
                <w:rFonts w:ascii="仿宋" w:eastAsia="仿宋" w:hAnsi="仿宋" w:hint="eastAsia"/>
                <w:sz w:val="18"/>
                <w:szCs w:val="18"/>
              </w:rPr>
              <w:t>2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0137A778" w14:textId="77777777" w:rsidR="00E37DAF" w:rsidRPr="009835D1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</w:rPr>
            </w:pPr>
            <w:r>
              <w:rPr>
                <w:rFonts w:ascii="仿宋" w:eastAsia="仿宋" w:hAnsi="仿宋" w:hint="eastAsia"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4F206336" w14:textId="77777777" w:rsidR="00E37DAF" w:rsidRPr="009835D1" w:rsidRDefault="00E37DAF" w:rsidP="00E37DAF">
            <w:pPr>
              <w:pStyle w:val="aff6"/>
              <w:ind w:firstLine="360"/>
              <w:rPr>
                <w:rFonts w:ascii="仿宋" w:eastAsia="仿宋" w:hAnsi="仿宋"/>
                <w:sz w:val="18"/>
                <w:szCs w:val="18"/>
              </w:rPr>
            </w:pPr>
            <w:r>
              <w:rPr>
                <w:rFonts w:ascii="仿宋" w:eastAsia="仿宋" w:hAnsi="仿宋" w:hint="eastAsia"/>
                <w:sz w:val="18"/>
                <w:szCs w:val="18"/>
              </w:rPr>
              <w:t>4</w:t>
            </w:r>
          </w:p>
        </w:tc>
      </w:tr>
      <w:tr w:rsidR="00E37DAF" w:rsidRPr="009835D1" w14:paraId="511912E7" w14:textId="77777777" w:rsidTr="006E3610">
        <w:trPr>
          <w:jc w:val="center"/>
        </w:trPr>
        <w:tc>
          <w:tcPr>
            <w:tcW w:w="10349" w:type="dxa"/>
            <w:gridSpan w:val="4"/>
            <w:shd w:val="clear" w:color="auto" w:fill="auto"/>
          </w:tcPr>
          <w:p w14:paraId="6B2E8FF0" w14:textId="77777777" w:rsidR="00E37DAF" w:rsidRDefault="00E37DAF" w:rsidP="006138C2">
            <w:pPr>
              <w:pStyle w:val="aff4"/>
              <w:spacing w:before="540" w:after="540"/>
              <w:ind w:firstLine="496"/>
              <w:jc w:val="center"/>
              <w:rPr>
                <w:rFonts w:eastAsia="PMingLiU"/>
              </w:rPr>
            </w:pPr>
            <w:r w:rsidRPr="009B118C">
              <w:rPr>
                <w:rFonts w:hint="eastAsia"/>
              </w:rPr>
              <w:t>图3  汉晋</w:t>
            </w:r>
            <w:r w:rsidRPr="009B118C">
              <w:t>时期的金饰件</w:t>
            </w:r>
          </w:p>
          <w:p w14:paraId="42C8F0D5" w14:textId="77777777" w:rsidR="006138C2" w:rsidRPr="006138C2" w:rsidRDefault="006138C2" w:rsidP="006138C2">
            <w:pPr>
              <w:pStyle w:val="aff4"/>
              <w:spacing w:before="540" w:after="540"/>
              <w:ind w:firstLine="436"/>
              <w:jc w:val="center"/>
              <w:rPr>
                <w:sz w:val="21"/>
                <w:szCs w:val="20"/>
              </w:rPr>
            </w:pPr>
            <w:r w:rsidRPr="006138C2">
              <w:rPr>
                <w:rFonts w:hint="eastAsia"/>
                <w:sz w:val="21"/>
                <w:szCs w:val="20"/>
              </w:rPr>
              <w:t>1金辟邪与</w:t>
            </w:r>
            <w:r w:rsidRPr="006138C2">
              <w:rPr>
                <w:sz w:val="21"/>
                <w:szCs w:val="20"/>
              </w:rPr>
              <w:t>金</w:t>
            </w:r>
            <w:r w:rsidRPr="006138C2">
              <w:rPr>
                <w:rFonts w:hint="eastAsia"/>
                <w:sz w:val="21"/>
                <w:szCs w:val="20"/>
              </w:rPr>
              <w:t>天禄（河北定州北陵头村东汉墓</w:t>
            </w:r>
            <w:r w:rsidRPr="006138C2">
              <w:rPr>
                <w:sz w:val="21"/>
                <w:szCs w:val="20"/>
              </w:rPr>
              <w:t>M43</w:t>
            </w:r>
            <w:r w:rsidRPr="006138C2">
              <w:rPr>
                <w:rFonts w:hint="eastAsia"/>
                <w:sz w:val="21"/>
                <w:szCs w:val="20"/>
              </w:rPr>
              <w:t>出土）</w:t>
            </w:r>
          </w:p>
          <w:p w14:paraId="36DAD449" w14:textId="77777777" w:rsidR="006138C2" w:rsidRPr="006138C2" w:rsidRDefault="006138C2" w:rsidP="006138C2">
            <w:pPr>
              <w:pStyle w:val="aff4"/>
              <w:spacing w:before="540" w:after="540"/>
              <w:ind w:firstLine="436"/>
              <w:jc w:val="center"/>
              <w:rPr>
                <w:sz w:val="21"/>
                <w:szCs w:val="20"/>
              </w:rPr>
            </w:pPr>
            <w:r w:rsidRPr="006138C2">
              <w:rPr>
                <w:rFonts w:hint="eastAsia"/>
                <w:sz w:val="21"/>
                <w:szCs w:val="20"/>
              </w:rPr>
              <w:t>2金</w:t>
            </w:r>
            <w:r w:rsidRPr="006138C2">
              <w:rPr>
                <w:sz w:val="21"/>
                <w:szCs w:val="20"/>
              </w:rPr>
              <w:t>灶（</w:t>
            </w:r>
            <w:r w:rsidRPr="006138C2">
              <w:rPr>
                <w:rFonts w:hint="eastAsia"/>
                <w:sz w:val="21"/>
                <w:szCs w:val="20"/>
              </w:rPr>
              <w:t>陕西西安未央区卢</w:t>
            </w:r>
            <w:r w:rsidRPr="006138C2">
              <w:rPr>
                <w:sz w:val="21"/>
                <w:szCs w:val="20"/>
              </w:rPr>
              <w:t>家口村出土）</w:t>
            </w:r>
          </w:p>
          <w:p w14:paraId="117C984D" w14:textId="77777777" w:rsidR="006138C2" w:rsidRPr="006138C2" w:rsidRDefault="006138C2" w:rsidP="006138C2">
            <w:pPr>
              <w:pStyle w:val="aff4"/>
              <w:spacing w:before="540" w:after="540"/>
              <w:ind w:firstLine="436"/>
              <w:jc w:val="center"/>
              <w:rPr>
                <w:sz w:val="21"/>
                <w:szCs w:val="20"/>
              </w:rPr>
            </w:pPr>
            <w:r w:rsidRPr="006138C2">
              <w:rPr>
                <w:rFonts w:hint="eastAsia"/>
                <w:sz w:val="21"/>
                <w:szCs w:val="20"/>
              </w:rPr>
              <w:t>3金灶</w:t>
            </w:r>
            <w:r w:rsidRPr="006138C2">
              <w:rPr>
                <w:sz w:val="21"/>
                <w:szCs w:val="20"/>
              </w:rPr>
              <w:t>（</w:t>
            </w:r>
            <w:r w:rsidRPr="006138C2">
              <w:rPr>
                <w:rFonts w:hint="eastAsia"/>
                <w:sz w:val="21"/>
                <w:szCs w:val="20"/>
              </w:rPr>
              <w:t>山东</w:t>
            </w:r>
            <w:r w:rsidRPr="006138C2">
              <w:rPr>
                <w:sz w:val="21"/>
                <w:szCs w:val="20"/>
              </w:rPr>
              <w:t>莒县双合村汉墓出土）</w:t>
            </w:r>
          </w:p>
          <w:p w14:paraId="73B71121" w14:textId="46A2A5C6" w:rsidR="006138C2" w:rsidRPr="006138C2" w:rsidRDefault="006138C2" w:rsidP="006138C2">
            <w:pPr>
              <w:pStyle w:val="aff4"/>
              <w:spacing w:before="540" w:after="540"/>
              <w:ind w:firstLine="436"/>
              <w:jc w:val="center"/>
              <w:rPr>
                <w:rFonts w:eastAsia="PMingLiU"/>
              </w:rPr>
            </w:pPr>
            <w:r w:rsidRPr="006138C2">
              <w:rPr>
                <w:rFonts w:hint="eastAsia"/>
                <w:sz w:val="21"/>
                <w:szCs w:val="20"/>
              </w:rPr>
              <w:t>4“宜子孙”钟形金饰（安徽合肥西郊乌龟墩东汉墓出土）</w:t>
            </w:r>
          </w:p>
        </w:tc>
      </w:tr>
    </w:tbl>
    <w:p w14:paraId="153C2CB0" w14:textId="77777777" w:rsidR="00E37DAF" w:rsidRDefault="00E37DAF" w:rsidP="00AB75C3">
      <w:pPr>
        <w:pStyle w:val="aff6"/>
        <w:ind w:firstLineChars="0" w:firstLine="0"/>
      </w:pPr>
    </w:p>
    <w:p w14:paraId="36A9DB05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至于</w:t>
      </w:r>
      <w:r w:rsidRPr="00204DF4">
        <w:t>“</w:t>
      </w:r>
      <w:r w:rsidRPr="00204DF4">
        <w:rPr>
          <w:rFonts w:hint="eastAsia"/>
        </w:rPr>
        <w:t>金白珠</w:t>
      </w:r>
      <w:r w:rsidRPr="00204DF4">
        <w:t>”</w:t>
      </w:r>
      <w:r w:rsidRPr="00204DF4">
        <w:rPr>
          <w:rFonts w:hint="eastAsia"/>
        </w:rPr>
        <w:t>则应是</w:t>
      </w:r>
      <w:r w:rsidRPr="00204DF4">
        <w:t>“</w:t>
      </w:r>
      <w:r w:rsidRPr="00204DF4">
        <w:rPr>
          <w:rFonts w:hint="eastAsia"/>
        </w:rPr>
        <w:t>金珠</w:t>
      </w:r>
      <w:r w:rsidRPr="00204DF4">
        <w:t>”</w:t>
      </w:r>
      <w:r w:rsidRPr="00204DF4">
        <w:rPr>
          <w:rFonts w:hint="eastAsia"/>
        </w:rPr>
        <w:t>与</w:t>
      </w:r>
      <w:r w:rsidRPr="00204DF4">
        <w:t>“</w:t>
      </w:r>
      <w:r w:rsidRPr="00204DF4">
        <w:rPr>
          <w:rFonts w:hint="eastAsia"/>
        </w:rPr>
        <w:t>白珠</w:t>
      </w:r>
      <w:r w:rsidRPr="00204DF4">
        <w:t>”</w:t>
      </w:r>
      <w:r w:rsidRPr="00204DF4">
        <w:rPr>
          <w:rFonts w:hint="eastAsia"/>
        </w:rPr>
        <w:t>的合称，当断作</w:t>
      </w:r>
      <w:r w:rsidRPr="00204DF4">
        <w:t>“</w:t>
      </w:r>
      <w:r w:rsidRPr="00204DF4">
        <w:rPr>
          <w:rFonts w:hint="eastAsia"/>
        </w:rPr>
        <w:t>金、</w:t>
      </w:r>
      <w:r w:rsidRPr="00204DF4">
        <w:rPr>
          <w:rFonts w:hint="eastAsia"/>
        </w:rPr>
        <w:lastRenderedPageBreak/>
        <w:t>白珠</w:t>
      </w:r>
      <w:r w:rsidRPr="00204DF4">
        <w:t>”</w:t>
      </w:r>
      <w:r w:rsidRPr="00204DF4">
        <w:rPr>
          <w:rFonts w:hint="eastAsia"/>
        </w:rPr>
        <w:t>。</w:t>
      </w:r>
      <w:r w:rsidRPr="00FC5030">
        <w:rPr>
          <w:rFonts w:hint="eastAsia"/>
        </w:rPr>
        <w:t>而</w:t>
      </w:r>
      <w:r w:rsidRPr="00FC5030">
        <w:t>M1：93、478</w:t>
      </w:r>
      <w:r w:rsidRPr="00FC5030">
        <w:rPr>
          <w:rFonts w:hint="eastAsia"/>
        </w:rPr>
        <w:t>还</w:t>
      </w:r>
      <w:r w:rsidRPr="00FC5030">
        <w:t>可能</w:t>
      </w:r>
      <w:r w:rsidRPr="00FC5030">
        <w:rPr>
          <w:rFonts w:hint="eastAsia"/>
        </w:rPr>
        <w:t>是</w:t>
      </w:r>
      <w:r w:rsidRPr="00FC5030">
        <w:t>将“</w:t>
      </w:r>
      <w:r w:rsidRPr="00FC5030">
        <w:rPr>
          <w:rFonts w:hint="eastAsia"/>
        </w:rPr>
        <w:t>珠</w:t>
      </w:r>
      <w:r w:rsidRPr="00FC5030">
        <w:t>”</w:t>
      </w:r>
      <w:r w:rsidRPr="00FC5030">
        <w:rPr>
          <w:rFonts w:hint="eastAsia"/>
        </w:rPr>
        <w:t>与</w:t>
      </w:r>
      <w:r w:rsidRPr="00FC5030">
        <w:t>“</w:t>
      </w:r>
      <w:r w:rsidRPr="00FC5030">
        <w:rPr>
          <w:rFonts w:hint="eastAsia"/>
        </w:rPr>
        <w:t>缕</w:t>
      </w:r>
      <w:r w:rsidRPr="00FC5030">
        <w:t>”</w:t>
      </w:r>
      <w:r w:rsidRPr="00FC5030">
        <w:rPr>
          <w:rFonts w:hint="eastAsia"/>
        </w:rPr>
        <w:t>都</w:t>
      </w:r>
      <w:r w:rsidRPr="00FC5030">
        <w:t>省去</w:t>
      </w:r>
      <w:r w:rsidRPr="00FC5030">
        <w:rPr>
          <w:rFonts w:hint="eastAsia"/>
        </w:rPr>
        <w:t>而直接写作</w:t>
      </w:r>
      <w:r w:rsidRPr="00FC5030">
        <w:t>“金挍”</w:t>
      </w:r>
      <w:r w:rsidRPr="00FC5030">
        <w:rPr>
          <w:rFonts w:hint="eastAsia"/>
        </w:rPr>
        <w:t>。</w:t>
      </w:r>
      <w:r w:rsidRPr="00FC5030">
        <w:rPr>
          <w:rStyle w:val="aff3"/>
        </w:rPr>
        <w:footnoteReference w:id="66"/>
      </w:r>
      <w:r w:rsidRPr="00FC5030">
        <w:rPr>
          <w:rFonts w:hint="eastAsia"/>
        </w:rPr>
        <w:t>进行这样的处理，</w:t>
      </w:r>
      <w:r w:rsidRPr="00204DF4">
        <w:rPr>
          <w:rFonts w:hint="eastAsia"/>
        </w:rPr>
        <w:t xml:space="preserve">当是由于石楬大小有限，书手出于行文齐整且用字经济的考虑。 </w:t>
      </w:r>
    </w:p>
    <w:p w14:paraId="707C8BFA" w14:textId="77777777" w:rsidR="00E37DAF" w:rsidRDefault="00E37DAF" w:rsidP="00E37DAF">
      <w:pPr>
        <w:pStyle w:val="aff6"/>
        <w:ind w:firstLine="560"/>
      </w:pPr>
    </w:p>
    <w:p w14:paraId="27FB87AF" w14:textId="77777777" w:rsidR="00E37DAF" w:rsidRPr="00AB75C3" w:rsidRDefault="00E37DAF" w:rsidP="00AB75C3">
      <w:pPr>
        <w:pStyle w:val="aff6"/>
        <w:ind w:firstLine="562"/>
        <w:rPr>
          <w:b/>
          <w:bCs/>
        </w:rPr>
      </w:pPr>
      <w:r w:rsidRPr="00AB75C3">
        <w:rPr>
          <w:b/>
          <w:bCs/>
        </w:rPr>
        <w:t>4.“</w:t>
      </w:r>
      <w:r w:rsidRPr="00AB75C3">
        <w:rPr>
          <w:rFonts w:hint="eastAsia"/>
          <w:b/>
          <w:bCs/>
        </w:rPr>
        <w:t>碧窴</w:t>
      </w:r>
      <w:r w:rsidRPr="00AB75C3">
        <w:rPr>
          <w:b/>
          <w:bCs/>
        </w:rPr>
        <w:t>”</w:t>
      </w:r>
    </w:p>
    <w:p w14:paraId="11666EFD" w14:textId="77777777" w:rsidR="00E37DAF" w:rsidRDefault="00E37DAF" w:rsidP="00E37DAF">
      <w:pPr>
        <w:pStyle w:val="aff6"/>
        <w:ind w:firstLine="480"/>
        <w:rPr>
          <w:rFonts w:ascii="楷体" w:eastAsia="楷体" w:hAnsi="楷体"/>
          <w:bCs/>
          <w:sz w:val="24"/>
          <w:szCs w:val="24"/>
        </w:rPr>
      </w:pPr>
    </w:p>
    <w:p w14:paraId="779106A8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有关</w:t>
      </w:r>
      <w:r w:rsidRPr="00204DF4">
        <w:t>“</w:t>
      </w:r>
      <w:r w:rsidRPr="00204DF4">
        <w:rPr>
          <w:rFonts w:hint="eastAsia"/>
        </w:rPr>
        <w:t>挍</w:t>
      </w:r>
      <w:r w:rsidRPr="00204DF4">
        <w:t>”</w:t>
      </w:r>
      <w:r w:rsidRPr="00204DF4">
        <w:rPr>
          <w:rFonts w:hint="eastAsia"/>
        </w:rPr>
        <w:t>的石楬中提及</w:t>
      </w:r>
      <w:r w:rsidRPr="00204DF4">
        <w:t>“</w:t>
      </w:r>
      <w:r w:rsidRPr="00204DF4">
        <w:rPr>
          <w:rFonts w:hint="eastAsia"/>
        </w:rPr>
        <w:t>碧窴</w:t>
      </w:r>
      <w:r w:rsidRPr="00204DF4">
        <w:t>”</w:t>
      </w:r>
      <w:r w:rsidRPr="00204DF4">
        <w:rPr>
          <w:rFonts w:hint="eastAsia"/>
        </w:rPr>
        <w:t>的不多，</w:t>
      </w:r>
      <w:r w:rsidRPr="00146FC5">
        <w:rPr>
          <w:rFonts w:hint="eastAsia"/>
        </w:rPr>
        <w:t>似仅有</w:t>
      </w:r>
      <w:r w:rsidRPr="00204DF4">
        <w:t>M1∶311</w:t>
      </w:r>
      <w:r w:rsidRPr="00204DF4">
        <w:rPr>
          <w:rFonts w:hint="eastAsia"/>
        </w:rPr>
        <w:t>谓</w:t>
      </w:r>
      <w:r w:rsidRPr="00204DF4">
        <w:t>“</w:t>
      </w:r>
      <w:r w:rsidRPr="00204DF4">
        <w:rPr>
          <w:rFonts w:hint="eastAsia"/>
        </w:rPr>
        <w:t>金、碧窴挍</w:t>
      </w:r>
      <w:r w:rsidRPr="00204DF4">
        <w:t>”</w:t>
      </w:r>
      <w:r w:rsidRPr="00204DF4">
        <w:rPr>
          <w:rFonts w:hint="eastAsia"/>
        </w:rPr>
        <w:t>，</w:t>
      </w:r>
      <w:r w:rsidRPr="00204DF4">
        <w:rPr>
          <w:vertAlign w:val="superscript"/>
        </w:rPr>
        <w:footnoteReference w:id="67"/>
      </w:r>
      <w:r>
        <w:rPr>
          <w:rFonts w:hint="eastAsia"/>
        </w:rPr>
        <w:t>但</w:t>
      </w:r>
      <w:r w:rsidRPr="00204DF4">
        <w:rPr>
          <w:rFonts w:hint="eastAsia"/>
        </w:rPr>
        <w:t>其他石楬</w:t>
      </w:r>
      <w:r>
        <w:rPr>
          <w:rFonts w:hint="eastAsia"/>
        </w:rPr>
        <w:t>中还可见</w:t>
      </w:r>
      <w:r>
        <w:t>一些</w:t>
      </w:r>
      <w:r w:rsidRPr="00204DF4">
        <w:rPr>
          <w:rFonts w:hint="eastAsia"/>
        </w:rPr>
        <w:t>与“碧窴”</w:t>
      </w:r>
      <w:r>
        <w:rPr>
          <w:rFonts w:hint="eastAsia"/>
        </w:rPr>
        <w:t>有关的器物</w:t>
      </w:r>
      <w:r w:rsidRPr="00204DF4">
        <w:rPr>
          <w:rFonts w:hint="eastAsia"/>
        </w:rPr>
        <w:t>，如</w:t>
      </w:r>
      <w:r w:rsidRPr="00FC5030">
        <w:t>M1</w:t>
      </w:r>
      <w:r w:rsidRPr="00FC5030">
        <w:rPr>
          <w:rFonts w:hint="eastAsia"/>
        </w:rPr>
        <w:t>：</w:t>
      </w:r>
      <w:r w:rsidRPr="00FC5030">
        <w:t xml:space="preserve">332 </w:t>
      </w:r>
      <w:r w:rsidRPr="00FC5030">
        <w:rPr>
          <w:rFonts w:hint="eastAsia"/>
        </w:rPr>
        <w:t>的</w:t>
      </w:r>
      <w:r w:rsidRPr="00FC5030">
        <w:t>“</w:t>
      </w:r>
      <w:r w:rsidRPr="00FC5030">
        <w:rPr>
          <w:rFonts w:hint="eastAsia"/>
        </w:rPr>
        <w:t>碧窴指</w:t>
      </w:r>
      <w:r w:rsidRPr="00FC5030">
        <w:rPr>
          <w:rFonts w:ascii="SimSun-ExtB" w:eastAsia="SimSun-ExtB" w:hAnsi="SimSun-ExtB" w:cs="SimSun-ExtB" w:hint="eastAsia"/>
        </w:rPr>
        <w:t>𨰄</w:t>
      </w:r>
      <w:r w:rsidRPr="00FC5030">
        <w:rPr>
          <w:rFonts w:ascii="宋体-方正超大字符集" w:eastAsia="宋体-方正超大字符集" w:hAnsi="宋体-方正超大字符集" w:cs="宋体-方正超大字符集" w:hint="eastAsia"/>
        </w:rPr>
        <w:t>（</w:t>
      </w:r>
      <w:r w:rsidRPr="00FC5030">
        <w:rPr>
          <w:rFonts w:hint="eastAsia"/>
        </w:rPr>
        <w:t>环</w:t>
      </w:r>
      <w:r w:rsidRPr="00FC5030">
        <w:rPr>
          <w:rFonts w:ascii="宋体-方正超大字符集" w:eastAsia="宋体-方正超大字符集" w:hAnsi="宋体-方正超大字符集" w:cs="宋体-方正超大字符集" w:hint="eastAsia"/>
        </w:rPr>
        <w:t>）</w:t>
      </w:r>
      <w:r w:rsidRPr="00FC5030">
        <w:t>”</w:t>
      </w:r>
      <w:r w:rsidRPr="00FC5030">
        <w:rPr>
          <w:rFonts w:hint="eastAsia"/>
        </w:rPr>
        <w:t>、</w:t>
      </w:r>
      <w:r w:rsidRPr="00FC5030">
        <w:t>M1</w:t>
      </w:r>
      <w:r w:rsidRPr="00FC5030">
        <w:rPr>
          <w:rFonts w:hint="eastAsia"/>
        </w:rPr>
        <w:t>：</w:t>
      </w:r>
      <w:r w:rsidRPr="00FC5030">
        <w:t>348</w:t>
      </w:r>
      <w:r w:rsidRPr="00FC5030">
        <w:rPr>
          <w:rFonts w:hint="eastAsia"/>
        </w:rPr>
        <w:t>的</w:t>
      </w:r>
      <w:r w:rsidRPr="00FC5030">
        <w:t>“</w:t>
      </w:r>
      <w:r w:rsidRPr="00FC5030">
        <w:rPr>
          <w:rFonts w:hint="eastAsia"/>
        </w:rPr>
        <w:t>碧窴佛人爪锤</w:t>
      </w:r>
      <w:r w:rsidRPr="00FC5030">
        <w:t>”</w:t>
      </w:r>
      <w:r w:rsidRPr="00FC5030">
        <w:rPr>
          <w:rFonts w:hint="eastAsia"/>
        </w:rPr>
        <w:t>，</w:t>
      </w:r>
      <w:r w:rsidRPr="00FC5030">
        <w:t>M1∶109</w:t>
      </w:r>
      <w:r w:rsidRPr="00FC5030">
        <w:rPr>
          <w:rFonts w:hint="eastAsia"/>
        </w:rPr>
        <w:t>的</w:t>
      </w:r>
      <w:r w:rsidRPr="00FC5030">
        <w:t>“</w:t>
      </w:r>
      <w:r w:rsidRPr="00FC5030">
        <w:rPr>
          <w:rFonts w:hint="eastAsia"/>
          <w:bdr w:val="single" w:sz="4" w:space="0" w:color="auto"/>
        </w:rPr>
        <w:t>碧</w:t>
      </w:r>
      <w:r w:rsidRPr="00FC5030">
        <w:t>窴小形</w:t>
      </w:r>
      <w:r w:rsidRPr="00FC5030">
        <w:rPr>
          <w:rFonts w:hint="eastAsia"/>
        </w:rPr>
        <w:t>蝉</w:t>
      </w:r>
      <w:r w:rsidRPr="00FC5030">
        <w:t>”</w:t>
      </w:r>
      <w:r w:rsidRPr="00FC5030">
        <w:rPr>
          <w:rFonts w:hint="eastAsia"/>
        </w:rPr>
        <w:t>和</w:t>
      </w:r>
      <w:r w:rsidRPr="00FC5030">
        <w:t>M1∶319</w:t>
      </w:r>
      <w:r w:rsidRPr="00FC5030">
        <w:rPr>
          <w:rFonts w:hint="eastAsia"/>
        </w:rPr>
        <w:t>的“金、碧</w:t>
      </w:r>
      <w:r w:rsidRPr="00FC5030">
        <w:rPr>
          <w:rFonts w:hint="eastAsia"/>
          <w:bdr w:val="single" w:sz="4" w:space="0" w:color="auto"/>
        </w:rPr>
        <w:t>窴</w:t>
      </w:r>
      <w:r w:rsidRPr="00FC5030">
        <w:t>□</w:t>
      </w:r>
      <w:r w:rsidRPr="00FC5030">
        <w:rPr>
          <w:rFonts w:hint="eastAsia"/>
        </w:rPr>
        <w:t>剑”的</w:t>
      </w:r>
      <w:r w:rsidRPr="00FC5030">
        <w:t>“</w:t>
      </w:r>
      <w:r w:rsidRPr="00FC5030">
        <w:rPr>
          <w:rFonts w:hint="eastAsia"/>
        </w:rPr>
        <w:t>碧窴</w:t>
      </w:r>
      <w:r w:rsidRPr="00FC5030">
        <w:t>”</w:t>
      </w:r>
      <w:r w:rsidRPr="00FC5030">
        <w:rPr>
          <w:rFonts w:hint="eastAsia"/>
        </w:rPr>
        <w:t>各有</w:t>
      </w:r>
      <w:proofErr w:type="gramStart"/>
      <w:r w:rsidRPr="00FC5030">
        <w:rPr>
          <w:rFonts w:hint="eastAsia"/>
        </w:rPr>
        <w:t>一字</w:t>
      </w:r>
      <w:r w:rsidRPr="00FC5030">
        <w:t>残</w:t>
      </w:r>
      <w:r w:rsidRPr="00FC5030">
        <w:rPr>
          <w:rFonts w:hint="eastAsia"/>
        </w:rPr>
        <w:t>去</w:t>
      </w:r>
      <w:proofErr w:type="gramEnd"/>
      <w:r w:rsidRPr="00FC5030">
        <w:rPr>
          <w:rFonts w:hint="eastAsia"/>
        </w:rPr>
        <w:t>，而石楬</w:t>
      </w:r>
      <w:r w:rsidRPr="00FC5030">
        <w:t>M1：375“□□爪锤</w:t>
      </w:r>
      <w:proofErr w:type="gramStart"/>
      <w:r w:rsidRPr="00FC5030">
        <w:t>一</w:t>
      </w:r>
      <w:proofErr w:type="gramEnd"/>
      <w:r w:rsidRPr="00FC5030">
        <w:t>，</w:t>
      </w:r>
      <w:proofErr w:type="gramStart"/>
      <w:r w:rsidRPr="00FC5030">
        <w:t>柙</w:t>
      </w:r>
      <w:proofErr w:type="gramEnd"/>
      <w:r w:rsidRPr="00FC5030">
        <w:t>自副”</w:t>
      </w:r>
      <w:r w:rsidRPr="00FC5030">
        <w:rPr>
          <w:rFonts w:hint="eastAsia"/>
        </w:rPr>
        <w:t>中</w:t>
      </w:r>
      <w:r w:rsidRPr="00FC5030">
        <w:t>遭</w:t>
      </w:r>
      <w:proofErr w:type="gramStart"/>
      <w:r w:rsidRPr="00FC5030">
        <w:t>泐</w:t>
      </w:r>
      <w:proofErr w:type="gramEnd"/>
      <w:r w:rsidRPr="00FC5030">
        <w:t>蚀的</w:t>
      </w:r>
      <w:r w:rsidRPr="00FC5030">
        <w:rPr>
          <w:rFonts w:hint="eastAsia"/>
        </w:rPr>
        <w:t>前</w:t>
      </w:r>
      <w:r w:rsidRPr="00FC5030">
        <w:t>两字也似“碧窴”。</w:t>
      </w:r>
      <w:r w:rsidRPr="00204DF4">
        <w:rPr>
          <w:rFonts w:hint="eastAsia"/>
        </w:rPr>
        <w:t>李</w:t>
      </w:r>
      <w:proofErr w:type="gramStart"/>
      <w:r w:rsidRPr="00204DF4">
        <w:rPr>
          <w:rFonts w:hint="eastAsia"/>
        </w:rPr>
        <w:t>零认为</w:t>
      </w:r>
      <w:proofErr w:type="gramEnd"/>
      <w:r w:rsidRPr="00204DF4">
        <w:t>“</w:t>
      </w:r>
      <w:r w:rsidRPr="00204DF4">
        <w:rPr>
          <w:rFonts w:hint="eastAsia"/>
        </w:rPr>
        <w:t>碧窴</w:t>
      </w:r>
      <w:r w:rsidRPr="00204DF4">
        <w:t>”</w:t>
      </w:r>
      <w:r w:rsidRPr="00204DF4">
        <w:rPr>
          <w:rFonts w:hint="eastAsia"/>
        </w:rPr>
        <w:t>指绿松石</w:t>
      </w:r>
      <w:r>
        <w:rPr>
          <w:rFonts w:hint="eastAsia"/>
        </w:rPr>
        <w:t>。</w:t>
      </w:r>
      <w:r w:rsidRPr="00204DF4">
        <w:rPr>
          <w:vertAlign w:val="superscript"/>
        </w:rPr>
        <w:footnoteReference w:id="68"/>
      </w:r>
      <w:r w:rsidRPr="00204DF4">
        <w:rPr>
          <w:rFonts w:hint="eastAsia"/>
        </w:rPr>
        <w:t>曹锦炎将</w:t>
      </w:r>
      <w:r w:rsidRPr="00204DF4">
        <w:t>“</w:t>
      </w:r>
      <w:r w:rsidRPr="00204DF4">
        <w:rPr>
          <w:rFonts w:hint="eastAsia"/>
        </w:rPr>
        <w:t>碧窴</w:t>
      </w:r>
      <w:r w:rsidRPr="00204DF4">
        <w:t>”</w:t>
      </w:r>
      <w:r w:rsidRPr="00204DF4">
        <w:rPr>
          <w:rFonts w:hint="eastAsia"/>
        </w:rPr>
        <w:t>拆分开，认为</w:t>
      </w:r>
      <w:r w:rsidRPr="00204DF4">
        <w:t>“</w:t>
      </w:r>
      <w:r w:rsidRPr="00204DF4">
        <w:rPr>
          <w:rFonts w:hint="eastAsia"/>
        </w:rPr>
        <w:t>碧</w:t>
      </w:r>
      <w:r w:rsidRPr="00204DF4">
        <w:t>”</w:t>
      </w:r>
      <w:r w:rsidRPr="00204DF4">
        <w:rPr>
          <w:rFonts w:hint="eastAsia"/>
        </w:rPr>
        <w:t>就是</w:t>
      </w:r>
      <w:r w:rsidRPr="00204DF4">
        <w:t>“</w:t>
      </w:r>
      <w:r w:rsidRPr="00204DF4">
        <w:rPr>
          <w:rFonts w:hint="eastAsia"/>
        </w:rPr>
        <w:t>青绿色的玉石</w:t>
      </w:r>
      <w:r w:rsidRPr="00204DF4">
        <w:t>”</w:t>
      </w:r>
      <w:r w:rsidRPr="00204DF4">
        <w:rPr>
          <w:rFonts w:hint="eastAsia"/>
        </w:rPr>
        <w:t>，即今绿松石；</w:t>
      </w:r>
      <w:r w:rsidRPr="00204DF4">
        <w:t>“</w:t>
      </w:r>
      <w:r w:rsidRPr="00204DF4">
        <w:rPr>
          <w:rFonts w:hint="eastAsia"/>
        </w:rPr>
        <w:t>窴</w:t>
      </w:r>
      <w:r w:rsidRPr="00204DF4">
        <w:t>”</w:t>
      </w:r>
      <w:r w:rsidRPr="00204DF4">
        <w:rPr>
          <w:rFonts w:hint="eastAsia"/>
        </w:rPr>
        <w:t>为</w:t>
      </w:r>
      <w:r w:rsidRPr="00204DF4">
        <w:t>“</w:t>
      </w:r>
      <w:r w:rsidRPr="00204DF4">
        <w:rPr>
          <w:rFonts w:hint="eastAsia"/>
        </w:rPr>
        <w:t>填</w:t>
      </w:r>
      <w:r w:rsidRPr="00204DF4">
        <w:t>”</w:t>
      </w:r>
      <w:r w:rsidRPr="00204DF4">
        <w:rPr>
          <w:rFonts w:hint="eastAsia"/>
        </w:rPr>
        <w:t>的古字，义同</w:t>
      </w:r>
      <w:r w:rsidRPr="00204DF4">
        <w:t>“</w:t>
      </w:r>
      <w:r w:rsidRPr="00204DF4">
        <w:rPr>
          <w:rFonts w:hint="eastAsia"/>
        </w:rPr>
        <w:t>以宝饰器</w:t>
      </w:r>
      <w:r w:rsidRPr="00204DF4">
        <w:t>”</w:t>
      </w:r>
      <w:r w:rsidRPr="00204DF4">
        <w:rPr>
          <w:rFonts w:hint="eastAsia"/>
        </w:rPr>
        <w:t>之</w:t>
      </w:r>
      <w:r w:rsidRPr="00204DF4">
        <w:t>“</w:t>
      </w:r>
      <w:r w:rsidRPr="00204DF4">
        <w:rPr>
          <w:rFonts w:hint="eastAsia"/>
        </w:rPr>
        <w:t>钿</w:t>
      </w:r>
      <w:r w:rsidRPr="00204DF4">
        <w:t>”</w:t>
      </w:r>
      <w:r w:rsidRPr="00204DF4">
        <w:rPr>
          <w:rFonts w:hint="eastAsia"/>
        </w:rPr>
        <w:t>，</w:t>
      </w:r>
      <w:r w:rsidRPr="00204DF4">
        <w:t>“</w:t>
      </w:r>
      <w:r w:rsidRPr="00204DF4">
        <w:rPr>
          <w:rFonts w:hint="eastAsia"/>
        </w:rPr>
        <w:t>碧窴</w:t>
      </w:r>
      <w:r w:rsidRPr="00204DF4">
        <w:t>”</w:t>
      </w:r>
      <w:r w:rsidRPr="00204DF4">
        <w:rPr>
          <w:rFonts w:hint="eastAsia"/>
        </w:rPr>
        <w:t>是指以绿松石镶嵌。</w:t>
      </w:r>
      <w:r w:rsidRPr="00204DF4">
        <w:rPr>
          <w:vertAlign w:val="superscript"/>
        </w:rPr>
        <w:footnoteReference w:id="69"/>
      </w:r>
    </w:p>
    <w:p w14:paraId="697957EB" w14:textId="77777777" w:rsidR="00E37DAF" w:rsidRDefault="00E37DAF" w:rsidP="00E37DAF">
      <w:pPr>
        <w:pStyle w:val="aff6"/>
        <w:ind w:firstLine="560"/>
      </w:pPr>
    </w:p>
    <w:p w14:paraId="4C668328" w14:textId="77777777" w:rsidR="00E37DAF" w:rsidRDefault="00E37DAF" w:rsidP="00E37DAF">
      <w:pPr>
        <w:pStyle w:val="aff6"/>
        <w:ind w:firstLine="560"/>
      </w:pPr>
      <w:r w:rsidRPr="00204DF4">
        <w:rPr>
          <w:rFonts w:hint="eastAsia"/>
        </w:rPr>
        <w:t>按，“某某挍”既是谓“以各类珍宝装饰”，那么</w:t>
      </w:r>
      <w:r w:rsidRPr="00204DF4">
        <w:t>“</w:t>
      </w:r>
      <w:r w:rsidRPr="00204DF4">
        <w:rPr>
          <w:rFonts w:hint="eastAsia"/>
        </w:rPr>
        <w:t>挍</w:t>
      </w:r>
      <w:r w:rsidRPr="00204DF4">
        <w:t>”</w:t>
      </w:r>
      <w:r w:rsidRPr="00204DF4">
        <w:rPr>
          <w:rFonts w:hint="eastAsia"/>
        </w:rPr>
        <w:t>前之</w:t>
      </w:r>
      <w:r w:rsidRPr="00204DF4">
        <w:t>“</w:t>
      </w:r>
      <w:r w:rsidRPr="00204DF4">
        <w:rPr>
          <w:rFonts w:hint="eastAsia"/>
        </w:rPr>
        <w:t>碧窴</w:t>
      </w:r>
      <w:r w:rsidRPr="00204DF4">
        <w:t>”</w:t>
      </w:r>
      <w:r>
        <w:rPr>
          <w:rFonts w:hint="eastAsia"/>
        </w:rPr>
        <w:t>恐怕还</w:t>
      </w:r>
      <w:r>
        <w:t>应当</w:t>
      </w:r>
      <w:r w:rsidRPr="00204DF4">
        <w:rPr>
          <w:rFonts w:hint="eastAsia"/>
        </w:rPr>
        <w:t>是宝石</w:t>
      </w:r>
      <w:r>
        <w:rPr>
          <w:rFonts w:hint="eastAsia"/>
        </w:rPr>
        <w:t>之名。石</w:t>
      </w:r>
      <w:r w:rsidRPr="00146FC5">
        <w:rPr>
          <w:rFonts w:hint="eastAsia"/>
        </w:rPr>
        <w:t>楬还</w:t>
      </w:r>
      <w:r w:rsidRPr="00204DF4">
        <w:rPr>
          <w:rFonts w:hint="eastAsia"/>
        </w:rPr>
        <w:t>记有</w:t>
      </w:r>
      <w:r w:rsidRPr="00204DF4">
        <w:t>“</w:t>
      </w:r>
      <w:r w:rsidRPr="00204DF4">
        <w:rPr>
          <w:rFonts w:hint="eastAsia"/>
        </w:rPr>
        <w:t>车</w:t>
      </w:r>
      <w:proofErr w:type="gramStart"/>
      <w:r w:rsidRPr="00204DF4">
        <w:rPr>
          <w:rFonts w:hint="eastAsia"/>
        </w:rPr>
        <w:t>琚</w:t>
      </w:r>
      <w:proofErr w:type="gramEnd"/>
      <w:r w:rsidRPr="00204DF4">
        <w:rPr>
          <w:rFonts w:hint="eastAsia"/>
        </w:rPr>
        <w:t>（渠）爪锤</w:t>
      </w:r>
      <w:r w:rsidRPr="00204DF4">
        <w:t>”</w:t>
      </w:r>
      <w:r w:rsidRPr="00204DF4">
        <w:rPr>
          <w:rFonts w:hint="eastAsia"/>
        </w:rPr>
        <w:t>（</w:t>
      </w:r>
      <w:r w:rsidRPr="00204DF4">
        <w:t>M1∶360</w:t>
      </w:r>
      <w:r w:rsidRPr="00204DF4">
        <w:rPr>
          <w:rFonts w:hint="eastAsia"/>
        </w:rPr>
        <w:t>）、“车</w:t>
      </w:r>
      <w:proofErr w:type="gramStart"/>
      <w:r w:rsidRPr="00204DF4">
        <w:rPr>
          <w:rFonts w:hint="eastAsia"/>
        </w:rPr>
        <w:t>琚</w:t>
      </w:r>
      <w:proofErr w:type="gramEnd"/>
      <w:r w:rsidRPr="00204DF4">
        <w:rPr>
          <w:rFonts w:hint="eastAsia"/>
        </w:rPr>
        <w:t>（渠）佩”（</w:t>
      </w:r>
      <w:r w:rsidRPr="00204DF4">
        <w:t>M1∶380</w:t>
      </w:r>
      <w:r w:rsidRPr="00204DF4">
        <w:rPr>
          <w:rFonts w:hint="eastAsia"/>
        </w:rPr>
        <w:t>）、</w:t>
      </w:r>
      <w:r w:rsidRPr="00204DF4">
        <w:t>“</w:t>
      </w:r>
      <w:r w:rsidRPr="00204DF4">
        <w:rPr>
          <w:rFonts w:hint="eastAsia"/>
        </w:rPr>
        <w:t>车</w:t>
      </w:r>
      <w:proofErr w:type="gramStart"/>
      <w:r w:rsidRPr="00204DF4">
        <w:rPr>
          <w:rFonts w:hint="eastAsia"/>
        </w:rPr>
        <w:t>琚</w:t>
      </w:r>
      <w:proofErr w:type="gramEnd"/>
      <w:r w:rsidRPr="00204DF4">
        <w:rPr>
          <w:rFonts w:hint="eastAsia"/>
        </w:rPr>
        <w:t>（渠）镜</w:t>
      </w:r>
      <w:r w:rsidRPr="00204DF4">
        <w:t>”</w:t>
      </w:r>
      <w:r w:rsidRPr="00204DF4">
        <w:rPr>
          <w:rFonts w:hint="eastAsia"/>
        </w:rPr>
        <w:t>（</w:t>
      </w:r>
      <w:r w:rsidRPr="00204DF4">
        <w:t>M1∶382</w:t>
      </w:r>
      <w:r w:rsidRPr="00204DF4">
        <w:rPr>
          <w:rFonts w:hint="eastAsia"/>
        </w:rPr>
        <w:t>）等物，与</w:t>
      </w:r>
      <w:r w:rsidRPr="00FC5030">
        <w:t>“</w:t>
      </w:r>
      <w:r w:rsidRPr="00FC5030">
        <w:rPr>
          <w:rFonts w:hint="eastAsia"/>
        </w:rPr>
        <w:t>碧窴佛人爪锤</w:t>
      </w:r>
      <w:r w:rsidRPr="00FC5030">
        <w:t>”</w:t>
      </w:r>
      <w:r w:rsidRPr="00FC5030">
        <w:rPr>
          <w:rFonts w:hint="eastAsia"/>
        </w:rPr>
        <w:t>“碧窴指</w:t>
      </w:r>
      <w:r w:rsidRPr="00FC5030">
        <w:rPr>
          <w:rFonts w:ascii="SimSun-ExtB" w:eastAsia="SimSun-ExtB" w:hAnsi="SimSun-ExtB" w:cs="SimSun-ExtB" w:hint="eastAsia"/>
        </w:rPr>
        <w:t>𨰄</w:t>
      </w:r>
      <w:r w:rsidRPr="00FC5030">
        <w:rPr>
          <w:rFonts w:hint="eastAsia"/>
        </w:rPr>
        <w:t>（环）”</w:t>
      </w:r>
      <w:proofErr w:type="gramStart"/>
      <w:r>
        <w:rPr>
          <w:rFonts w:hint="eastAsia"/>
        </w:rPr>
        <w:t>的</w:t>
      </w:r>
      <w:r>
        <w:t>词例</w:t>
      </w:r>
      <w:r w:rsidRPr="00204DF4">
        <w:rPr>
          <w:rFonts w:hint="eastAsia"/>
        </w:rPr>
        <w:t>颇为</w:t>
      </w:r>
      <w:proofErr w:type="gramEnd"/>
      <w:r w:rsidRPr="00204DF4">
        <w:rPr>
          <w:rFonts w:hint="eastAsia"/>
        </w:rPr>
        <w:t>相似，却无一例言</w:t>
      </w:r>
      <w:r w:rsidRPr="00204DF4">
        <w:t>“</w:t>
      </w:r>
      <w:r w:rsidRPr="00204DF4">
        <w:rPr>
          <w:rFonts w:hint="eastAsia"/>
        </w:rPr>
        <w:t>车</w:t>
      </w:r>
      <w:proofErr w:type="gramStart"/>
      <w:r w:rsidRPr="00204DF4">
        <w:rPr>
          <w:rFonts w:hint="eastAsia"/>
        </w:rPr>
        <w:t>琚</w:t>
      </w:r>
      <w:proofErr w:type="gramEnd"/>
      <w:r w:rsidRPr="00204DF4">
        <w:rPr>
          <w:rFonts w:hint="eastAsia"/>
        </w:rPr>
        <w:t>（渠）窴</w:t>
      </w:r>
      <w:r w:rsidRPr="00204DF4">
        <w:t>”</w:t>
      </w:r>
      <w:r w:rsidRPr="00204DF4">
        <w:rPr>
          <w:rFonts w:hint="eastAsia"/>
        </w:rPr>
        <w:t>。是</w:t>
      </w:r>
      <w:r w:rsidRPr="00204DF4">
        <w:t>“</w:t>
      </w:r>
      <w:r w:rsidRPr="00204DF4">
        <w:rPr>
          <w:rFonts w:hint="eastAsia"/>
        </w:rPr>
        <w:t>碧窴</w:t>
      </w:r>
      <w:r w:rsidRPr="00204DF4">
        <w:t>”</w:t>
      </w:r>
      <w:r w:rsidRPr="00204DF4">
        <w:rPr>
          <w:rFonts w:hint="eastAsia"/>
        </w:rPr>
        <w:t>更像是宝石之属，李零的理解</w:t>
      </w:r>
      <w:r>
        <w:rPr>
          <w:rFonts w:hint="eastAsia"/>
        </w:rPr>
        <w:t>当</w:t>
      </w:r>
      <w:r w:rsidRPr="00204DF4">
        <w:rPr>
          <w:rFonts w:hint="eastAsia"/>
        </w:rPr>
        <w:t>于义为优。</w:t>
      </w:r>
      <w:r>
        <w:rPr>
          <w:rFonts w:hint="eastAsia"/>
        </w:rPr>
        <w:t>然</w:t>
      </w:r>
      <w:r w:rsidRPr="00204DF4">
        <w:rPr>
          <w:rFonts w:hint="eastAsia"/>
        </w:rPr>
        <w:t>稍显奇怪的是，“碧窴”或</w:t>
      </w:r>
      <w:r w:rsidRPr="00146FC5">
        <w:rPr>
          <w:rFonts w:hint="eastAsia"/>
        </w:rPr>
        <w:t>与之对应</w:t>
      </w:r>
      <w:r w:rsidRPr="00146FC5">
        <w:t>的</w:t>
      </w:r>
      <w:r w:rsidRPr="00146FC5">
        <w:rPr>
          <w:rFonts w:hint="eastAsia"/>
        </w:rPr>
        <w:t>宝石称名基本</w:t>
      </w:r>
      <w:r w:rsidRPr="00204DF4">
        <w:rPr>
          <w:rFonts w:hint="eastAsia"/>
        </w:rPr>
        <w:t>不见于汉晋隋唐文献，唐代倒是有</w:t>
      </w:r>
      <w:r w:rsidRPr="00204DF4">
        <w:t>“</w:t>
      </w:r>
      <w:r w:rsidRPr="00204DF4">
        <w:rPr>
          <w:rFonts w:hint="eastAsia"/>
        </w:rPr>
        <w:t>绿钿</w:t>
      </w:r>
      <w:r w:rsidRPr="00204DF4">
        <w:t>”</w:t>
      </w:r>
      <w:r>
        <w:rPr>
          <w:rFonts w:hint="eastAsia"/>
        </w:rPr>
        <w:t>的说法</w:t>
      </w:r>
      <w:r w:rsidRPr="00204DF4">
        <w:rPr>
          <w:rFonts w:hint="eastAsia"/>
        </w:rPr>
        <w:t>，</w:t>
      </w:r>
      <w:r>
        <w:rPr>
          <w:rStyle w:val="aff3"/>
        </w:rPr>
        <w:footnoteReference w:id="70"/>
      </w:r>
      <w:r w:rsidRPr="00204DF4">
        <w:rPr>
          <w:rFonts w:hint="eastAsia"/>
        </w:rPr>
        <w:t>如</w:t>
      </w:r>
      <w:r w:rsidRPr="003E19CD">
        <w:rPr>
          <w:rFonts w:hint="eastAsia"/>
        </w:rPr>
        <w:t>《教坊记》载曲名有</w:t>
      </w:r>
      <w:r w:rsidRPr="003E19CD">
        <w:t>“</w:t>
      </w:r>
      <w:r w:rsidRPr="003E19CD">
        <w:rPr>
          <w:rFonts w:hint="eastAsia"/>
        </w:rPr>
        <w:t>绿钿子</w:t>
      </w:r>
      <w:r w:rsidRPr="003E19CD">
        <w:t>”</w:t>
      </w:r>
      <w:r w:rsidRPr="003E19CD">
        <w:rPr>
          <w:rFonts w:hint="eastAsia"/>
        </w:rPr>
        <w:t>，出于</w:t>
      </w:r>
      <w:r w:rsidRPr="003E19CD">
        <w:t>大曲</w:t>
      </w:r>
      <w:r w:rsidRPr="003E19CD">
        <w:rPr>
          <w:rFonts w:hint="eastAsia"/>
        </w:rPr>
        <w:t>《绿</w:t>
      </w:r>
      <w:r w:rsidRPr="003E19CD">
        <w:t>钿</w:t>
      </w:r>
      <w:r w:rsidRPr="003E19CD">
        <w:rPr>
          <w:rFonts w:hint="eastAsia"/>
        </w:rPr>
        <w:t>》，</w:t>
      </w:r>
      <w:r w:rsidRPr="003E19CD">
        <w:t>元</w:t>
      </w:r>
      <w:proofErr w:type="gramStart"/>
      <w:r w:rsidRPr="003E19CD">
        <w:t>稹</w:t>
      </w:r>
      <w:proofErr w:type="gramEnd"/>
      <w:r w:rsidRPr="003E19CD">
        <w:t>有</w:t>
      </w:r>
      <w:r w:rsidRPr="003E19CD">
        <w:rPr>
          <w:rFonts w:hint="eastAsia"/>
        </w:rPr>
        <w:t>诗《曹十九</w:t>
      </w:r>
      <w:r w:rsidRPr="003E19CD">
        <w:t>舞</w:t>
      </w:r>
      <w:r w:rsidRPr="003E19CD">
        <w:rPr>
          <w:rFonts w:hint="eastAsia"/>
        </w:rPr>
        <w:t>〈绿</w:t>
      </w:r>
      <w:r w:rsidRPr="003E19CD">
        <w:t>钿</w:t>
      </w:r>
      <w:r w:rsidRPr="003E19CD">
        <w:rPr>
          <w:rFonts w:hint="eastAsia"/>
        </w:rPr>
        <w:t>〉》</w:t>
      </w:r>
      <w:r>
        <w:rPr>
          <w:rFonts w:hint="eastAsia"/>
        </w:rPr>
        <w:t>，惜</w:t>
      </w:r>
      <w:r>
        <w:t>未详</w:t>
      </w:r>
      <w:r w:rsidRPr="00FC5030">
        <w:rPr>
          <w:rFonts w:hint="eastAsia"/>
        </w:rPr>
        <w:t>“绿钿”指何物，</w:t>
      </w:r>
      <w:r w:rsidRPr="00FC5030">
        <w:rPr>
          <w:rStyle w:val="aff3"/>
        </w:rPr>
        <w:footnoteReference w:id="71"/>
      </w:r>
      <w:r w:rsidRPr="00FC5030">
        <w:t>类似</w:t>
      </w:r>
      <w:r w:rsidRPr="00FC5030">
        <w:rPr>
          <w:rFonts w:hint="eastAsia"/>
        </w:rPr>
        <w:t>用例也不多见。直到两宋西夏文献才频繁出现</w:t>
      </w:r>
      <w:r w:rsidRPr="00FC5030">
        <w:t xml:space="preserve"> “</w:t>
      </w:r>
      <w:r w:rsidRPr="00FC5030">
        <w:rPr>
          <w:rFonts w:hint="eastAsia"/>
        </w:rPr>
        <w:t>碧</w:t>
      </w:r>
      <w:r w:rsidRPr="00FC5030">
        <w:rPr>
          <w:rFonts w:ascii="SimSun-ExtB" w:eastAsia="SimSun-ExtB" w:hAnsi="SimSun-ExtB" w:cs="SimSun-ExtB" w:hint="eastAsia"/>
        </w:rPr>
        <w:t>𤤦</w:t>
      </w:r>
      <w:r w:rsidRPr="00FC5030">
        <w:t>”“</w:t>
      </w:r>
      <w:r w:rsidRPr="00FC5030">
        <w:rPr>
          <w:rFonts w:hint="eastAsia"/>
        </w:rPr>
        <w:t>碧钿</w:t>
      </w:r>
      <w:r w:rsidRPr="00FC5030">
        <w:t>”</w:t>
      </w:r>
      <w:r w:rsidRPr="00FC5030">
        <w:rPr>
          <w:rFonts w:hint="eastAsia"/>
        </w:rPr>
        <w:t>这类宝石名，元明时又写作“碧甸”“碧靛”“碧填”“碧瑱”等</w:t>
      </w:r>
      <w:r w:rsidRPr="00204DF4">
        <w:rPr>
          <w:rFonts w:hint="eastAsia"/>
        </w:rPr>
        <w:t>。</w:t>
      </w:r>
      <w:r>
        <w:rPr>
          <w:rStyle w:val="aff3"/>
        </w:rPr>
        <w:footnoteReference w:id="72"/>
      </w:r>
    </w:p>
    <w:p w14:paraId="33CD6CE1" w14:textId="77777777" w:rsidR="00E37DAF" w:rsidRDefault="00E37DAF" w:rsidP="00E37DAF">
      <w:pPr>
        <w:pStyle w:val="aff6"/>
        <w:ind w:firstLine="560"/>
      </w:pPr>
    </w:p>
    <w:p w14:paraId="4E2AD789" w14:textId="77777777" w:rsidR="00E37DAF" w:rsidRPr="00AB75C3" w:rsidRDefault="00E37DAF" w:rsidP="00AB75C3">
      <w:pPr>
        <w:pStyle w:val="aff6"/>
        <w:ind w:firstLine="562"/>
        <w:rPr>
          <w:b/>
          <w:bCs/>
        </w:rPr>
      </w:pPr>
      <w:r w:rsidRPr="00AB75C3">
        <w:rPr>
          <w:b/>
          <w:bCs/>
        </w:rPr>
        <w:t>5.关于“鸡</w:t>
      </w:r>
      <w:r w:rsidRPr="00AB75C3">
        <w:rPr>
          <w:rFonts w:hint="eastAsia"/>
          <w:b/>
          <w:bCs/>
        </w:rPr>
        <w:t>辟</w:t>
      </w:r>
      <w:r w:rsidRPr="00AB75C3">
        <w:rPr>
          <w:b/>
          <w:bCs/>
        </w:rPr>
        <w:t>”</w:t>
      </w:r>
    </w:p>
    <w:p w14:paraId="7814D879" w14:textId="77777777" w:rsidR="00E37DAF" w:rsidRDefault="00E37DAF" w:rsidP="00E37DAF">
      <w:pPr>
        <w:pStyle w:val="aff6"/>
        <w:ind w:firstLine="480"/>
        <w:rPr>
          <w:rFonts w:ascii="楷体" w:eastAsia="楷体" w:hAnsi="楷体"/>
          <w:bCs/>
          <w:sz w:val="24"/>
          <w:szCs w:val="24"/>
        </w:rPr>
      </w:pPr>
    </w:p>
    <w:p w14:paraId="5C9B7005" w14:textId="77777777" w:rsidR="00E37DAF" w:rsidRDefault="00E37DAF" w:rsidP="00E37DAF">
      <w:pPr>
        <w:pStyle w:val="aff6"/>
        <w:ind w:firstLine="560"/>
      </w:pPr>
      <w:r>
        <w:rPr>
          <w:rFonts w:hint="eastAsia"/>
        </w:rPr>
        <w:lastRenderedPageBreak/>
        <w:t>“鸡辟”仅</w:t>
      </w:r>
      <w:r>
        <w:t>见于</w:t>
      </w:r>
      <w:r>
        <w:rPr>
          <w:rFonts w:hint="eastAsia"/>
        </w:rPr>
        <w:t>石楬</w:t>
      </w:r>
      <w:r w:rsidRPr="004F4D35">
        <w:t>M1∶1</w:t>
      </w:r>
      <w:r>
        <w:rPr>
          <w:rFonts w:hint="eastAsia"/>
        </w:rPr>
        <w:t>所记“</w:t>
      </w:r>
      <w:r w:rsidRPr="004F4D35">
        <w:t>鸡辟挍短</w:t>
      </w:r>
      <w:proofErr w:type="gramStart"/>
      <w:r w:rsidRPr="004F4D35">
        <w:t>铗</w:t>
      </w:r>
      <w:proofErr w:type="gramEnd"/>
      <w:r>
        <w:rPr>
          <w:rFonts w:hint="eastAsia"/>
        </w:rPr>
        <w:t>”。</w:t>
      </w:r>
      <w:r>
        <w:t>范常喜</w:t>
      </w:r>
      <w:r>
        <w:rPr>
          <w:rFonts w:hint="eastAsia"/>
        </w:rPr>
        <w:t>注意到</w:t>
      </w:r>
      <w:r w:rsidRPr="00734EE5">
        <w:rPr>
          <w:rFonts w:hint="eastAsia"/>
        </w:rPr>
        <w:t>曹植《乐府歌词》有</w:t>
      </w:r>
      <w:r w:rsidRPr="00734EE5">
        <w:t>云：</w:t>
      </w:r>
      <w:r w:rsidRPr="00734EE5">
        <w:rPr>
          <w:rFonts w:hint="eastAsia"/>
        </w:rPr>
        <w:t>“所</w:t>
      </w:r>
      <w:proofErr w:type="gramStart"/>
      <w:r w:rsidRPr="00734EE5">
        <w:rPr>
          <w:rFonts w:hint="eastAsia"/>
        </w:rPr>
        <w:t>赍</w:t>
      </w:r>
      <w:proofErr w:type="gramEnd"/>
      <w:r w:rsidRPr="00734EE5">
        <w:rPr>
          <w:rFonts w:hint="eastAsia"/>
        </w:rPr>
        <w:t>千金之宝剑，通</w:t>
      </w:r>
      <w:proofErr w:type="gramStart"/>
      <w:r w:rsidRPr="00734EE5">
        <w:rPr>
          <w:rFonts w:hint="eastAsia"/>
        </w:rPr>
        <w:t>犀</w:t>
      </w:r>
      <w:proofErr w:type="gramEnd"/>
      <w:r w:rsidRPr="00734EE5">
        <w:rPr>
          <w:rFonts w:hint="eastAsia"/>
        </w:rPr>
        <w:t>文玉间碧玙。翡翠饰鸡</w:t>
      </w:r>
      <w:proofErr w:type="gramStart"/>
      <w:r w:rsidRPr="00734EE5">
        <w:rPr>
          <w:rFonts w:hint="eastAsia"/>
        </w:rPr>
        <w:t>璧</w:t>
      </w:r>
      <w:proofErr w:type="gramEnd"/>
      <w:r w:rsidRPr="00734EE5">
        <w:rPr>
          <w:rFonts w:hint="eastAsia"/>
        </w:rPr>
        <w:t>，标首明月珠。”</w:t>
      </w:r>
      <w:r>
        <w:rPr>
          <w:rStyle w:val="aff3"/>
        </w:rPr>
        <w:footnoteReference w:id="73"/>
      </w:r>
      <w:r w:rsidRPr="00FA1F40">
        <w:rPr>
          <w:rFonts w:hint="eastAsia"/>
        </w:rPr>
        <w:t>其中的</w:t>
      </w:r>
      <w:r>
        <w:rPr>
          <w:rFonts w:hint="eastAsia"/>
        </w:rPr>
        <w:t>“鸡璧”，</w:t>
      </w:r>
      <w:r>
        <w:t>又作“</w:t>
      </w:r>
      <w:r>
        <w:rPr>
          <w:rFonts w:hint="eastAsia"/>
        </w:rPr>
        <w:t>鸡</w:t>
      </w:r>
      <w:r>
        <w:t>必”，</w:t>
      </w:r>
      <w:r w:rsidRPr="00FA1F40">
        <w:rPr>
          <w:rFonts w:hint="eastAsia"/>
        </w:rPr>
        <w:t>素来未有确</w:t>
      </w:r>
      <w:proofErr w:type="gramStart"/>
      <w:r w:rsidRPr="00FA1F40">
        <w:rPr>
          <w:rFonts w:hint="eastAsia"/>
        </w:rPr>
        <w:t>诂</w:t>
      </w:r>
      <w:proofErr w:type="gramEnd"/>
      <w:r>
        <w:rPr>
          <w:rFonts w:hint="eastAsia"/>
        </w:rPr>
        <w:t>，</w:t>
      </w:r>
      <w:r>
        <w:t>但很可能是</w:t>
      </w:r>
      <w:r w:rsidRPr="004F4D35">
        <w:rPr>
          <w:rFonts w:hint="eastAsia"/>
        </w:rPr>
        <w:t>一种</w:t>
      </w:r>
      <w:r>
        <w:rPr>
          <w:rFonts w:hint="eastAsia"/>
        </w:rPr>
        <w:t>和</w:t>
      </w:r>
      <w:r w:rsidRPr="004F4D35">
        <w:rPr>
          <w:rFonts w:hint="eastAsia"/>
        </w:rPr>
        <w:t>“通犀”“碧玙”“翡翠”“明月珠”等相类</w:t>
      </w:r>
      <w:r>
        <w:rPr>
          <w:rFonts w:hint="eastAsia"/>
        </w:rPr>
        <w:t>似</w:t>
      </w:r>
      <w:r w:rsidRPr="004F4D35">
        <w:rPr>
          <w:rFonts w:hint="eastAsia"/>
        </w:rPr>
        <w:t>的装饰材料</w:t>
      </w:r>
      <w:r>
        <w:rPr>
          <w:rFonts w:hint="eastAsia"/>
        </w:rPr>
        <w:t>，</w:t>
      </w:r>
      <w:r w:rsidRPr="00C41549">
        <w:rPr>
          <w:rFonts w:hint="eastAsia"/>
        </w:rPr>
        <w:t>石楬</w:t>
      </w:r>
      <w:r w:rsidRPr="00C41549">
        <w:t>M1∶1</w:t>
      </w:r>
      <w:r>
        <w:rPr>
          <w:rFonts w:hint="eastAsia"/>
        </w:rPr>
        <w:t>的</w:t>
      </w:r>
      <w:r>
        <w:t>“</w:t>
      </w:r>
      <w:r>
        <w:rPr>
          <w:rFonts w:hint="eastAsia"/>
        </w:rPr>
        <w:t>短</w:t>
      </w:r>
      <w:r w:rsidRPr="004F4D35">
        <w:t>铗</w:t>
      </w:r>
      <w:r>
        <w:t>”</w:t>
      </w:r>
      <w:r>
        <w:rPr>
          <w:rFonts w:hint="eastAsia"/>
        </w:rPr>
        <w:t>即短剑，</w:t>
      </w:r>
      <w:proofErr w:type="gramStart"/>
      <w:r>
        <w:rPr>
          <w:rFonts w:hint="eastAsia"/>
        </w:rPr>
        <w:t>用</w:t>
      </w:r>
      <w:r>
        <w:t>以校饰</w:t>
      </w:r>
      <w:r>
        <w:rPr>
          <w:rFonts w:hint="eastAsia"/>
        </w:rPr>
        <w:t>的</w:t>
      </w:r>
      <w:proofErr w:type="gramEnd"/>
      <w:r>
        <w:t>“</w:t>
      </w:r>
      <w:r w:rsidRPr="004F4D35">
        <w:t>鸡辟</w:t>
      </w:r>
      <w:r>
        <w:t>”</w:t>
      </w:r>
      <w:r>
        <w:rPr>
          <w:rFonts w:hint="eastAsia"/>
        </w:rPr>
        <w:t>与“鸡璧”应属</w:t>
      </w:r>
      <w:r>
        <w:t>同一物</w:t>
      </w:r>
      <w:r>
        <w:rPr>
          <w:rFonts w:hint="eastAsia"/>
        </w:rPr>
        <w:t>。</w:t>
      </w:r>
      <w:proofErr w:type="gramStart"/>
      <w:r>
        <w:rPr>
          <w:rFonts w:hint="eastAsia"/>
        </w:rPr>
        <w:t>西朱村</w:t>
      </w:r>
      <w:proofErr w:type="gramEnd"/>
      <w:r>
        <w:rPr>
          <w:rFonts w:hint="eastAsia"/>
        </w:rPr>
        <w:t>M1石楬</w:t>
      </w:r>
      <w:r>
        <w:t>另有“</w:t>
      </w:r>
      <w:r>
        <w:rPr>
          <w:rFonts w:hint="eastAsia"/>
        </w:rPr>
        <w:t>璧</w:t>
      </w:r>
      <w:r>
        <w:t>”</w:t>
      </w:r>
      <w:r>
        <w:rPr>
          <w:rFonts w:hint="eastAsia"/>
        </w:rPr>
        <w:t>字</w:t>
      </w:r>
      <w:r>
        <w:t>，</w:t>
      </w:r>
      <w:r w:rsidRPr="004E4A2F">
        <w:rPr>
          <w:rFonts w:hint="eastAsia"/>
        </w:rPr>
        <w:t>与</w:t>
      </w:r>
      <w:r>
        <w:rPr>
          <w:rFonts w:hint="eastAsia"/>
        </w:rPr>
        <w:t>“‘</w:t>
      </w:r>
      <w:r w:rsidRPr="004E4A2F">
        <w:rPr>
          <w:rFonts w:hint="eastAsia"/>
        </w:rPr>
        <w:t>鸡辟挍短铗</w:t>
      </w:r>
      <w:r>
        <w:rPr>
          <w:rFonts w:hint="eastAsia"/>
        </w:rPr>
        <w:t>’之‘</w:t>
      </w:r>
      <w:r w:rsidRPr="004E4A2F">
        <w:rPr>
          <w:rFonts w:hint="eastAsia"/>
        </w:rPr>
        <w:t>辟</w:t>
      </w:r>
      <w:r>
        <w:rPr>
          <w:rFonts w:hint="eastAsia"/>
        </w:rPr>
        <w:t>’</w:t>
      </w:r>
      <w:r w:rsidRPr="004E4A2F">
        <w:rPr>
          <w:rFonts w:hint="eastAsia"/>
        </w:rPr>
        <w:t>存在明显的记词区别</w:t>
      </w:r>
      <w:r>
        <w:rPr>
          <w:rFonts w:hint="eastAsia"/>
        </w:rPr>
        <w:t>”，可见</w:t>
      </w:r>
      <w:r>
        <w:t>“</w:t>
      </w:r>
      <w:r>
        <w:rPr>
          <w:rFonts w:hint="eastAsia"/>
        </w:rPr>
        <w:t>出土材料中的‘</w:t>
      </w:r>
      <w:r w:rsidRPr="004E4A2F">
        <w:rPr>
          <w:rFonts w:hint="eastAsia"/>
        </w:rPr>
        <w:t>鸡辟</w:t>
      </w:r>
      <w:r>
        <w:rPr>
          <w:rFonts w:hint="eastAsia"/>
        </w:rPr>
        <w:t>’</w:t>
      </w:r>
      <w:r w:rsidRPr="004E4A2F">
        <w:rPr>
          <w:rFonts w:hint="eastAsia"/>
        </w:rPr>
        <w:t>才应是此词本来的书写形式</w:t>
      </w:r>
      <w:r>
        <w:t>”</w:t>
      </w:r>
      <w:r>
        <w:rPr>
          <w:rStyle w:val="aff3"/>
          <w:rFonts w:hint="eastAsia"/>
        </w:rPr>
        <w:t>。</w:t>
      </w:r>
      <w:r>
        <w:rPr>
          <w:rFonts w:hint="eastAsia"/>
        </w:rPr>
        <w:t>另外</w:t>
      </w:r>
      <w:r w:rsidRPr="009D0A8C">
        <w:rPr>
          <w:rFonts w:hint="eastAsia"/>
        </w:rPr>
        <w:t>青岛土山屯</w:t>
      </w:r>
      <w:r w:rsidRPr="009D0A8C">
        <w:t>汉墓M147</w:t>
      </w:r>
      <w:r>
        <w:t>出土</w:t>
      </w:r>
      <w:proofErr w:type="gramStart"/>
      <w:r w:rsidRPr="009D0A8C">
        <w:t>遣册</w:t>
      </w:r>
      <w:r>
        <w:rPr>
          <w:rFonts w:hint="eastAsia"/>
        </w:rPr>
        <w:t>还</w:t>
      </w:r>
      <w:proofErr w:type="gramEnd"/>
      <w:r>
        <w:t>记有“</w:t>
      </w:r>
      <w:r w:rsidRPr="009D0A8C">
        <w:rPr>
          <w:rFonts w:hint="eastAsia"/>
        </w:rPr>
        <w:t>鸡辟佩刀</w:t>
      </w:r>
      <w:proofErr w:type="gramStart"/>
      <w:r w:rsidRPr="009D0A8C">
        <w:rPr>
          <w:rFonts w:hint="eastAsia"/>
        </w:rPr>
        <w:t>一</w:t>
      </w:r>
      <w:proofErr w:type="gramEnd"/>
      <w:r>
        <w:t>”</w:t>
      </w:r>
      <w:r>
        <w:rPr>
          <w:rFonts w:hint="eastAsia"/>
        </w:rPr>
        <w:t>，似可</w:t>
      </w:r>
      <w:r>
        <w:t>对应</w:t>
      </w:r>
      <w:r>
        <w:rPr>
          <w:rFonts w:hint="eastAsia"/>
        </w:rPr>
        <w:t>位于墓主</w:t>
      </w:r>
      <w:proofErr w:type="gramStart"/>
      <w:r w:rsidRPr="009D0A8C">
        <w:rPr>
          <w:rFonts w:hint="eastAsia"/>
        </w:rPr>
        <w:t>头部玉温明</w:t>
      </w:r>
      <w:proofErr w:type="gramEnd"/>
      <w:r w:rsidRPr="009D0A8C">
        <w:rPr>
          <w:rFonts w:hint="eastAsia"/>
        </w:rPr>
        <w:t>北侧的</w:t>
      </w:r>
      <w:r w:rsidRPr="009D0A8C">
        <w:t>M147:10号</w:t>
      </w:r>
      <w:r w:rsidRPr="009D0A8C">
        <w:rPr>
          <w:rFonts w:hint="eastAsia"/>
        </w:rPr>
        <w:t>铁质</w:t>
      </w:r>
      <w:r w:rsidRPr="009D0A8C">
        <w:t>佩刀</w:t>
      </w:r>
      <w:r>
        <w:rPr>
          <w:rFonts w:hint="eastAsia"/>
        </w:rPr>
        <w:t>，</w:t>
      </w:r>
      <w:r>
        <w:t>此刀</w:t>
      </w:r>
      <w:r w:rsidRPr="009D0A8C">
        <w:rPr>
          <w:rFonts w:hint="eastAsia"/>
        </w:rPr>
        <w:t>环首</w:t>
      </w:r>
      <w:r>
        <w:rPr>
          <w:rFonts w:hint="eastAsia"/>
        </w:rPr>
        <w:t>饰错金飞鸟云气纹，刀身</w:t>
      </w:r>
      <w:r>
        <w:t>插于</w:t>
      </w:r>
      <w:r>
        <w:rPr>
          <w:rFonts w:hint="eastAsia"/>
        </w:rPr>
        <w:t>木质鞘中。只是据佩</w:t>
      </w:r>
      <w:r w:rsidRPr="009D0A8C">
        <w:rPr>
          <w:rFonts w:hint="eastAsia"/>
        </w:rPr>
        <w:t>刀实物</w:t>
      </w:r>
      <w:r>
        <w:rPr>
          <w:rFonts w:hint="eastAsia"/>
        </w:rPr>
        <w:t>与</w:t>
      </w:r>
      <w:r w:rsidRPr="009D0A8C">
        <w:rPr>
          <w:rFonts w:hint="eastAsia"/>
        </w:rPr>
        <w:t>环首</w:t>
      </w:r>
      <w:r>
        <w:rPr>
          <w:rFonts w:hint="eastAsia"/>
        </w:rPr>
        <w:t>细部依然</w:t>
      </w:r>
      <w:r>
        <w:t>无法</w:t>
      </w:r>
      <w:r>
        <w:rPr>
          <w:rFonts w:hint="eastAsia"/>
        </w:rPr>
        <w:t>确知</w:t>
      </w:r>
      <w:r>
        <w:t>“</w:t>
      </w:r>
      <w:r w:rsidRPr="009D0A8C">
        <w:rPr>
          <w:rFonts w:hint="eastAsia"/>
        </w:rPr>
        <w:t>鸡辟</w:t>
      </w:r>
      <w:r>
        <w:t>”</w:t>
      </w:r>
      <w:r>
        <w:rPr>
          <w:rFonts w:hint="eastAsia"/>
        </w:rPr>
        <w:t>是何种材质</w:t>
      </w:r>
      <w:r>
        <w:t>，但</w:t>
      </w:r>
      <w:r>
        <w:rPr>
          <w:rFonts w:hint="eastAsia"/>
        </w:rPr>
        <w:t>推测也应当</w:t>
      </w:r>
      <w:r>
        <w:t>与“</w:t>
      </w:r>
      <w:r>
        <w:rPr>
          <w:rFonts w:hint="eastAsia"/>
        </w:rPr>
        <w:t>玉</w:t>
      </w:r>
      <w:r>
        <w:t>”“</w:t>
      </w:r>
      <w:r>
        <w:rPr>
          <w:rFonts w:hint="eastAsia"/>
        </w:rPr>
        <w:t>玳瑁</w:t>
      </w:r>
      <w:r>
        <w:t>”</w:t>
      </w:r>
      <w:r>
        <w:rPr>
          <w:rFonts w:hint="eastAsia"/>
        </w:rPr>
        <w:t>等相</w:t>
      </w:r>
      <w:r>
        <w:t>类</w:t>
      </w:r>
      <w:r>
        <w:rPr>
          <w:rFonts w:hint="eastAsia"/>
        </w:rPr>
        <w:t>。</w:t>
      </w:r>
      <w:r>
        <w:rPr>
          <w:rStyle w:val="aff3"/>
        </w:rPr>
        <w:footnoteReference w:id="74"/>
      </w:r>
    </w:p>
    <w:p w14:paraId="60CB85AB" w14:textId="77777777" w:rsidR="00E37DAF" w:rsidRDefault="00E37DAF" w:rsidP="00E37DAF">
      <w:pPr>
        <w:pStyle w:val="aff6"/>
        <w:ind w:firstLine="560"/>
      </w:pPr>
    </w:p>
    <w:p w14:paraId="790FE894" w14:textId="77777777" w:rsidR="00E37DAF" w:rsidRDefault="00E37DAF" w:rsidP="00E37DAF">
      <w:pPr>
        <w:pStyle w:val="aff6"/>
        <w:ind w:firstLine="560"/>
      </w:pPr>
      <w:r w:rsidRPr="00FA1F40">
        <w:rPr>
          <w:rFonts w:hint="eastAsia"/>
        </w:rPr>
        <w:t>以上梳理为进一步研究讨论“鸡辟（</w:t>
      </w:r>
      <w:proofErr w:type="gramStart"/>
      <w:r w:rsidRPr="00FA1F40">
        <w:rPr>
          <w:rFonts w:hint="eastAsia"/>
        </w:rPr>
        <w:t>璧</w:t>
      </w:r>
      <w:proofErr w:type="gramEnd"/>
      <w:r w:rsidRPr="00FA1F40">
        <w:t>/必）”</w:t>
      </w:r>
      <w:r>
        <w:t>的具体所指奠定了基础</w:t>
      </w:r>
      <w:r>
        <w:rPr>
          <w:rFonts w:hint="eastAsia"/>
        </w:rPr>
        <w:t>。</w:t>
      </w:r>
      <w:proofErr w:type="gramStart"/>
      <w:r w:rsidRPr="003D4F36">
        <w:rPr>
          <w:rFonts w:hint="eastAsia"/>
        </w:rPr>
        <w:t>侯洪震</w:t>
      </w:r>
      <w:proofErr w:type="gramEnd"/>
      <w:r>
        <w:rPr>
          <w:rFonts w:hint="eastAsia"/>
        </w:rPr>
        <w:t>据此主张</w:t>
      </w:r>
      <w:r>
        <w:t>“</w:t>
      </w:r>
      <w:r>
        <w:rPr>
          <w:rFonts w:hint="eastAsia"/>
        </w:rPr>
        <w:t>鸡辟</w:t>
      </w:r>
      <w:r>
        <w:t>”</w:t>
      </w:r>
      <w:r>
        <w:rPr>
          <w:rFonts w:hint="eastAsia"/>
        </w:rPr>
        <w:t>应指“犀角材料”，</w:t>
      </w:r>
      <w:r>
        <w:t>具体</w:t>
      </w:r>
      <w:r>
        <w:rPr>
          <w:rFonts w:hint="eastAsia"/>
        </w:rPr>
        <w:t>“</w:t>
      </w:r>
      <w:r w:rsidRPr="00D4055E">
        <w:rPr>
          <w:rFonts w:hint="eastAsia"/>
        </w:rPr>
        <w:t>是一条附着在犀牛角上的纹理</w:t>
      </w:r>
      <w:r>
        <w:rPr>
          <w:rFonts w:hint="eastAsia"/>
        </w:rPr>
        <w:t>”，</w:t>
      </w:r>
      <w:r>
        <w:t>有</w:t>
      </w:r>
      <w:r>
        <w:rPr>
          <w:rFonts w:hint="eastAsia"/>
        </w:rPr>
        <w:t>此</w:t>
      </w:r>
      <w:r>
        <w:t>纹之犀角即“</w:t>
      </w:r>
      <w:r>
        <w:rPr>
          <w:rFonts w:hint="eastAsia"/>
        </w:rPr>
        <w:t>通天犀</w:t>
      </w:r>
      <w:r>
        <w:t>”</w:t>
      </w:r>
      <w:r>
        <w:rPr>
          <w:rFonts w:hint="eastAsia"/>
        </w:rPr>
        <w:t>，</w:t>
      </w:r>
      <w:r>
        <w:t>又称“</w:t>
      </w:r>
      <w:r>
        <w:rPr>
          <w:rFonts w:hint="eastAsia"/>
        </w:rPr>
        <w:t>骇鸡</w:t>
      </w:r>
      <w:r>
        <w:rPr>
          <w:rFonts w:hint="eastAsia"/>
        </w:rPr>
        <w:lastRenderedPageBreak/>
        <w:t>犀</w:t>
      </w:r>
      <w:r>
        <w:t>”，</w:t>
      </w:r>
      <w:r>
        <w:rPr>
          <w:rFonts w:hint="eastAsia"/>
        </w:rPr>
        <w:t>其</w:t>
      </w:r>
      <w:r>
        <w:t>“</w:t>
      </w:r>
      <w:r w:rsidRPr="003D4F36">
        <w:rPr>
          <w:rFonts w:hint="eastAsia"/>
        </w:rPr>
        <w:t>可避百鸟以驱邪</w:t>
      </w:r>
      <w:r>
        <w:t>”</w:t>
      </w:r>
      <w:r>
        <w:rPr>
          <w:rFonts w:hint="eastAsia"/>
        </w:rPr>
        <w:t>，故</w:t>
      </w:r>
      <w:r>
        <w:t>用以饰</w:t>
      </w:r>
      <w:r>
        <w:rPr>
          <w:rFonts w:hint="eastAsia"/>
        </w:rPr>
        <w:t>剑</w:t>
      </w:r>
      <w:r>
        <w:t>。</w:t>
      </w:r>
      <w:r>
        <w:rPr>
          <w:rStyle w:val="aff3"/>
        </w:rPr>
        <w:footnoteReference w:id="75"/>
      </w:r>
      <w:r>
        <w:rPr>
          <w:rFonts w:hint="eastAsia"/>
        </w:rPr>
        <w:t>虽然</w:t>
      </w:r>
      <w:r>
        <w:t>“</w:t>
      </w:r>
      <w:r>
        <w:rPr>
          <w:rFonts w:hint="eastAsia"/>
        </w:rPr>
        <w:t>鸡辟</w:t>
      </w:r>
      <w:r>
        <w:t>”</w:t>
      </w:r>
      <w:r>
        <w:rPr>
          <w:rFonts w:hint="eastAsia"/>
        </w:rPr>
        <w:t>的字面义似与</w:t>
      </w:r>
      <w:r>
        <w:t>“</w:t>
      </w:r>
      <w:r>
        <w:rPr>
          <w:rFonts w:hint="eastAsia"/>
        </w:rPr>
        <w:t>骇鸡</w:t>
      </w:r>
      <w:r>
        <w:t>”“</w:t>
      </w:r>
      <w:r>
        <w:rPr>
          <w:rFonts w:hint="eastAsia"/>
        </w:rPr>
        <w:t>鸡</w:t>
      </w:r>
      <w:r>
        <w:t>骇”</w:t>
      </w:r>
      <w:r>
        <w:rPr>
          <w:rFonts w:hint="eastAsia"/>
        </w:rPr>
        <w:t>相类</w:t>
      </w:r>
      <w:r>
        <w:t>，</w:t>
      </w:r>
      <w:r>
        <w:rPr>
          <w:rFonts w:hint="eastAsia"/>
        </w:rPr>
        <w:t>但《乐府</w:t>
      </w:r>
      <w:r>
        <w:t>歌词</w:t>
      </w:r>
      <w:r>
        <w:rPr>
          <w:rFonts w:hint="eastAsia"/>
        </w:rPr>
        <w:t>》主要</w:t>
      </w:r>
      <w:r>
        <w:t>在于铺陈宝剑</w:t>
      </w:r>
      <w:r>
        <w:rPr>
          <w:rFonts w:hint="eastAsia"/>
        </w:rPr>
        <w:t>之</w:t>
      </w:r>
      <w:r>
        <w:t>华装，“</w:t>
      </w:r>
      <w:r w:rsidRPr="003D4F36">
        <w:rPr>
          <w:rFonts w:hint="eastAsia"/>
        </w:rPr>
        <w:t>通</w:t>
      </w:r>
      <w:proofErr w:type="gramStart"/>
      <w:r w:rsidRPr="003D4F36">
        <w:rPr>
          <w:rFonts w:hint="eastAsia"/>
        </w:rPr>
        <w:t>犀</w:t>
      </w:r>
      <w:proofErr w:type="gramEnd"/>
      <w:r w:rsidRPr="003D4F36">
        <w:rPr>
          <w:rFonts w:hint="eastAsia"/>
        </w:rPr>
        <w:t>文玉间碧玙</w:t>
      </w:r>
      <w:r>
        <w:t>”</w:t>
      </w:r>
      <w:r>
        <w:rPr>
          <w:rFonts w:hint="eastAsia"/>
        </w:rPr>
        <w:t>既已</w:t>
      </w:r>
      <w:r>
        <w:t>提</w:t>
      </w:r>
      <w:r>
        <w:rPr>
          <w:rFonts w:hint="eastAsia"/>
        </w:rPr>
        <w:t>及</w:t>
      </w:r>
      <w:r>
        <w:t>“</w:t>
      </w:r>
      <w:r>
        <w:rPr>
          <w:rFonts w:hint="eastAsia"/>
        </w:rPr>
        <w:t>通犀</w:t>
      </w:r>
      <w:r>
        <w:t>”</w:t>
      </w:r>
      <w:r>
        <w:rPr>
          <w:rFonts w:hint="eastAsia"/>
        </w:rPr>
        <w:t>为饰，下句</w:t>
      </w:r>
      <w:r>
        <w:t>“</w:t>
      </w:r>
      <w:r w:rsidRPr="00D4055E">
        <w:rPr>
          <w:rFonts w:hint="eastAsia"/>
        </w:rPr>
        <w:t>翡翠饰鸡</w:t>
      </w:r>
      <w:proofErr w:type="gramStart"/>
      <w:r w:rsidRPr="00D4055E">
        <w:rPr>
          <w:rFonts w:hint="eastAsia"/>
        </w:rPr>
        <w:t>璧</w:t>
      </w:r>
      <w:proofErr w:type="gramEnd"/>
      <w:r>
        <w:t>”</w:t>
      </w:r>
      <w:r>
        <w:rPr>
          <w:rFonts w:hint="eastAsia"/>
        </w:rPr>
        <w:t>恐</w:t>
      </w:r>
      <w:r>
        <w:t>不会</w:t>
      </w:r>
      <w:r>
        <w:rPr>
          <w:rFonts w:hint="eastAsia"/>
        </w:rPr>
        <w:t>又说</w:t>
      </w:r>
      <w:r>
        <w:t>犀角，</w:t>
      </w:r>
      <w:proofErr w:type="gramStart"/>
      <w:r>
        <w:rPr>
          <w:rFonts w:hint="eastAsia"/>
        </w:rPr>
        <w:t>况</w:t>
      </w:r>
      <w:proofErr w:type="gramEnd"/>
      <w:r>
        <w:rPr>
          <w:rFonts w:hint="eastAsia"/>
        </w:rPr>
        <w:t>文献中也未见</w:t>
      </w:r>
      <w:r>
        <w:t>将</w:t>
      </w:r>
      <w:r>
        <w:rPr>
          <w:rFonts w:hint="eastAsia"/>
        </w:rPr>
        <w:t>“骇鸡犀”直接</w:t>
      </w:r>
      <w:r>
        <w:t>等同于“</w:t>
      </w:r>
      <w:r>
        <w:rPr>
          <w:rFonts w:hint="eastAsia"/>
        </w:rPr>
        <w:t>鸡</w:t>
      </w:r>
      <w:proofErr w:type="gramStart"/>
      <w:r>
        <w:rPr>
          <w:rFonts w:hint="eastAsia"/>
        </w:rPr>
        <w:t>璧</w:t>
      </w:r>
      <w:proofErr w:type="gramEnd"/>
      <w:r>
        <w:rPr>
          <w:rFonts w:hint="eastAsia"/>
        </w:rPr>
        <w:t>/必</w:t>
      </w:r>
      <w:r>
        <w:t>”</w:t>
      </w:r>
      <w:r>
        <w:rPr>
          <w:rFonts w:hint="eastAsia"/>
        </w:rPr>
        <w:t>的说法</w:t>
      </w:r>
      <w:r>
        <w:t>，</w:t>
      </w:r>
      <w:r>
        <w:rPr>
          <w:rFonts w:hint="eastAsia"/>
        </w:rPr>
        <w:t>“骇</w:t>
      </w:r>
      <w:r>
        <w:t>鸡</w:t>
      </w:r>
      <w:r>
        <w:rPr>
          <w:rFonts w:hint="eastAsia"/>
        </w:rPr>
        <w:t>”亦不等于可驱</w:t>
      </w:r>
      <w:r>
        <w:t>避</w:t>
      </w:r>
      <w:r>
        <w:rPr>
          <w:rFonts w:hint="eastAsia"/>
        </w:rPr>
        <w:t>百鸟进而</w:t>
      </w:r>
      <w:r>
        <w:t>驱邪，</w:t>
      </w:r>
      <w:proofErr w:type="gramStart"/>
      <w:r>
        <w:t>饰</w:t>
      </w:r>
      <w:r>
        <w:rPr>
          <w:rFonts w:hint="eastAsia"/>
        </w:rPr>
        <w:t>剑</w:t>
      </w:r>
      <w:r>
        <w:t>之</w:t>
      </w:r>
      <w:proofErr w:type="gramEnd"/>
      <w:r>
        <w:t>物</w:t>
      </w:r>
      <w:r>
        <w:rPr>
          <w:rFonts w:hint="eastAsia"/>
        </w:rPr>
        <w:t>与其</w:t>
      </w:r>
      <w:r>
        <w:t>是否</w:t>
      </w:r>
      <w:r>
        <w:rPr>
          <w:rFonts w:hint="eastAsia"/>
        </w:rPr>
        <w:t>避邪更</w:t>
      </w:r>
      <w:r>
        <w:t>无</w:t>
      </w:r>
      <w:r>
        <w:rPr>
          <w:rFonts w:hint="eastAsia"/>
        </w:rPr>
        <w:t>直接关联。是以囿于目前文献</w:t>
      </w:r>
      <w:r>
        <w:t>与实物</w:t>
      </w:r>
      <w:r>
        <w:rPr>
          <w:rFonts w:hint="eastAsia"/>
        </w:rPr>
        <w:t>资料所限，“鸡辟”究竟指</w:t>
      </w:r>
      <w:r>
        <w:t>何物</w:t>
      </w:r>
      <w:r w:rsidRPr="00FA1F40">
        <w:t>暂时还难以有所突破。</w:t>
      </w:r>
    </w:p>
    <w:p w14:paraId="4A447A50" w14:textId="77777777" w:rsidR="00E37DAF" w:rsidRDefault="00E37DAF" w:rsidP="00E37DAF">
      <w:pPr>
        <w:pStyle w:val="aff6"/>
        <w:ind w:firstLine="560"/>
      </w:pPr>
    </w:p>
    <w:p w14:paraId="13BCF939" w14:textId="77777777" w:rsidR="00E37DAF" w:rsidRDefault="00E37DAF" w:rsidP="00E37DAF">
      <w:pPr>
        <w:pStyle w:val="aff6"/>
        <w:ind w:firstLine="560"/>
      </w:pPr>
      <w:r>
        <w:rPr>
          <w:rFonts w:hint="eastAsia"/>
        </w:rPr>
        <w:t>不过</w:t>
      </w:r>
      <w:r w:rsidRPr="00C41549">
        <w:rPr>
          <w:rFonts w:hint="eastAsia"/>
        </w:rPr>
        <w:t>既然“鸡辟”有多种写法，那么似乎有理由怀疑“鸡”可能也只是记音字而与词义无关。</w:t>
      </w:r>
      <w:r w:rsidRPr="00273F6F">
        <w:rPr>
          <w:rFonts w:hint="eastAsia"/>
        </w:rPr>
        <w:t>《宋书·礼志五》载：“诸王皆不得私作禁物，及罽碧校鞍，</w:t>
      </w:r>
      <w:r w:rsidRPr="00FC5030">
        <w:rPr>
          <w:rFonts w:hint="eastAsia"/>
        </w:rPr>
        <w:t>珠玉金银错刻镂雕饰</w:t>
      </w:r>
      <w:r w:rsidRPr="00273F6F">
        <w:rPr>
          <w:rFonts w:hint="eastAsia"/>
        </w:rPr>
        <w:t>无用之物。”</w:t>
      </w:r>
      <w:r w:rsidRPr="00273F6F">
        <w:rPr>
          <w:rStyle w:val="aff3"/>
        </w:rPr>
        <w:footnoteReference w:id="76"/>
      </w:r>
      <w:r w:rsidRPr="00C41549">
        <w:t>其中“罽碧校鞍”</w:t>
      </w:r>
      <w:r w:rsidRPr="004536D0">
        <w:t xml:space="preserve"> </w:t>
      </w:r>
      <w:r w:rsidRPr="001066DC">
        <w:t>的</w:t>
      </w:r>
      <w:r w:rsidRPr="00C41549">
        <w:t>结构与石楬M1：1“鸡辟挍短</w:t>
      </w:r>
      <w:proofErr w:type="gramStart"/>
      <w:r w:rsidRPr="00C41549">
        <w:t>铗</w:t>
      </w:r>
      <w:proofErr w:type="gramEnd"/>
      <w:r w:rsidRPr="00C41549">
        <w:t>”一致，</w:t>
      </w:r>
      <w:r w:rsidRPr="00404FEE">
        <w:rPr>
          <w:rFonts w:hint="eastAsia"/>
        </w:rPr>
        <w:t>而“罽”“鸡”中古同属见母</w:t>
      </w:r>
      <w:r w:rsidRPr="00404FEE">
        <w:t>，一</w:t>
      </w:r>
      <w:r w:rsidRPr="00404FEE">
        <w:rPr>
          <w:rFonts w:hint="eastAsia"/>
        </w:rPr>
        <w:t>为</w:t>
      </w:r>
      <w:r w:rsidRPr="00404FEE">
        <w:t>祭</w:t>
      </w:r>
      <w:r w:rsidRPr="00404FEE">
        <w:rPr>
          <w:rFonts w:hint="eastAsia"/>
        </w:rPr>
        <w:t>韵，一为</w:t>
      </w:r>
      <w:r w:rsidRPr="00404FEE">
        <w:t>齐韵，</w:t>
      </w:r>
      <w:r w:rsidRPr="005C2EF2">
        <w:t>语音</w:t>
      </w:r>
      <w:r>
        <w:rPr>
          <w:rFonts w:hint="eastAsia"/>
        </w:rPr>
        <w:t>关系应</w:t>
      </w:r>
      <w:r>
        <w:t>不远</w:t>
      </w:r>
      <w:r>
        <w:rPr>
          <w:rFonts w:hint="eastAsia"/>
        </w:rPr>
        <w:t>，</w:t>
      </w:r>
      <w:r>
        <w:rPr>
          <w:rStyle w:val="aff3"/>
        </w:rPr>
        <w:footnoteReference w:id="77"/>
      </w:r>
      <w:r w:rsidRPr="00C41549">
        <w:t>“碧”与</w:t>
      </w:r>
      <w:proofErr w:type="gramStart"/>
      <w:r w:rsidRPr="00C41549">
        <w:t>“辟</w:t>
      </w:r>
      <w:r>
        <w:rPr>
          <w:rFonts w:hint="eastAsia"/>
        </w:rPr>
        <w:t>/</w:t>
      </w:r>
      <w:r w:rsidRPr="00C41549">
        <w:t>璧”</w:t>
      </w:r>
      <w:r>
        <w:rPr>
          <w:rFonts w:hint="eastAsia"/>
        </w:rPr>
        <w:t>亦</w:t>
      </w:r>
      <w:r>
        <w:t>音近</w:t>
      </w:r>
      <w:proofErr w:type="gramEnd"/>
      <w:r>
        <w:rPr>
          <w:rFonts w:hint="eastAsia"/>
        </w:rPr>
        <w:t>可通。</w:t>
      </w:r>
      <w:r>
        <w:rPr>
          <w:rStyle w:val="aff3"/>
        </w:rPr>
        <w:footnoteReference w:id="78"/>
      </w:r>
      <w:r>
        <w:rPr>
          <w:rFonts w:hint="eastAsia"/>
        </w:rPr>
        <w:t>且</w:t>
      </w:r>
      <w:r w:rsidRPr="00C41549">
        <w:t>据与之并举的“</w:t>
      </w:r>
      <w:r w:rsidRPr="00FC5030">
        <w:t>珠玉金银错刻镂雕饰</w:t>
      </w:r>
      <w:r w:rsidRPr="00C41549">
        <w:t>无用之物”看，“罽碧”</w:t>
      </w:r>
      <w:r>
        <w:rPr>
          <w:rFonts w:hint="eastAsia"/>
        </w:rPr>
        <w:t>也</w:t>
      </w:r>
      <w:r w:rsidRPr="00C41549">
        <w:t>应是</w:t>
      </w:r>
      <w:r>
        <w:rPr>
          <w:rFonts w:hint="eastAsia"/>
        </w:rPr>
        <w:t>用于</w:t>
      </w:r>
      <w:r>
        <w:t>装饰</w:t>
      </w:r>
      <w:r w:rsidRPr="00C41549">
        <w:t>的华贵之物。</w:t>
      </w:r>
      <w:proofErr w:type="gramStart"/>
      <w:r>
        <w:rPr>
          <w:rFonts w:hint="eastAsia"/>
        </w:rPr>
        <w:t>惜</w:t>
      </w:r>
      <w:proofErr w:type="gramEnd"/>
      <w:r>
        <w:rPr>
          <w:rFonts w:hint="eastAsia"/>
        </w:rPr>
        <w:t>该词仅见于《宋书》，</w:t>
      </w:r>
      <w:r>
        <w:rPr>
          <w:rFonts w:hint="eastAsia"/>
        </w:rPr>
        <w:lastRenderedPageBreak/>
        <w:t>传世文献似</w:t>
      </w:r>
      <w:r w:rsidRPr="00FA1F40">
        <w:rPr>
          <w:rFonts w:hint="eastAsia"/>
        </w:rPr>
        <w:t>再无其他用例</w:t>
      </w:r>
      <w:r>
        <w:rPr>
          <w:rFonts w:hint="eastAsia"/>
        </w:rPr>
        <w:t>，仍无法据此探究“鸡辟”所指。但如果“罽碧”与“鸡辟/</w:t>
      </w:r>
      <w:proofErr w:type="gramStart"/>
      <w:r w:rsidRPr="00FA1F40">
        <w:rPr>
          <w:rFonts w:hint="eastAsia"/>
        </w:rPr>
        <w:t>璧</w:t>
      </w:r>
      <w:proofErr w:type="gramEnd"/>
      <w:r w:rsidRPr="00FA1F40">
        <w:t>”是指同一物，那么至少说明这类“珍宝”</w:t>
      </w:r>
      <w:r>
        <w:t>不仅可用</w:t>
      </w:r>
      <w:proofErr w:type="gramStart"/>
      <w:r>
        <w:t>于校饰刀剑</w:t>
      </w:r>
      <w:proofErr w:type="gramEnd"/>
      <w:r>
        <w:t>，还可用于鞍马的装饰，当可为</w:t>
      </w:r>
      <w:r>
        <w:rPr>
          <w:rFonts w:hint="eastAsia"/>
        </w:rPr>
        <w:t>后续</w:t>
      </w:r>
      <w:r w:rsidRPr="00FA1F40">
        <w:t>研究所留意。</w:t>
      </w:r>
    </w:p>
    <w:p w14:paraId="533F4A81" w14:textId="6917E64C" w:rsidR="00E37DAF" w:rsidRDefault="00E37DAF" w:rsidP="00AB75C3">
      <w:pPr>
        <w:pStyle w:val="aff6"/>
        <w:ind w:firstLineChars="0" w:firstLine="0"/>
      </w:pPr>
    </w:p>
    <w:p w14:paraId="4569C48D" w14:textId="77777777" w:rsidR="00E37DAF" w:rsidRPr="00AB75C3" w:rsidRDefault="00E37DAF" w:rsidP="00AB75C3">
      <w:pPr>
        <w:pStyle w:val="aff6"/>
        <w:ind w:firstLine="562"/>
        <w:rPr>
          <w:b/>
          <w:bCs/>
        </w:rPr>
      </w:pPr>
      <w:r w:rsidRPr="00AB75C3">
        <w:rPr>
          <w:rFonts w:hint="eastAsia"/>
          <w:b/>
          <w:bCs/>
        </w:rPr>
        <w:t>四．</w:t>
      </w:r>
      <w:r w:rsidRPr="00AB75C3">
        <w:rPr>
          <w:b/>
          <w:bCs/>
        </w:rPr>
        <w:t>余论</w:t>
      </w:r>
    </w:p>
    <w:p w14:paraId="1182A8EB" w14:textId="77777777" w:rsidR="00E37DAF" w:rsidRDefault="00E37DAF" w:rsidP="00E37DAF">
      <w:pPr>
        <w:pStyle w:val="aff6"/>
        <w:ind w:firstLine="480"/>
        <w:rPr>
          <w:rFonts w:ascii="楷体" w:eastAsia="楷体" w:hAnsi="楷体"/>
          <w:bCs/>
          <w:sz w:val="24"/>
          <w:szCs w:val="24"/>
        </w:rPr>
      </w:pPr>
    </w:p>
    <w:p w14:paraId="05A62C12" w14:textId="77777777" w:rsidR="00E37DAF" w:rsidRDefault="00E37DAF" w:rsidP="00E37DAF">
      <w:pPr>
        <w:pStyle w:val="aff6"/>
        <w:ind w:firstLine="560"/>
      </w:pPr>
      <w:r w:rsidRPr="00FC5030">
        <w:rPr>
          <w:rFonts w:hint="eastAsia"/>
        </w:rPr>
        <w:t>关于</w:t>
      </w:r>
      <w:r w:rsidRPr="00FC5030">
        <w:t>“</w:t>
      </w:r>
      <w:r w:rsidRPr="00FC5030">
        <w:rPr>
          <w:rFonts w:hint="eastAsia"/>
        </w:rPr>
        <w:t>校/挍饰</w:t>
      </w:r>
      <w:r w:rsidRPr="00FC5030">
        <w:t>”</w:t>
      </w:r>
      <w:r w:rsidRPr="00FC5030">
        <w:rPr>
          <w:rFonts w:hint="eastAsia"/>
        </w:rPr>
        <w:t>一</w:t>
      </w:r>
      <w:r w:rsidRPr="00FC5030">
        <w:t>词中</w:t>
      </w:r>
      <w:r w:rsidRPr="00FC5030">
        <w:rPr>
          <w:rFonts w:hint="eastAsia"/>
        </w:rPr>
        <w:t>“校/挍”表“装饰”义的</w:t>
      </w:r>
      <w:r w:rsidRPr="00FC5030">
        <w:t>由来，学者们也有不同看法</w:t>
      </w:r>
      <w:r w:rsidRPr="00FC5030">
        <w:rPr>
          <w:rFonts w:hint="eastAsia"/>
        </w:rPr>
        <w:t>。蔡镜浩以为“</w:t>
      </w:r>
      <w:r w:rsidRPr="00FC5030">
        <w:t>‘</w:t>
      </w:r>
      <w:r w:rsidRPr="00FC5030">
        <w:rPr>
          <w:rFonts w:hint="eastAsia"/>
        </w:rPr>
        <w:t>校</w:t>
      </w:r>
      <w:r w:rsidRPr="00FC5030">
        <w:t>’</w:t>
      </w:r>
      <w:r w:rsidRPr="00FC5030">
        <w:rPr>
          <w:rFonts w:hint="eastAsia"/>
        </w:rPr>
        <w:t>当为</w:t>
      </w:r>
      <w:r w:rsidRPr="00FC5030">
        <w:t>‘</w:t>
      </w:r>
      <w:r w:rsidRPr="00FC5030">
        <w:rPr>
          <w:rFonts w:hint="eastAsia"/>
        </w:rPr>
        <w:t>铰</w:t>
      </w:r>
      <w:r w:rsidRPr="00FC5030">
        <w:t>’</w:t>
      </w:r>
      <w:r w:rsidRPr="00FC5030">
        <w:rPr>
          <w:rFonts w:hint="eastAsia"/>
        </w:rPr>
        <w:t>之</w:t>
      </w:r>
      <w:r w:rsidRPr="00FC5030">
        <w:t>假借</w:t>
      </w:r>
      <w:r w:rsidRPr="00FC5030">
        <w:rPr>
          <w:rFonts w:hint="eastAsia"/>
        </w:rPr>
        <w:t>”。</w:t>
      </w:r>
      <w:r w:rsidRPr="00FC5030">
        <w:rPr>
          <w:rStyle w:val="aff3"/>
        </w:rPr>
        <w:footnoteReference w:id="79"/>
      </w:r>
      <w:proofErr w:type="gramStart"/>
      <w:r w:rsidRPr="00FC5030">
        <w:rPr>
          <w:rFonts w:hint="eastAsia"/>
        </w:rPr>
        <w:t>颜洽茂</w:t>
      </w:r>
      <w:proofErr w:type="gramEnd"/>
      <w:r w:rsidRPr="00FC5030">
        <w:rPr>
          <w:rFonts w:hint="eastAsia"/>
        </w:rPr>
        <w:t>与何亚南都留意到《史记·司马相如列传》载《封禅文》</w:t>
      </w:r>
      <w:r w:rsidRPr="00FC5030">
        <w:t>“</w:t>
      </w:r>
      <w:r w:rsidRPr="00FC5030">
        <w:rPr>
          <w:rFonts w:hint="eastAsia"/>
        </w:rPr>
        <w:t>犹</w:t>
      </w:r>
      <w:r w:rsidRPr="00FC5030">
        <w:t>兼</w:t>
      </w:r>
      <w:r w:rsidRPr="00FC5030">
        <w:rPr>
          <w:rFonts w:hint="eastAsia"/>
        </w:rPr>
        <w:t>正</w:t>
      </w:r>
      <w:r w:rsidRPr="00FC5030">
        <w:t>列其义，</w:t>
      </w:r>
      <w:r w:rsidRPr="00FC5030">
        <w:rPr>
          <w:rFonts w:hint="eastAsia"/>
        </w:rPr>
        <w:t>校</w:t>
      </w:r>
      <w:proofErr w:type="gramStart"/>
      <w:r w:rsidRPr="00FC5030">
        <w:t>饬</w:t>
      </w:r>
      <w:r w:rsidRPr="00FC5030">
        <w:rPr>
          <w:rFonts w:hint="eastAsia"/>
        </w:rPr>
        <w:t>厥</w:t>
      </w:r>
      <w:proofErr w:type="gramEnd"/>
      <w:r w:rsidRPr="00FC5030">
        <w:rPr>
          <w:rFonts w:hint="eastAsia"/>
        </w:rPr>
        <w:t>文，作</w:t>
      </w:r>
      <w:r w:rsidRPr="00FC5030">
        <w:t>《</w:t>
      </w:r>
      <w:r w:rsidRPr="00FC5030">
        <w:rPr>
          <w:rFonts w:hint="eastAsia"/>
        </w:rPr>
        <w:t>春秋</w:t>
      </w:r>
      <w:r w:rsidRPr="00FC5030">
        <w:t>》</w:t>
      </w:r>
      <w:proofErr w:type="gramStart"/>
      <w:r w:rsidRPr="00FC5030">
        <w:rPr>
          <w:rFonts w:hint="eastAsia"/>
        </w:rPr>
        <w:t>一</w:t>
      </w:r>
      <w:proofErr w:type="gramEnd"/>
      <w:r w:rsidRPr="00FC5030">
        <w:t>艺”</w:t>
      </w:r>
      <w:r w:rsidRPr="00FC5030">
        <w:rPr>
          <w:rFonts w:hint="eastAsia"/>
        </w:rPr>
        <w:t>中的</w:t>
      </w:r>
      <w:r w:rsidRPr="00FC5030">
        <w:t>“</w:t>
      </w:r>
      <w:r w:rsidRPr="00FC5030">
        <w:rPr>
          <w:rFonts w:hint="eastAsia"/>
        </w:rPr>
        <w:t>校</w:t>
      </w:r>
      <w:r w:rsidRPr="00FC5030">
        <w:t>饬”</w:t>
      </w:r>
      <w:r w:rsidRPr="00FC5030">
        <w:rPr>
          <w:rFonts w:hint="eastAsia"/>
        </w:rPr>
        <w:t>一词，</w:t>
      </w:r>
      <w:r w:rsidRPr="00FC5030">
        <w:t>不过二者看法</w:t>
      </w:r>
      <w:r w:rsidRPr="00FC5030">
        <w:rPr>
          <w:rFonts w:hint="eastAsia"/>
        </w:rPr>
        <w:t>略</w:t>
      </w:r>
      <w:r w:rsidRPr="00FC5030">
        <w:t>有不同</w:t>
      </w:r>
      <w:r w:rsidRPr="00FC5030">
        <w:rPr>
          <w:rFonts w:hint="eastAsia"/>
        </w:rPr>
        <w:t>。</w:t>
      </w:r>
      <w:r w:rsidRPr="00FC5030">
        <w:t>颜</w:t>
      </w:r>
      <w:r w:rsidRPr="00FC5030">
        <w:rPr>
          <w:rFonts w:hint="eastAsia"/>
        </w:rPr>
        <w:t>氏认为“校之有</w:t>
      </w:r>
      <w:r w:rsidRPr="00FC5030">
        <w:t>饰义</w:t>
      </w:r>
      <w:r w:rsidRPr="00FC5030">
        <w:rPr>
          <w:rFonts w:hint="eastAsia"/>
        </w:rPr>
        <w:t>，</w:t>
      </w:r>
      <w:r w:rsidRPr="00FC5030">
        <w:t>当源</w:t>
      </w:r>
      <w:r w:rsidRPr="00FC5030">
        <w:rPr>
          <w:rFonts w:hint="eastAsia"/>
        </w:rPr>
        <w:t>之</w:t>
      </w:r>
      <w:r w:rsidRPr="00FC5030">
        <w:t>于‘</w:t>
      </w:r>
      <w:r w:rsidRPr="00FC5030">
        <w:rPr>
          <w:rFonts w:hint="eastAsia"/>
        </w:rPr>
        <w:t>饬</w:t>
      </w:r>
      <w:r w:rsidRPr="00FC5030">
        <w:t>’”</w:t>
      </w:r>
      <w:r w:rsidRPr="00FC5030">
        <w:rPr>
          <w:rFonts w:hint="eastAsia"/>
        </w:rPr>
        <w:t>，因“校勘犹</w:t>
      </w:r>
      <w:r w:rsidRPr="00FC5030">
        <w:t>整理，与</w:t>
      </w:r>
      <w:proofErr w:type="gramStart"/>
      <w:r w:rsidRPr="00FC5030">
        <w:t>饬</w:t>
      </w:r>
      <w:proofErr w:type="gramEnd"/>
      <w:r w:rsidRPr="00FC5030">
        <w:rPr>
          <w:rFonts w:hint="eastAsia"/>
        </w:rPr>
        <w:t>义近，故可</w:t>
      </w:r>
      <w:r w:rsidRPr="00FC5030">
        <w:t>构成并列复合词‘</w:t>
      </w:r>
      <w:r w:rsidRPr="00FC5030">
        <w:rPr>
          <w:rFonts w:hint="eastAsia"/>
        </w:rPr>
        <w:t>校饬</w:t>
      </w:r>
      <w:r w:rsidRPr="00FC5030">
        <w:t>’</w:t>
      </w:r>
      <w:r w:rsidRPr="00FC5030">
        <w:rPr>
          <w:rFonts w:hint="eastAsia"/>
        </w:rPr>
        <w:t>”，又</w:t>
      </w:r>
      <w:r w:rsidRPr="00FC5030">
        <w:t>由于</w:t>
      </w:r>
      <w:r w:rsidRPr="00FC5030">
        <w:rPr>
          <w:rFonts w:hint="eastAsia"/>
        </w:rPr>
        <w:t>“</w:t>
      </w:r>
      <w:proofErr w:type="gramStart"/>
      <w:r w:rsidRPr="00FC5030">
        <w:rPr>
          <w:rFonts w:hint="eastAsia"/>
        </w:rPr>
        <w:t>饬</w:t>
      </w:r>
      <w:proofErr w:type="gramEnd"/>
      <w:r w:rsidRPr="00FC5030">
        <w:t>既</w:t>
      </w:r>
      <w:r w:rsidRPr="00FC5030">
        <w:rPr>
          <w:rFonts w:hint="eastAsia"/>
        </w:rPr>
        <w:t>可</w:t>
      </w:r>
      <w:r w:rsidRPr="00FC5030">
        <w:t>通</w:t>
      </w:r>
      <w:r w:rsidRPr="00FC5030">
        <w:rPr>
          <w:rFonts w:hint="eastAsia"/>
        </w:rPr>
        <w:t>饰而</w:t>
      </w:r>
      <w:r w:rsidRPr="00FC5030">
        <w:t>有装饰、打扮义</w:t>
      </w:r>
      <w:r w:rsidRPr="00FC5030">
        <w:rPr>
          <w:rFonts w:hint="eastAsia"/>
        </w:rPr>
        <w:t>，则</w:t>
      </w:r>
      <w:r w:rsidRPr="00FC5030">
        <w:t>‘</w:t>
      </w:r>
      <w:r w:rsidRPr="00FC5030">
        <w:rPr>
          <w:rFonts w:hint="eastAsia"/>
        </w:rPr>
        <w:t>校</w:t>
      </w:r>
      <w:r w:rsidRPr="00FC5030">
        <w:t>’</w:t>
      </w:r>
      <w:r w:rsidRPr="00FC5030">
        <w:rPr>
          <w:rFonts w:hint="eastAsia"/>
        </w:rPr>
        <w:t>亦</w:t>
      </w:r>
      <w:r w:rsidRPr="00FC5030">
        <w:t>有装饰、打扮义，盖相因生义也</w:t>
      </w:r>
      <w:r w:rsidRPr="00FC5030">
        <w:rPr>
          <w:rFonts w:hint="eastAsia"/>
        </w:rPr>
        <w:t>”</w:t>
      </w:r>
      <w:r w:rsidRPr="00FC5030">
        <w:rPr>
          <w:rStyle w:val="aff3"/>
        </w:rPr>
        <w:footnoteReference w:id="80"/>
      </w:r>
      <w:r w:rsidRPr="00FC5030">
        <w:rPr>
          <w:rFonts w:hint="eastAsia"/>
        </w:rPr>
        <w:t>何</w:t>
      </w:r>
      <w:r w:rsidRPr="00FC5030">
        <w:t>氏</w:t>
      </w:r>
      <w:r w:rsidRPr="00FC5030">
        <w:rPr>
          <w:rFonts w:hint="eastAsia"/>
        </w:rPr>
        <w:t>以为</w:t>
      </w:r>
      <w:r w:rsidRPr="00FC5030">
        <w:t>“</w:t>
      </w:r>
      <w:r w:rsidRPr="00FC5030">
        <w:rPr>
          <w:rFonts w:hint="eastAsia"/>
        </w:rPr>
        <w:t>校</w:t>
      </w:r>
      <w:r w:rsidRPr="00FC5030">
        <w:t>饬”</w:t>
      </w:r>
      <w:r w:rsidRPr="00FC5030">
        <w:rPr>
          <w:rFonts w:hint="eastAsia"/>
        </w:rPr>
        <w:t>之“</w:t>
      </w:r>
      <w:r w:rsidRPr="00FC5030">
        <w:t>‘</w:t>
      </w:r>
      <w:r w:rsidRPr="00FC5030">
        <w:rPr>
          <w:rFonts w:hint="eastAsia"/>
        </w:rPr>
        <w:t>校</w:t>
      </w:r>
      <w:r w:rsidRPr="00FC5030">
        <w:t>’</w:t>
      </w:r>
      <w:r w:rsidRPr="00FC5030">
        <w:rPr>
          <w:rFonts w:hint="eastAsia"/>
        </w:rPr>
        <w:t>的</w:t>
      </w:r>
      <w:r w:rsidRPr="00FC5030">
        <w:t>基</w:t>
      </w:r>
      <w:r w:rsidRPr="00FC5030">
        <w:rPr>
          <w:rFonts w:hint="eastAsia"/>
        </w:rPr>
        <w:t>本义虽</w:t>
      </w:r>
      <w:r w:rsidRPr="00FC5030">
        <w:t>仍是考校</w:t>
      </w:r>
      <w:r w:rsidRPr="00FC5030">
        <w:rPr>
          <w:rFonts w:hint="eastAsia"/>
        </w:rPr>
        <w:t>，但已明显</w:t>
      </w:r>
      <w:r w:rsidRPr="00FC5030">
        <w:t>有修饰之意</w:t>
      </w:r>
      <w:r w:rsidRPr="00FC5030">
        <w:rPr>
          <w:rFonts w:hint="eastAsia"/>
        </w:rPr>
        <w:t>”，又据陆贾</w:t>
      </w:r>
      <w:r w:rsidRPr="00FC5030">
        <w:t>《</w:t>
      </w:r>
      <w:r w:rsidRPr="00FC5030">
        <w:rPr>
          <w:rFonts w:hint="eastAsia"/>
        </w:rPr>
        <w:t>新书·术</w:t>
      </w:r>
      <w:r w:rsidRPr="00FC5030">
        <w:t>事》“</w:t>
      </w:r>
      <w:r w:rsidRPr="00FC5030">
        <w:rPr>
          <w:rFonts w:hint="eastAsia"/>
        </w:rPr>
        <w:t>校</w:t>
      </w:r>
      <w:r w:rsidRPr="00FC5030">
        <w:t>修《</w:t>
      </w:r>
      <w:r w:rsidRPr="00FC5030">
        <w:rPr>
          <w:rFonts w:hint="eastAsia"/>
        </w:rPr>
        <w:t>五经</w:t>
      </w:r>
      <w:r w:rsidRPr="00FC5030">
        <w:t>》</w:t>
      </w:r>
      <w:r w:rsidRPr="00FC5030">
        <w:rPr>
          <w:rFonts w:hint="eastAsia"/>
        </w:rPr>
        <w:t>之</w:t>
      </w:r>
      <w:r w:rsidRPr="00FC5030">
        <w:t>本末”王利器</w:t>
      </w:r>
      <w:r w:rsidRPr="00FC5030">
        <w:rPr>
          <w:rFonts w:hint="eastAsia"/>
        </w:rPr>
        <w:t>注释</w:t>
      </w:r>
      <w:r w:rsidRPr="00FC5030">
        <w:t>：“</w:t>
      </w:r>
      <w:r w:rsidRPr="00FC5030">
        <w:rPr>
          <w:rFonts w:hint="eastAsia"/>
        </w:rPr>
        <w:t>校修</w:t>
      </w:r>
      <w:r w:rsidRPr="00FC5030">
        <w:t>，谓饰修也。</w:t>
      </w:r>
      <w:r w:rsidRPr="00FC5030">
        <w:rPr>
          <w:rFonts w:hint="eastAsia"/>
        </w:rPr>
        <w:t>校</w:t>
      </w:r>
      <w:r w:rsidRPr="00FC5030">
        <w:t>有修饰整</w:t>
      </w:r>
      <w:r w:rsidRPr="00FC5030">
        <w:rPr>
          <w:rFonts w:hint="eastAsia"/>
        </w:rPr>
        <w:t>比</w:t>
      </w:r>
      <w:r w:rsidRPr="00FC5030">
        <w:t>之意。”</w:t>
      </w:r>
      <w:r w:rsidRPr="00FC5030">
        <w:rPr>
          <w:rFonts w:hint="eastAsia"/>
        </w:rPr>
        <w:t>是“校”的</w:t>
      </w:r>
      <w:r w:rsidRPr="00FC5030">
        <w:t>装饰</w:t>
      </w:r>
      <w:r w:rsidRPr="00FC5030">
        <w:rPr>
          <w:rFonts w:hint="eastAsia"/>
        </w:rPr>
        <w:t>义应</w:t>
      </w:r>
      <w:r w:rsidRPr="00FC5030">
        <w:lastRenderedPageBreak/>
        <w:t>由此进一步引申而</w:t>
      </w:r>
      <w:r w:rsidRPr="00FC5030">
        <w:rPr>
          <w:rFonts w:hint="eastAsia"/>
        </w:rPr>
        <w:t>出，</w:t>
      </w:r>
      <w:r w:rsidRPr="00FC5030">
        <w:t>并</w:t>
      </w:r>
      <w:r w:rsidRPr="00FC5030">
        <w:rPr>
          <w:rFonts w:hint="eastAsia"/>
        </w:rPr>
        <w:t>反</w:t>
      </w:r>
      <w:r w:rsidRPr="00FC5030">
        <w:t>驳了</w:t>
      </w:r>
      <w:r w:rsidRPr="00FC5030">
        <w:rPr>
          <w:rFonts w:hint="eastAsia"/>
        </w:rPr>
        <w:t>“校”是“铰”之假借的意见。</w:t>
      </w:r>
      <w:r w:rsidRPr="00FC5030">
        <w:rPr>
          <w:rStyle w:val="aff3"/>
        </w:rPr>
        <w:footnoteReference w:id="81"/>
      </w:r>
      <w:r w:rsidRPr="00FC5030">
        <w:rPr>
          <w:rFonts w:hint="eastAsia"/>
        </w:rPr>
        <w:t>刘晓兴则以为可能是由“校”的“考察，考核”义引申而来</w:t>
      </w:r>
      <w:r w:rsidRPr="00FC5030">
        <w:t>，</w:t>
      </w:r>
      <w:r w:rsidRPr="00FC5030">
        <w:rPr>
          <w:rFonts w:hint="eastAsia"/>
        </w:rPr>
        <w:t>因为“‘考察，考核’必然涉及到对物品或人的评价，对于其不是很完善者，则有装饰的必要”。</w:t>
      </w:r>
      <w:r w:rsidRPr="00FC5030">
        <w:rPr>
          <w:rStyle w:val="aff3"/>
        </w:rPr>
        <w:footnoteReference w:id="82"/>
      </w:r>
    </w:p>
    <w:p w14:paraId="4B2F46B7" w14:textId="77777777" w:rsidR="00E37DAF" w:rsidRDefault="00E37DAF" w:rsidP="00E37DAF">
      <w:pPr>
        <w:pStyle w:val="aff6"/>
        <w:ind w:firstLine="560"/>
      </w:pPr>
    </w:p>
    <w:p w14:paraId="5FAAD28F" w14:textId="77777777" w:rsidR="00E37DAF" w:rsidRDefault="00E37DAF" w:rsidP="00E37DAF">
      <w:pPr>
        <w:pStyle w:val="aff6"/>
        <w:ind w:firstLine="560"/>
      </w:pPr>
      <w:r w:rsidRPr="00FC5030">
        <w:rPr>
          <w:rFonts w:hint="eastAsia"/>
        </w:rPr>
        <w:t>按</w:t>
      </w:r>
      <w:r w:rsidRPr="00FC5030">
        <w:t>，</w:t>
      </w:r>
      <w:r w:rsidRPr="00FC5030">
        <w:rPr>
          <w:rFonts w:hint="eastAsia"/>
        </w:rPr>
        <w:t>《史记》之“校</w:t>
      </w:r>
      <w:proofErr w:type="gramStart"/>
      <w:r w:rsidRPr="00FC5030">
        <w:rPr>
          <w:rFonts w:hint="eastAsia"/>
        </w:rPr>
        <w:t>饬厥</w:t>
      </w:r>
      <w:proofErr w:type="gramEnd"/>
      <w:r w:rsidRPr="00FC5030">
        <w:t>文</w:t>
      </w:r>
      <w:r w:rsidRPr="00FC5030">
        <w:rPr>
          <w:rFonts w:hint="eastAsia"/>
        </w:rPr>
        <w:t>”，</w:t>
      </w:r>
      <w:proofErr w:type="gramStart"/>
      <w:r w:rsidRPr="00FC5030">
        <w:rPr>
          <w:rFonts w:hint="eastAsia"/>
        </w:rPr>
        <w:t>裴</w:t>
      </w:r>
      <w:proofErr w:type="gramEnd"/>
      <w:r w:rsidRPr="00FC5030">
        <w:rPr>
          <w:rFonts w:hint="eastAsia"/>
        </w:rPr>
        <w:t>骃</w:t>
      </w:r>
      <w:proofErr w:type="gramStart"/>
      <w:r w:rsidRPr="00FC5030">
        <w:rPr>
          <w:rFonts w:hint="eastAsia"/>
        </w:rPr>
        <w:t>《集解》引徐广</w:t>
      </w:r>
      <w:proofErr w:type="gramEnd"/>
      <w:r w:rsidRPr="00FC5030">
        <w:rPr>
          <w:rFonts w:hint="eastAsia"/>
        </w:rPr>
        <w:t>曰：</w:t>
      </w:r>
      <w:r w:rsidRPr="00FC5030">
        <w:t>“</w:t>
      </w:r>
      <w:r w:rsidRPr="00FC5030">
        <w:rPr>
          <w:rFonts w:hint="eastAsia"/>
        </w:rPr>
        <w:t>校，</w:t>
      </w:r>
      <w:proofErr w:type="gramStart"/>
      <w:r w:rsidRPr="00FC5030">
        <w:rPr>
          <w:rFonts w:hint="eastAsia"/>
        </w:rPr>
        <w:t>一</w:t>
      </w:r>
      <w:proofErr w:type="gramEnd"/>
      <w:r w:rsidRPr="00FC5030">
        <w:rPr>
          <w:rFonts w:hint="eastAsia"/>
        </w:rPr>
        <w:t>作‘袚’。袚犹拂也，音废也。</w:t>
      </w:r>
      <w:r w:rsidRPr="00FC5030">
        <w:t>”</w:t>
      </w:r>
      <w:r w:rsidRPr="00FC5030">
        <w:rPr>
          <w:rStyle w:val="aff3"/>
        </w:rPr>
        <w:footnoteReference w:id="83"/>
      </w:r>
      <w:r w:rsidRPr="00FC5030">
        <w:rPr>
          <w:rFonts w:hint="eastAsia"/>
        </w:rPr>
        <w:t>《汉书·司马相如传下》即</w:t>
      </w:r>
      <w:r w:rsidRPr="00FC5030">
        <w:t>作“</w:t>
      </w:r>
      <w:proofErr w:type="gramStart"/>
      <w:r w:rsidRPr="00FC5030">
        <w:rPr>
          <w:rFonts w:hint="eastAsia"/>
        </w:rPr>
        <w:t>祓</w:t>
      </w:r>
      <w:proofErr w:type="gramEnd"/>
      <w:r w:rsidRPr="00FC5030">
        <w:t>饰</w:t>
      </w:r>
      <w:proofErr w:type="gramStart"/>
      <w:r w:rsidRPr="00FC5030">
        <w:rPr>
          <w:rFonts w:hint="eastAsia"/>
        </w:rPr>
        <w:t>厥</w:t>
      </w:r>
      <w:proofErr w:type="gramEnd"/>
      <w:r w:rsidRPr="00FC5030">
        <w:t>文”</w:t>
      </w:r>
      <w:r w:rsidRPr="00FC5030">
        <w:rPr>
          <w:rFonts w:hint="eastAsia"/>
        </w:rPr>
        <w:t>，</w:t>
      </w:r>
      <w:r w:rsidRPr="00FC5030">
        <w:t>颜师古注：“</w:t>
      </w:r>
      <w:proofErr w:type="gramStart"/>
      <w:r w:rsidRPr="00FC5030">
        <w:rPr>
          <w:rFonts w:hint="eastAsia"/>
        </w:rPr>
        <w:t>祓</w:t>
      </w:r>
      <w:proofErr w:type="gramEnd"/>
      <w:r w:rsidRPr="00FC5030">
        <w:rPr>
          <w:rFonts w:hint="eastAsia"/>
        </w:rPr>
        <w:t>，除也。</w:t>
      </w:r>
      <w:proofErr w:type="gramStart"/>
      <w:r w:rsidRPr="00FC5030">
        <w:rPr>
          <w:rFonts w:hint="eastAsia"/>
        </w:rPr>
        <w:t>祓</w:t>
      </w:r>
      <w:proofErr w:type="gramEnd"/>
      <w:r w:rsidRPr="00FC5030">
        <w:rPr>
          <w:rFonts w:hint="eastAsia"/>
        </w:rPr>
        <w:t>饰者，言除去旧事，更饰新文也。</w:t>
      </w:r>
      <w:r w:rsidRPr="00FC5030">
        <w:t>”</w:t>
      </w:r>
      <w:r w:rsidRPr="00FC5030">
        <w:rPr>
          <w:rStyle w:val="aff3"/>
        </w:rPr>
        <w:footnoteReference w:id="84"/>
      </w:r>
      <w:r w:rsidRPr="00FC5030">
        <w:rPr>
          <w:rFonts w:hint="eastAsia"/>
        </w:rPr>
        <w:t>《文选》所收《封禅文》</w:t>
      </w:r>
      <w:r w:rsidRPr="00FC5030">
        <w:t>也作“</w:t>
      </w:r>
      <w:r w:rsidRPr="00FC5030">
        <w:rPr>
          <w:rFonts w:hint="eastAsia"/>
        </w:rPr>
        <w:t>祓</w:t>
      </w:r>
      <w:r w:rsidRPr="00FC5030">
        <w:t>饰”</w:t>
      </w:r>
      <w:r w:rsidRPr="00FC5030">
        <w:rPr>
          <w:rFonts w:hint="eastAsia"/>
        </w:rPr>
        <w:t>。</w:t>
      </w:r>
      <w:r w:rsidRPr="00FC5030">
        <w:rPr>
          <w:rStyle w:val="aff3"/>
        </w:rPr>
        <w:footnoteReference w:id="85"/>
      </w:r>
      <w:r w:rsidRPr="00FC5030">
        <w:rPr>
          <w:rFonts w:hint="eastAsia"/>
        </w:rPr>
        <w:t>是以</w:t>
      </w:r>
      <w:r w:rsidRPr="00FC5030">
        <w:t>“</w:t>
      </w:r>
      <w:r w:rsidRPr="00FC5030">
        <w:rPr>
          <w:rFonts w:hint="eastAsia"/>
        </w:rPr>
        <w:t>校饬</w:t>
      </w:r>
      <w:r w:rsidRPr="00FC5030">
        <w:t>”</w:t>
      </w:r>
      <w:r w:rsidRPr="00FC5030">
        <w:rPr>
          <w:rFonts w:hint="eastAsia"/>
        </w:rPr>
        <w:t>之</w:t>
      </w:r>
      <w:r w:rsidRPr="00FC5030">
        <w:t>“</w:t>
      </w:r>
      <w:r w:rsidRPr="00FC5030">
        <w:rPr>
          <w:rFonts w:hint="eastAsia"/>
        </w:rPr>
        <w:t>校</w:t>
      </w:r>
      <w:r w:rsidRPr="00FC5030">
        <w:t>”</w:t>
      </w:r>
      <w:r w:rsidRPr="00FC5030">
        <w:rPr>
          <w:rFonts w:hint="eastAsia"/>
        </w:rPr>
        <w:t>很可能只是</w:t>
      </w:r>
      <w:r w:rsidRPr="00FC5030">
        <w:t>“</w:t>
      </w:r>
      <w:r w:rsidRPr="00FC5030">
        <w:rPr>
          <w:rFonts w:hint="eastAsia"/>
        </w:rPr>
        <w:t>祓</w:t>
      </w:r>
      <w:r w:rsidRPr="00FC5030">
        <w:t>”</w:t>
      </w:r>
      <w:r w:rsidRPr="00FC5030">
        <w:rPr>
          <w:rFonts w:hint="eastAsia"/>
        </w:rPr>
        <w:t>的</w:t>
      </w:r>
      <w:r w:rsidRPr="00FC5030">
        <w:t>形讹</w:t>
      </w:r>
      <w:r w:rsidRPr="00FC5030">
        <w:rPr>
          <w:rFonts w:hint="eastAsia"/>
        </w:rPr>
        <w:t>，若真如此，那么这一</w:t>
      </w:r>
      <w:r w:rsidRPr="00FC5030">
        <w:t>语料就</w:t>
      </w:r>
      <w:r w:rsidRPr="00FC5030">
        <w:rPr>
          <w:rFonts w:hint="eastAsia"/>
        </w:rPr>
        <w:t>应同“校</w:t>
      </w:r>
      <w:r w:rsidRPr="00FC5030">
        <w:t>饰</w:t>
      </w:r>
      <w:r w:rsidRPr="00FC5030">
        <w:rPr>
          <w:rFonts w:hint="eastAsia"/>
        </w:rPr>
        <w:t>”无关</w:t>
      </w:r>
      <w:r w:rsidRPr="00FC5030">
        <w:t>。</w:t>
      </w:r>
      <w:r w:rsidRPr="00FC5030">
        <w:rPr>
          <w:rFonts w:hint="eastAsia"/>
        </w:rPr>
        <w:t>至于对人</w:t>
      </w:r>
      <w:r w:rsidRPr="00FC5030">
        <w:t>事加以</w:t>
      </w:r>
      <w:r w:rsidRPr="00FC5030">
        <w:rPr>
          <w:rFonts w:hint="eastAsia"/>
        </w:rPr>
        <w:t>考察、考核，也并不一定</w:t>
      </w:r>
      <w:r w:rsidRPr="00FC5030">
        <w:t>要对不完善者</w:t>
      </w:r>
      <w:r w:rsidRPr="00FC5030">
        <w:rPr>
          <w:rFonts w:hint="eastAsia"/>
        </w:rPr>
        <w:t>进行调整修饰。是故就</w:t>
      </w:r>
      <w:r w:rsidRPr="00FC5030">
        <w:t>东汉</w:t>
      </w:r>
      <w:r w:rsidRPr="00FC5030">
        <w:rPr>
          <w:rFonts w:hint="eastAsia"/>
        </w:rPr>
        <w:t>以后</w:t>
      </w:r>
      <w:r w:rsidRPr="00FC5030">
        <w:t>的证据</w:t>
      </w:r>
      <w:r w:rsidRPr="00FC5030">
        <w:rPr>
          <w:rFonts w:hint="eastAsia"/>
        </w:rPr>
        <w:t>来看</w:t>
      </w:r>
      <w:r w:rsidRPr="00FC5030">
        <w:t>，</w:t>
      </w:r>
      <w:r w:rsidRPr="00FC5030">
        <w:rPr>
          <w:rFonts w:hint="eastAsia"/>
        </w:rPr>
        <w:t>综合颜、</w:t>
      </w:r>
      <w:r w:rsidRPr="00FC5030">
        <w:t>何两家的看法</w:t>
      </w:r>
      <w:r w:rsidRPr="00FC5030">
        <w:rPr>
          <w:rFonts w:hint="eastAsia"/>
        </w:rPr>
        <w:t>并稍加补正或</w:t>
      </w:r>
      <w:r w:rsidRPr="00FC5030">
        <w:t>较为</w:t>
      </w:r>
      <w:r w:rsidRPr="00FC5030">
        <w:rPr>
          <w:rFonts w:hint="eastAsia"/>
        </w:rPr>
        <w:t>合适，“校”之装饰义或当源自其考校、校改义</w:t>
      </w:r>
      <w:r w:rsidRPr="00FC5030">
        <w:t>。</w:t>
      </w:r>
      <w:r w:rsidRPr="00FC5030">
        <w:rPr>
          <w:rFonts w:hint="eastAsia"/>
        </w:rPr>
        <w:t>《新书》中</w:t>
      </w:r>
      <w:r w:rsidRPr="00FC5030">
        <w:t>的</w:t>
      </w:r>
      <w:r w:rsidRPr="00FC5030">
        <w:rPr>
          <w:rFonts w:hint="eastAsia"/>
        </w:rPr>
        <w:t>“校修”仍应指</w:t>
      </w:r>
      <w:r w:rsidRPr="00FC5030">
        <w:t>文献</w:t>
      </w:r>
      <w:r w:rsidRPr="00FC5030">
        <w:rPr>
          <w:rFonts w:hint="eastAsia"/>
        </w:rPr>
        <w:t>的校勘修订</w:t>
      </w:r>
      <w:r w:rsidRPr="00FC5030">
        <w:t>，</w:t>
      </w:r>
      <w:r w:rsidRPr="00FC5030">
        <w:rPr>
          <w:rFonts w:hint="eastAsia"/>
        </w:rPr>
        <w:t>然“校修</w:t>
      </w:r>
      <w:r w:rsidRPr="00FC5030">
        <w:t>”</w:t>
      </w:r>
      <w:r w:rsidRPr="00FC5030">
        <w:rPr>
          <w:rFonts w:hint="eastAsia"/>
        </w:rPr>
        <w:t>正是</w:t>
      </w:r>
      <w:r w:rsidRPr="001066DC">
        <w:rPr>
          <w:rFonts w:hint="eastAsia"/>
          <w:strike/>
        </w:rPr>
        <w:t>要</w:t>
      </w:r>
      <w:r w:rsidRPr="00FC5030">
        <w:t>通过</w:t>
      </w:r>
      <w:r w:rsidRPr="00FC5030">
        <w:rPr>
          <w:rFonts w:hint="eastAsia"/>
        </w:rPr>
        <w:t>考</w:t>
      </w:r>
      <w:proofErr w:type="gramStart"/>
      <w:r w:rsidRPr="00FC5030">
        <w:t>校</w:t>
      </w:r>
      <w:r w:rsidRPr="00FC5030">
        <w:rPr>
          <w:rFonts w:hint="eastAsia"/>
        </w:rPr>
        <w:t>修</w:t>
      </w:r>
      <w:r w:rsidRPr="00FC5030">
        <w:rPr>
          <w:rFonts w:hint="eastAsia"/>
        </w:rPr>
        <w:lastRenderedPageBreak/>
        <w:t>改</w:t>
      </w:r>
      <w:proofErr w:type="gramEnd"/>
      <w:r w:rsidRPr="00FC5030">
        <w:rPr>
          <w:rFonts w:hint="eastAsia"/>
        </w:rPr>
        <w:t>等</w:t>
      </w:r>
      <w:r w:rsidRPr="00FC5030">
        <w:t>手段使</w:t>
      </w:r>
      <w:r w:rsidRPr="00FC5030">
        <w:rPr>
          <w:rFonts w:hint="eastAsia"/>
        </w:rPr>
        <w:t>典籍得以</w:t>
      </w:r>
      <w:r w:rsidRPr="00FC5030">
        <w:t>完善</w:t>
      </w:r>
      <w:r w:rsidRPr="00FC5030">
        <w:rPr>
          <w:rFonts w:hint="eastAsia"/>
        </w:rPr>
        <w:t>，实际侧重于对</w:t>
      </w:r>
      <w:r w:rsidRPr="00FC5030">
        <w:t>文献</w:t>
      </w:r>
      <w:r w:rsidRPr="00FC5030">
        <w:rPr>
          <w:rFonts w:hint="eastAsia"/>
        </w:rPr>
        <w:t>的</w:t>
      </w:r>
      <w:r w:rsidRPr="00FC5030">
        <w:t>校</w:t>
      </w:r>
      <w:r w:rsidRPr="00FC5030">
        <w:rPr>
          <w:rFonts w:hint="eastAsia"/>
        </w:rPr>
        <w:t>订、修饰。而“修”本</w:t>
      </w:r>
      <w:r w:rsidRPr="00FC5030">
        <w:t>就</w:t>
      </w:r>
      <w:r w:rsidRPr="00FC5030">
        <w:rPr>
          <w:rFonts w:hint="eastAsia"/>
        </w:rPr>
        <w:t>有“治、</w:t>
      </w:r>
      <w:r w:rsidRPr="00FC5030">
        <w:t>饰</w:t>
      </w:r>
      <w:r w:rsidRPr="00FC5030">
        <w:rPr>
          <w:rFonts w:hint="eastAsia"/>
        </w:rPr>
        <w:t>”之义</w:t>
      </w:r>
      <w:r w:rsidRPr="00FC5030">
        <w:t>，“</w:t>
      </w:r>
      <w:r w:rsidRPr="00FC5030">
        <w:rPr>
          <w:rFonts w:hint="eastAsia"/>
        </w:rPr>
        <w:t>校</w:t>
      </w:r>
      <w:r w:rsidRPr="00FC5030">
        <w:t>”</w:t>
      </w:r>
      <w:r w:rsidRPr="00FC5030">
        <w:rPr>
          <w:rFonts w:hint="eastAsia"/>
        </w:rPr>
        <w:t>或因此可</w:t>
      </w:r>
      <w:r w:rsidRPr="00FC5030">
        <w:t>与</w:t>
      </w:r>
      <w:r w:rsidRPr="00FC5030">
        <w:rPr>
          <w:rFonts w:hint="eastAsia"/>
        </w:rPr>
        <w:t>“饰”组合成</w:t>
      </w:r>
      <w:r w:rsidRPr="00FC5030">
        <w:t>“</w:t>
      </w:r>
      <w:r w:rsidRPr="00FC5030">
        <w:rPr>
          <w:rFonts w:hint="eastAsia"/>
        </w:rPr>
        <w:t>校</w:t>
      </w:r>
      <w:r w:rsidRPr="00FC5030">
        <w:t>饰”</w:t>
      </w:r>
      <w:r w:rsidRPr="00FC5030">
        <w:rPr>
          <w:rFonts w:hint="eastAsia"/>
        </w:rPr>
        <w:t>，扩而广之谓“使事物更为</w:t>
      </w:r>
      <w:r w:rsidRPr="00FC5030">
        <w:t>善</w:t>
      </w:r>
      <w:r w:rsidRPr="00FC5030">
        <w:rPr>
          <w:rFonts w:hint="eastAsia"/>
        </w:rPr>
        <w:t>美”，同时进一</w:t>
      </w:r>
      <w:r>
        <w:rPr>
          <w:rFonts w:hint="eastAsia"/>
        </w:rPr>
        <w:t>步</w:t>
      </w:r>
      <w:r>
        <w:t>受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饰</w:t>
      </w:r>
      <w:r>
        <w:t>”</w:t>
      </w:r>
      <w:r>
        <w:rPr>
          <w:rFonts w:hint="eastAsia"/>
        </w:rPr>
        <w:t>的</w:t>
      </w:r>
      <w:r>
        <w:t>词义沾染，</w:t>
      </w:r>
      <w:r>
        <w:rPr>
          <w:rFonts w:hint="eastAsia"/>
        </w:rPr>
        <w:t>“校”</w:t>
      </w:r>
      <w:r>
        <w:t>也就完全具有了“</w:t>
      </w:r>
      <w:r>
        <w:rPr>
          <w:rFonts w:hint="eastAsia"/>
        </w:rPr>
        <w:t>装饰</w:t>
      </w:r>
      <w:r>
        <w:t>”</w:t>
      </w:r>
      <w:r>
        <w:rPr>
          <w:rFonts w:hint="eastAsia"/>
        </w:rPr>
        <w:t>的意义。</w:t>
      </w:r>
      <w:r>
        <w:rPr>
          <w:rStyle w:val="aff3"/>
        </w:rPr>
        <w:footnoteReference w:id="86"/>
      </w:r>
    </w:p>
    <w:p w14:paraId="643F9225" w14:textId="17A1194A" w:rsidR="00E37DAF" w:rsidRDefault="00E37DAF" w:rsidP="00E37DAF">
      <w:pPr>
        <w:pStyle w:val="aff6"/>
        <w:ind w:firstLine="560"/>
      </w:pPr>
    </w:p>
    <w:p w14:paraId="3B376EC3" w14:textId="77777777" w:rsidR="00E37DAF" w:rsidRPr="00AB75C3" w:rsidRDefault="00E37DAF" w:rsidP="00AB75C3">
      <w:pPr>
        <w:pStyle w:val="aff6"/>
        <w:ind w:firstLine="560"/>
        <w:rPr>
          <w:color w:val="FF0000"/>
        </w:rPr>
      </w:pPr>
      <w:proofErr w:type="gramStart"/>
      <w:r>
        <w:rPr>
          <w:rFonts w:hint="eastAsia"/>
        </w:rPr>
        <w:t>回看西朱村</w:t>
      </w:r>
      <w:proofErr w:type="gramEnd"/>
      <w:r>
        <w:rPr>
          <w:rFonts w:hint="eastAsia"/>
        </w:rPr>
        <w:t>M1石楬中的</w:t>
      </w:r>
      <w:r>
        <w:t>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之</w:t>
      </w:r>
      <w:r>
        <w:t>用例，</w:t>
      </w:r>
      <w:r>
        <w:rPr>
          <w:rFonts w:hint="eastAsia"/>
        </w:rPr>
        <w:t>其</w:t>
      </w:r>
      <w:proofErr w:type="gramStart"/>
      <w:r>
        <w:rPr>
          <w:rFonts w:hint="eastAsia"/>
        </w:rPr>
        <w:t>显然可</w:t>
      </w:r>
      <w:proofErr w:type="gramEnd"/>
      <w:r>
        <w:t>统称</w:t>
      </w:r>
      <w:r>
        <w:rPr>
          <w:rFonts w:hint="eastAsia"/>
        </w:rPr>
        <w:t>翠羽缉缀、金丝</w:t>
      </w:r>
      <w:r>
        <w:t>金珠掐丝焊</w:t>
      </w:r>
      <w:r>
        <w:rPr>
          <w:rFonts w:hint="eastAsia"/>
        </w:rPr>
        <w:t>缀</w:t>
      </w:r>
      <w:r>
        <w:t>、</w:t>
      </w:r>
      <w:r>
        <w:rPr>
          <w:rFonts w:hint="eastAsia"/>
        </w:rPr>
        <w:t>宝石</w:t>
      </w:r>
      <w:r>
        <w:t>镶嵌</w:t>
      </w:r>
      <w:r>
        <w:rPr>
          <w:rFonts w:hint="eastAsia"/>
        </w:rPr>
        <w:t>、</w:t>
      </w:r>
      <w:r>
        <w:t>饰</w:t>
      </w:r>
      <w:r>
        <w:rPr>
          <w:rFonts w:hint="eastAsia"/>
        </w:rPr>
        <w:t>件</w:t>
      </w:r>
      <w:r>
        <w:t>悬挂</w:t>
      </w:r>
      <w:r>
        <w:rPr>
          <w:rFonts w:hint="eastAsia"/>
        </w:rPr>
        <w:t>等数种饰器工艺及</w:t>
      </w:r>
      <w:r>
        <w:t>方法，</w:t>
      </w:r>
      <w:r>
        <w:rPr>
          <w:rFonts w:hint="eastAsia"/>
        </w:rPr>
        <w:t>并</w:t>
      </w:r>
      <w:r>
        <w:t>在汉末三国时期就已经可以摆脱或省去“</w:t>
      </w:r>
      <w:r>
        <w:rPr>
          <w:rFonts w:hint="eastAsia"/>
        </w:rPr>
        <w:t>饰</w:t>
      </w:r>
      <w:r>
        <w:t>”</w:t>
      </w:r>
      <w:r>
        <w:rPr>
          <w:rFonts w:hint="eastAsia"/>
        </w:rPr>
        <w:t>而</w:t>
      </w:r>
      <w:r>
        <w:t>单独使用</w:t>
      </w:r>
      <w:r>
        <w:rPr>
          <w:rFonts w:hint="eastAsia"/>
        </w:rPr>
        <w:t>，称</w:t>
      </w:r>
      <w:r>
        <w:t>“</w:t>
      </w:r>
      <w:r>
        <w:rPr>
          <w:rFonts w:hint="eastAsia"/>
        </w:rPr>
        <w:t>挍</w:t>
      </w:r>
      <w:r>
        <w:t>”饰</w:t>
      </w:r>
      <w:r>
        <w:rPr>
          <w:rFonts w:hint="eastAsia"/>
        </w:rPr>
        <w:t>某物也和</w:t>
      </w:r>
      <w:proofErr w:type="gramStart"/>
      <w:r>
        <w:t>石楬</w:t>
      </w:r>
      <w:proofErr w:type="gramEnd"/>
      <w:r>
        <w:t>中常见的“</w:t>
      </w:r>
      <w:r>
        <w:rPr>
          <w:rFonts w:hint="eastAsia"/>
        </w:rPr>
        <w:t>漆画</w:t>
      </w:r>
      <w:r>
        <w:t>”</w:t>
      </w:r>
      <w:r>
        <w:rPr>
          <w:rFonts w:hint="eastAsia"/>
        </w:rPr>
        <w:t>“锥画”等</w:t>
      </w:r>
      <w:r>
        <w:t>直接在器物上</w:t>
      </w:r>
      <w:proofErr w:type="gramStart"/>
      <w:r>
        <w:t>涂画线</w:t>
      </w:r>
      <w:proofErr w:type="gramEnd"/>
      <w:r>
        <w:t>刻</w:t>
      </w:r>
      <w:r>
        <w:rPr>
          <w:rFonts w:hint="eastAsia"/>
        </w:rPr>
        <w:t>为</w:t>
      </w:r>
      <w:r>
        <w:t>饰有所</w:t>
      </w:r>
      <w:r>
        <w:rPr>
          <w:rFonts w:hint="eastAsia"/>
        </w:rPr>
        <w:t>不同。涉及</w:t>
      </w:r>
      <w:r>
        <w:t>“</w:t>
      </w:r>
      <w:r>
        <w:rPr>
          <w:rFonts w:hint="eastAsia"/>
        </w:rPr>
        <w:t>挍</w:t>
      </w:r>
      <w:r>
        <w:t>”</w:t>
      </w:r>
      <w:r>
        <w:rPr>
          <w:rFonts w:hint="eastAsia"/>
        </w:rPr>
        <w:t>的器物</w:t>
      </w:r>
      <w:r>
        <w:t>附加了“</w:t>
      </w:r>
      <w:r>
        <w:rPr>
          <w:rFonts w:hint="eastAsia"/>
        </w:rPr>
        <w:t>翡翠</w:t>
      </w:r>
      <w:r>
        <w:t>”“</w:t>
      </w:r>
      <w:r>
        <w:rPr>
          <w:rFonts w:hint="eastAsia"/>
        </w:rPr>
        <w:t>白珠</w:t>
      </w:r>
      <w:r>
        <w:t>”“</w:t>
      </w:r>
      <w:r>
        <w:rPr>
          <w:rFonts w:hint="eastAsia"/>
        </w:rPr>
        <w:t>金</w:t>
      </w:r>
      <w:r>
        <w:t>”“</w:t>
      </w:r>
      <w:r>
        <w:rPr>
          <w:rFonts w:hint="eastAsia"/>
        </w:rPr>
        <w:t>金珠</w:t>
      </w:r>
      <w:r>
        <w:t>”“</w:t>
      </w:r>
      <w:r>
        <w:rPr>
          <w:rFonts w:hint="eastAsia"/>
        </w:rPr>
        <w:t>金缕</w:t>
      </w:r>
      <w:r>
        <w:t>”</w:t>
      </w:r>
      <w:r>
        <w:rPr>
          <w:rFonts w:hint="eastAsia"/>
        </w:rPr>
        <w:t>及</w:t>
      </w:r>
      <w:r>
        <w:t>“</w:t>
      </w:r>
      <w:r>
        <w:rPr>
          <w:rFonts w:hint="eastAsia"/>
        </w:rPr>
        <w:t>金镊</w:t>
      </w:r>
      <w:r>
        <w:t>”</w:t>
      </w:r>
      <w:r>
        <w:rPr>
          <w:rFonts w:hint="eastAsia"/>
        </w:rPr>
        <w:t>等珍宝或构件</w:t>
      </w:r>
      <w:r>
        <w:t>，</w:t>
      </w:r>
      <w:r>
        <w:rPr>
          <w:rFonts w:hint="eastAsia"/>
        </w:rPr>
        <w:t>传世文献中的</w:t>
      </w:r>
      <w:r>
        <w:t>“</w:t>
      </w:r>
      <w:r>
        <w:rPr>
          <w:rFonts w:hint="eastAsia"/>
        </w:rPr>
        <w:t>校</w:t>
      </w:r>
      <w:r>
        <w:t>饰”</w:t>
      </w:r>
      <w:r>
        <w:rPr>
          <w:rFonts w:hint="eastAsia"/>
        </w:rPr>
        <w:t>也多指以</w:t>
      </w:r>
      <w:r>
        <w:t>“</w:t>
      </w:r>
      <w:r>
        <w:rPr>
          <w:rFonts w:hint="eastAsia"/>
        </w:rPr>
        <w:t>七宝</w:t>
      </w:r>
      <w:r>
        <w:t>”“</w:t>
      </w:r>
      <w:r>
        <w:rPr>
          <w:rFonts w:hint="eastAsia"/>
        </w:rPr>
        <w:t>金银</w:t>
      </w:r>
      <w:r>
        <w:t>”</w:t>
      </w:r>
      <w:r>
        <w:rPr>
          <w:rFonts w:hint="eastAsia"/>
        </w:rPr>
        <w:t>等</w:t>
      </w:r>
      <w:r>
        <w:t>饰</w:t>
      </w:r>
      <w:r>
        <w:rPr>
          <w:rFonts w:hint="eastAsia"/>
        </w:rPr>
        <w:t>物。</w:t>
      </w:r>
      <w:r w:rsidRPr="00DF516C">
        <w:t>佛</w:t>
      </w:r>
      <w:r w:rsidRPr="00DF516C">
        <w:rPr>
          <w:rFonts w:hint="eastAsia"/>
        </w:rPr>
        <w:t>典</w:t>
      </w:r>
      <w:r w:rsidRPr="00DF516C">
        <w:t>中“</w:t>
      </w:r>
      <w:r w:rsidRPr="00DF516C">
        <w:rPr>
          <w:rFonts w:hint="eastAsia"/>
        </w:rPr>
        <w:t>庄严校饰</w:t>
      </w:r>
      <w:r w:rsidRPr="00DF516C">
        <w:t>”</w:t>
      </w:r>
      <w:r w:rsidRPr="00DF516C">
        <w:rPr>
          <w:rFonts w:hint="eastAsia"/>
        </w:rPr>
        <w:lastRenderedPageBreak/>
        <w:t>并提</w:t>
      </w:r>
      <w:r>
        <w:rPr>
          <w:rFonts w:hint="eastAsia"/>
        </w:rPr>
        <w:t>则</w:t>
      </w:r>
      <w:r w:rsidRPr="00DF516C">
        <w:t>当</w:t>
      </w:r>
      <w:r w:rsidRPr="00DF516C">
        <w:rPr>
          <w:rFonts w:hint="eastAsia"/>
        </w:rPr>
        <w:t>属</w:t>
      </w:r>
      <w:r w:rsidRPr="00DF516C">
        <w:t>同义连</w:t>
      </w:r>
      <w:r w:rsidRPr="00DF516C">
        <w:rPr>
          <w:rFonts w:hint="eastAsia"/>
        </w:rPr>
        <w:t>用，法藏《华严探玄记</w:t>
      </w:r>
      <w:r>
        <w:rPr>
          <w:rFonts w:hint="eastAsia"/>
        </w:rPr>
        <w:t>·卢舍那佛品</w:t>
      </w:r>
      <w:r w:rsidRPr="00DF516C">
        <w:rPr>
          <w:rFonts w:hint="eastAsia"/>
        </w:rPr>
        <w:t>》</w:t>
      </w:r>
      <w:r w:rsidRPr="00DF516C">
        <w:t>曰：“</w:t>
      </w:r>
      <w:r w:rsidRPr="00DF516C">
        <w:rPr>
          <w:rFonts w:hint="eastAsia"/>
        </w:rPr>
        <w:t>庄严</w:t>
      </w:r>
      <w:r>
        <w:rPr>
          <w:rFonts w:hint="eastAsia"/>
        </w:rPr>
        <w:t>亦</w:t>
      </w:r>
      <w:r w:rsidRPr="00DF516C">
        <w:t>二义</w:t>
      </w:r>
      <w:r>
        <w:rPr>
          <w:rFonts w:hint="eastAsia"/>
        </w:rPr>
        <w:t>：</w:t>
      </w:r>
      <w:r w:rsidRPr="00DF516C">
        <w:t>一是具德</w:t>
      </w:r>
      <w:r w:rsidRPr="00DF516C">
        <w:rPr>
          <w:rFonts w:hint="eastAsia"/>
        </w:rPr>
        <w:t>义，</w:t>
      </w:r>
      <w:r w:rsidRPr="00DF516C">
        <w:t>二交饰</w:t>
      </w:r>
      <w:r w:rsidRPr="00DF516C">
        <w:rPr>
          <w:rFonts w:hint="eastAsia"/>
        </w:rPr>
        <w:t>义。</w:t>
      </w:r>
      <w:r w:rsidRPr="00DF516C">
        <w:t>”</w:t>
      </w:r>
      <w:r w:rsidRPr="00DF516C">
        <w:rPr>
          <w:rStyle w:val="aff3"/>
        </w:rPr>
        <w:footnoteReference w:id="87"/>
      </w:r>
      <w:r w:rsidRPr="00DF516C">
        <w:rPr>
          <w:rFonts w:hint="eastAsia"/>
        </w:rPr>
        <w:t>此</w:t>
      </w:r>
      <w:r w:rsidRPr="00DF516C">
        <w:t>“</w:t>
      </w:r>
      <w:r w:rsidRPr="00DF516C">
        <w:rPr>
          <w:rFonts w:hint="eastAsia"/>
        </w:rPr>
        <w:t>交</w:t>
      </w:r>
      <w:r w:rsidRPr="00DF516C">
        <w:t>饰”</w:t>
      </w:r>
      <w:r w:rsidRPr="00DF516C">
        <w:rPr>
          <w:rFonts w:hint="eastAsia"/>
        </w:rPr>
        <w:t>即应同</w:t>
      </w:r>
      <w:r w:rsidRPr="00DF516C">
        <w:t>“</w:t>
      </w:r>
      <w:r w:rsidRPr="00DF516C">
        <w:rPr>
          <w:rFonts w:hint="eastAsia"/>
        </w:rPr>
        <w:t>校/挍</w:t>
      </w:r>
      <w:r w:rsidRPr="00DF516C">
        <w:t>饰”</w:t>
      </w:r>
      <w:r w:rsidRPr="00DF516C">
        <w:rPr>
          <w:rFonts w:hint="eastAsia"/>
        </w:rPr>
        <w:t>。</w:t>
      </w:r>
      <w:r w:rsidRPr="001066DC">
        <w:rPr>
          <w:rFonts w:hint="eastAsia"/>
        </w:rPr>
        <w:t>是以</w:t>
      </w:r>
      <w:r>
        <w:t>“</w:t>
      </w:r>
      <w:r>
        <w:rPr>
          <w:rFonts w:hint="eastAsia"/>
        </w:rPr>
        <w:t>校/挍</w:t>
      </w:r>
      <w:r>
        <w:t>饰”“</w:t>
      </w:r>
      <w:r>
        <w:rPr>
          <w:rFonts w:hint="eastAsia"/>
        </w:rPr>
        <w:t>校</w:t>
      </w:r>
      <w:r>
        <w:t>装”</w:t>
      </w:r>
      <w:r>
        <w:rPr>
          <w:rFonts w:hint="eastAsia"/>
        </w:rPr>
        <w:t>等早先</w:t>
      </w:r>
      <w:r w:rsidRPr="008930A7">
        <w:rPr>
          <w:rFonts w:hint="eastAsia"/>
        </w:rPr>
        <w:t>似</w:t>
      </w:r>
      <w:r>
        <w:rPr>
          <w:rFonts w:hint="eastAsia"/>
        </w:rPr>
        <w:t>还侧重于指</w:t>
      </w:r>
      <w:r>
        <w:t>附加</w:t>
      </w:r>
      <w:r>
        <w:rPr>
          <w:rFonts w:hint="eastAsia"/>
        </w:rPr>
        <w:t>其他材料组件的</w:t>
      </w:r>
      <w:r>
        <w:t>装饰</w:t>
      </w:r>
      <w:r>
        <w:rPr>
          <w:rFonts w:hint="eastAsia"/>
        </w:rPr>
        <w:t>，</w:t>
      </w:r>
      <w:r>
        <w:t>而译</w:t>
      </w:r>
      <w:r>
        <w:rPr>
          <w:rFonts w:hint="eastAsia"/>
        </w:rPr>
        <w:t>经</w:t>
      </w:r>
      <w:r>
        <w:t>中常</w:t>
      </w:r>
      <w:r>
        <w:rPr>
          <w:rFonts w:hint="eastAsia"/>
        </w:rPr>
        <w:t>用</w:t>
      </w:r>
      <w:r>
        <w:t>“</w:t>
      </w:r>
      <w:r>
        <w:rPr>
          <w:rFonts w:hint="eastAsia"/>
        </w:rPr>
        <w:t>校</w:t>
      </w:r>
      <w:r>
        <w:t>饰”</w:t>
      </w:r>
      <w:r>
        <w:rPr>
          <w:rFonts w:hint="eastAsia"/>
        </w:rPr>
        <w:t>一词</w:t>
      </w:r>
      <w:r>
        <w:t>也可能在一定程度上推动了该词的流行</w:t>
      </w:r>
      <w:r>
        <w:rPr>
          <w:rFonts w:hint="eastAsia"/>
        </w:rPr>
        <w:t>。</w:t>
      </w:r>
    </w:p>
    <w:p w14:paraId="72E0EBC8" w14:textId="4E93075C" w:rsidR="00E37DAF" w:rsidRDefault="00E37DAF" w:rsidP="00E37DAF">
      <w:pPr>
        <w:pStyle w:val="aff6"/>
        <w:ind w:firstLine="560"/>
      </w:pPr>
    </w:p>
    <w:p w14:paraId="3549C7B6" w14:textId="77777777" w:rsidR="00F625C4" w:rsidRPr="00E37DAF" w:rsidRDefault="00E37DAF" w:rsidP="00AB75C3">
      <w:pPr>
        <w:pStyle w:val="ad"/>
        <w:ind w:firstLineChars="200" w:firstLine="420"/>
      </w:pPr>
      <w:r w:rsidRPr="00AB75C3">
        <w:rPr>
          <w:rStyle w:val="divimport1"/>
          <w:rFonts w:hint="eastAsia"/>
        </w:rPr>
        <w:t>拙文撰写及修改期间</w:t>
      </w:r>
      <w:r w:rsidRPr="00AB75C3">
        <w:rPr>
          <w:rStyle w:val="divimport1"/>
        </w:rPr>
        <w:t>，</w:t>
      </w:r>
      <w:proofErr w:type="gramStart"/>
      <w:r w:rsidRPr="00AB75C3">
        <w:rPr>
          <w:rStyle w:val="divimport1"/>
          <w:rFonts w:hint="eastAsia"/>
        </w:rPr>
        <w:t>承汪少</w:t>
      </w:r>
      <w:proofErr w:type="gramEnd"/>
      <w:r w:rsidRPr="00AB75C3">
        <w:rPr>
          <w:rStyle w:val="divimport1"/>
          <w:rFonts w:hint="eastAsia"/>
        </w:rPr>
        <w:t>华师、张小艳女史、任攀</w:t>
      </w:r>
      <w:r w:rsidRPr="00AB75C3">
        <w:rPr>
          <w:rStyle w:val="divimport1"/>
        </w:rPr>
        <w:t>先生</w:t>
      </w:r>
      <w:r w:rsidRPr="00AB75C3">
        <w:rPr>
          <w:rStyle w:val="divimport1"/>
          <w:rFonts w:hint="eastAsia"/>
        </w:rPr>
        <w:t>及学友</w:t>
      </w:r>
      <w:r w:rsidRPr="00AB75C3">
        <w:rPr>
          <w:rStyle w:val="divimport1"/>
        </w:rPr>
        <w:t>叶磊先生</w:t>
      </w:r>
      <w:r w:rsidRPr="00AB75C3">
        <w:rPr>
          <w:rStyle w:val="divimport1"/>
          <w:rFonts w:hint="eastAsia"/>
        </w:rPr>
        <w:t>、何义军</w:t>
      </w:r>
      <w:r w:rsidRPr="00AB75C3">
        <w:rPr>
          <w:rStyle w:val="divimport1"/>
        </w:rPr>
        <w:t>先生、李</w:t>
      </w:r>
      <w:r w:rsidRPr="00AB75C3">
        <w:rPr>
          <w:rStyle w:val="divimport1"/>
          <w:rFonts w:hint="eastAsia"/>
        </w:rPr>
        <w:t>京</w:t>
      </w:r>
      <w:proofErr w:type="gramStart"/>
      <w:r w:rsidRPr="00AB75C3">
        <w:rPr>
          <w:rStyle w:val="divimport1"/>
        </w:rPr>
        <w:t>昊</w:t>
      </w:r>
      <w:proofErr w:type="gramEnd"/>
      <w:r w:rsidRPr="00AB75C3">
        <w:rPr>
          <w:rStyle w:val="divimport1"/>
          <w:rFonts w:hint="eastAsia"/>
        </w:rPr>
        <w:t>先生</w:t>
      </w:r>
      <w:r w:rsidRPr="00AB75C3">
        <w:rPr>
          <w:rStyle w:val="divimport1"/>
        </w:rPr>
        <w:t>、童</w:t>
      </w:r>
      <w:r w:rsidRPr="00AB75C3">
        <w:rPr>
          <w:rStyle w:val="divimport1"/>
          <w:rFonts w:hint="eastAsia"/>
        </w:rPr>
        <w:t>可瑜女史</w:t>
      </w:r>
      <w:r w:rsidRPr="00AB75C3">
        <w:rPr>
          <w:rStyle w:val="divimport1"/>
        </w:rPr>
        <w:t>、康博文</w:t>
      </w:r>
      <w:r w:rsidRPr="00AB75C3">
        <w:rPr>
          <w:rStyle w:val="divimport1"/>
          <w:rFonts w:hint="eastAsia"/>
        </w:rPr>
        <w:t>先生、</w:t>
      </w:r>
      <w:r w:rsidRPr="00AB75C3">
        <w:rPr>
          <w:rStyle w:val="divimport1"/>
        </w:rPr>
        <w:t>喻威先生</w:t>
      </w:r>
      <w:r w:rsidRPr="00AB75C3">
        <w:rPr>
          <w:rStyle w:val="divimport1"/>
          <w:rFonts w:hint="eastAsia"/>
        </w:rPr>
        <w:t>提供帮助</w:t>
      </w:r>
      <w:r w:rsidRPr="00AB75C3">
        <w:rPr>
          <w:rStyle w:val="divimport1"/>
        </w:rPr>
        <w:t>，特此</w:t>
      </w:r>
      <w:r w:rsidRPr="00AB75C3">
        <w:rPr>
          <w:rStyle w:val="divimport1"/>
          <w:rFonts w:hint="eastAsia"/>
        </w:rPr>
        <w:t>一并</w:t>
      </w:r>
      <w:r w:rsidRPr="00AB75C3">
        <w:rPr>
          <w:rStyle w:val="divimport1"/>
        </w:rPr>
        <w:t>致谢。</w:t>
      </w:r>
      <w:r w:rsidRPr="00AB75C3">
        <w:rPr>
          <w:rStyle w:val="divimport1"/>
          <w:rFonts w:hint="eastAsia"/>
        </w:rPr>
        <w:t>文章原</w:t>
      </w:r>
      <w:r w:rsidRPr="00AB75C3">
        <w:rPr>
          <w:rStyle w:val="divimport1"/>
        </w:rPr>
        <w:t>刊《</w:t>
      </w:r>
      <w:r w:rsidRPr="00AB75C3">
        <w:rPr>
          <w:rStyle w:val="divimport1"/>
          <w:rFonts w:hint="eastAsia"/>
        </w:rPr>
        <w:t>中国训诂学报</w:t>
      </w:r>
      <w:r w:rsidRPr="00AB75C3">
        <w:rPr>
          <w:rStyle w:val="divimport1"/>
        </w:rPr>
        <w:t>》</w:t>
      </w:r>
      <w:r w:rsidRPr="00AB75C3">
        <w:rPr>
          <w:rStyle w:val="divimport1"/>
          <w:rFonts w:hint="eastAsia"/>
        </w:rPr>
        <w:t>第</w:t>
      </w:r>
      <w:r w:rsidRPr="00AB75C3">
        <w:rPr>
          <w:rStyle w:val="divimport1"/>
          <w:rFonts w:hint="eastAsia"/>
        </w:rPr>
        <w:t>8</w:t>
      </w:r>
      <w:r w:rsidRPr="00AB75C3">
        <w:rPr>
          <w:rStyle w:val="divimport1"/>
        </w:rPr>
        <w:t>辑</w:t>
      </w:r>
      <w:r w:rsidRPr="00AB75C3">
        <w:rPr>
          <w:rStyle w:val="divimport1"/>
          <w:rFonts w:hint="eastAsia"/>
        </w:rPr>
        <w:t>（商务印书馆</w:t>
      </w:r>
      <w:r w:rsidRPr="00AB75C3">
        <w:rPr>
          <w:rStyle w:val="divimport1"/>
        </w:rPr>
        <w:t>，</w:t>
      </w:r>
      <w:r w:rsidRPr="00AB75C3">
        <w:rPr>
          <w:rStyle w:val="divimport1"/>
          <w:rFonts w:hint="eastAsia"/>
        </w:rPr>
        <w:t>2023</w:t>
      </w:r>
      <w:r w:rsidRPr="00AB75C3">
        <w:rPr>
          <w:rStyle w:val="divimport1"/>
          <w:rFonts w:hint="eastAsia"/>
        </w:rPr>
        <w:t>年）</w:t>
      </w:r>
      <w:r w:rsidRPr="00AB75C3">
        <w:rPr>
          <w:rStyle w:val="divimport1"/>
        </w:rPr>
        <w:t>，</w:t>
      </w:r>
      <w:r w:rsidRPr="00AB75C3">
        <w:rPr>
          <w:rStyle w:val="divimport1"/>
          <w:rFonts w:hint="eastAsia"/>
        </w:rPr>
        <w:t>此次发布</w:t>
      </w:r>
      <w:r w:rsidRPr="00AB75C3">
        <w:rPr>
          <w:rStyle w:val="divimport1"/>
        </w:rPr>
        <w:t>略有修订增补。</w:t>
      </w:r>
      <w:bookmarkEnd w:id="1"/>
    </w:p>
    <w:sectPr w:rsidR="00F625C4" w:rsidRPr="00E37DAF">
      <w:headerReference w:type="default" r:id="rId43"/>
      <w:footerReference w:type="even" r:id="rId44"/>
      <w:footerReference w:type="default" r:id="rId45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906B0" w14:textId="77777777" w:rsidR="00D81125" w:rsidRDefault="00D81125">
      <w:r>
        <w:separator/>
      </w:r>
    </w:p>
  </w:endnote>
  <w:endnote w:type="continuationSeparator" w:id="0">
    <w:p w14:paraId="45B6F93D" w14:textId="77777777" w:rsidR="00D81125" w:rsidRDefault="00D8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279" w14:textId="11FDEC66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6138C2">
      <w:rPr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6138C2">
      <w:rPr>
        <w:sz w:val="18"/>
        <w:szCs w:val="18"/>
      </w:rPr>
      <w:t>2</w:t>
    </w:r>
    <w:r>
      <w:rPr>
        <w:rFonts w:hint="eastAsia"/>
        <w:sz w:val="18"/>
        <w:szCs w:val="18"/>
      </w:rPr>
      <w:t>月</w:t>
    </w:r>
    <w:r w:rsidR="006138C2">
      <w:rPr>
        <w:sz w:val="18"/>
        <w:szCs w:val="18"/>
      </w:rPr>
      <w:t>7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6138C2">
      <w:rPr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6138C2">
      <w:rPr>
        <w:sz w:val="18"/>
        <w:szCs w:val="18"/>
      </w:rPr>
      <w:t>2</w:t>
    </w:r>
    <w:r>
      <w:rPr>
        <w:rFonts w:hint="eastAsia"/>
        <w:sz w:val="18"/>
        <w:szCs w:val="18"/>
      </w:rPr>
      <w:t>月</w:t>
    </w:r>
    <w:r w:rsidR="006138C2">
      <w:rPr>
        <w:sz w:val="18"/>
        <w:szCs w:val="18"/>
      </w:rPr>
      <w:t>7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3E969B4D" w14:textId="77777777" w:rsidR="00C64CDB" w:rsidRDefault="00C64C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98C30" w14:textId="77777777" w:rsidR="00D81125" w:rsidRDefault="00D81125">
      <w:r>
        <w:separator/>
      </w:r>
    </w:p>
  </w:footnote>
  <w:footnote w:type="continuationSeparator" w:id="0">
    <w:p w14:paraId="6A7DB491" w14:textId="77777777" w:rsidR="00D81125" w:rsidRDefault="00D81125">
      <w:r>
        <w:continuationSeparator/>
      </w:r>
    </w:p>
  </w:footnote>
  <w:footnote w:id="1">
    <w:p w14:paraId="53EA8856" w14:textId="4CD2D434" w:rsidR="00EA2CBC" w:rsidRPr="00EA2CBC" w:rsidRDefault="00EA2CBC">
      <w:pPr>
        <w:pStyle w:val="af5"/>
        <w:rPr>
          <w:rFonts w:eastAsiaTheme="minorEastAsia" w:hint="eastAsia"/>
          <w:lang w:eastAsia="zh-CN"/>
        </w:rPr>
      </w:pPr>
      <w:r w:rsidRPr="00EA2CBC">
        <w:rPr>
          <w:rFonts w:ascii="宋体" w:eastAsia="宋体" w:hAnsi="宋体"/>
        </w:rPr>
        <w:t xml:space="preserve">* </w:t>
      </w:r>
      <w:r w:rsidRPr="00EA2CBC">
        <w:rPr>
          <w:rFonts w:ascii="宋体" w:eastAsia="宋体" w:hAnsi="宋体" w:hint="eastAsia"/>
        </w:rPr>
        <w:t>本文为“古文字与中华文明传承发展工程”五年规划项目“出土文献学科建设与中国古典学的当代转型”（</w:t>
      </w:r>
      <w:r w:rsidRPr="00EA2CBC">
        <w:rPr>
          <w:rFonts w:ascii="宋体" w:eastAsia="宋体" w:hAnsi="宋体"/>
        </w:rPr>
        <w:t>G2607）阶段性成果。</w:t>
      </w:r>
    </w:p>
  </w:footnote>
  <w:footnote w:id="2">
    <w:p w14:paraId="6BF61AEA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王咸秋：《洛阳西朱村曹魏一号墓墓主考》，《华夏考古》</w:t>
      </w:r>
      <w:r w:rsidRPr="007218A9">
        <w:rPr>
          <w:rFonts w:ascii="宋体" w:eastAsia="宋体" w:hAnsi="宋体"/>
        </w:rPr>
        <w:t>2021</w:t>
      </w:r>
      <w:r w:rsidRPr="007218A9">
        <w:rPr>
          <w:rFonts w:ascii="宋体" w:eastAsia="宋体" w:hAnsi="宋体" w:hint="eastAsia"/>
        </w:rPr>
        <w:t>年第</w:t>
      </w:r>
      <w:r w:rsidRPr="007218A9">
        <w:rPr>
          <w:rFonts w:ascii="宋体" w:eastAsia="宋体" w:hAnsi="宋体"/>
        </w:rPr>
        <w:t>3</w:t>
      </w:r>
      <w:r w:rsidRPr="007218A9">
        <w:rPr>
          <w:rFonts w:ascii="宋体" w:eastAsia="宋体" w:hAnsi="宋体" w:hint="eastAsia"/>
        </w:rPr>
        <w:t>期。</w:t>
      </w:r>
    </w:p>
  </w:footnote>
  <w:footnote w:id="3">
    <w:p w14:paraId="5B73623E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本文所引石楬皆据中国美术学院汉字文化研究所、洛阳市文物</w:t>
      </w:r>
      <w:r>
        <w:rPr>
          <w:rFonts w:ascii="宋体" w:eastAsia="宋体" w:hAnsi="宋体" w:hint="eastAsia"/>
        </w:rPr>
        <w:t>考古研究院编《流眄洛川：洛阳曹魏大墓出土石楬》（上海书画出版社</w:t>
      </w:r>
      <w:r w:rsidRPr="007218A9">
        <w:rPr>
          <w:rFonts w:ascii="宋体" w:eastAsia="宋体" w:hAnsi="宋体"/>
        </w:rPr>
        <w:t>2021</w:t>
      </w:r>
      <w:r w:rsidRPr="007218A9">
        <w:rPr>
          <w:rFonts w:ascii="宋体" w:eastAsia="宋体" w:hAnsi="宋体" w:hint="eastAsia"/>
        </w:rPr>
        <w:t>年），下文不再一一出注。</w:t>
      </w:r>
    </w:p>
  </w:footnote>
  <w:footnote w:id="4">
    <w:p w14:paraId="748CB944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曹锦炎：《石楬铭文分类注释》，中国美术学院汉字文化研究所、洛阳市文物</w:t>
      </w:r>
      <w:r>
        <w:rPr>
          <w:rFonts w:ascii="宋体" w:eastAsia="宋体" w:hAnsi="宋体" w:hint="eastAsia"/>
        </w:rPr>
        <w:t>考古研究院编《流眄洛川：洛阳曹魏大墓出土石楬》，上海书画出版社</w:t>
      </w:r>
      <w:r w:rsidRPr="007218A9">
        <w:rPr>
          <w:rFonts w:ascii="宋体" w:eastAsia="宋体" w:hAnsi="宋体"/>
        </w:rPr>
        <w:t>2021</w:t>
      </w:r>
      <w:r w:rsidRPr="007218A9">
        <w:rPr>
          <w:rFonts w:ascii="宋体" w:eastAsia="宋体" w:hAnsi="宋体" w:hint="eastAsia"/>
        </w:rPr>
        <w:t>年，第</w:t>
      </w:r>
      <w:r w:rsidRPr="007218A9">
        <w:rPr>
          <w:rFonts w:ascii="宋体" w:eastAsia="宋体" w:hAnsi="宋体"/>
        </w:rPr>
        <w:t>298</w:t>
      </w:r>
      <w:r w:rsidRPr="007218A9">
        <w:rPr>
          <w:rFonts w:ascii="宋体" w:eastAsia="宋体" w:hAnsi="宋体" w:hint="eastAsia"/>
        </w:rPr>
        <w:t>页。</w:t>
      </w:r>
    </w:p>
  </w:footnote>
  <w:footnote w:id="5">
    <w:p w14:paraId="55AC5040" w14:textId="242CEB0C" w:rsidR="00E37DAF" w:rsidRPr="00F94A20" w:rsidRDefault="00E37DAF" w:rsidP="00E37DAF">
      <w:pPr>
        <w:pStyle w:val="af5"/>
      </w:pPr>
      <w:r w:rsidRPr="00F94A20">
        <w:rPr>
          <w:rFonts w:ascii="宋体" w:eastAsia="宋体" w:hAnsi="宋体"/>
        </w:rPr>
        <w:footnoteRef/>
      </w:r>
      <w:r w:rsidRPr="00F94A20">
        <w:rPr>
          <w:rFonts w:ascii="宋体" w:eastAsia="宋体" w:hAnsi="宋体" w:hint="eastAsia"/>
        </w:rPr>
        <w:t>《流</w:t>
      </w:r>
      <w:r>
        <w:rPr>
          <w:rFonts w:ascii="宋体" w:eastAsia="宋体" w:hAnsi="宋体" w:hint="eastAsia"/>
        </w:rPr>
        <w:t>眄</w:t>
      </w:r>
      <w:r w:rsidRPr="00F94A20">
        <w:rPr>
          <w:rFonts w:ascii="宋体" w:eastAsia="宋体" w:hAnsi="宋体" w:hint="eastAsia"/>
        </w:rPr>
        <w:t>洛川：</w:t>
      </w:r>
      <w:r w:rsidRPr="00F94A20">
        <w:rPr>
          <w:rFonts w:ascii="宋体" w:eastAsia="宋体" w:hAnsi="宋体"/>
        </w:rPr>
        <w:t>曹魏大墓出土石楬</w:t>
      </w:r>
      <w:r w:rsidRPr="00F94A20">
        <w:rPr>
          <w:rFonts w:ascii="宋体" w:eastAsia="宋体" w:hAnsi="宋体" w:hint="eastAsia"/>
        </w:rPr>
        <w:t>》</w:t>
      </w:r>
      <w:r w:rsidRPr="00F94A20">
        <w:rPr>
          <w:rFonts w:ascii="宋体" w:eastAsia="宋体" w:hAnsi="宋体"/>
        </w:rPr>
        <w:t>将“</w:t>
      </w:r>
      <w:r w:rsidRPr="00F94A20">
        <w:rPr>
          <w:rFonts w:ascii="宋体" w:eastAsia="宋体" w:hAnsi="宋体"/>
          <w:noProof/>
        </w:rPr>
        <w:drawing>
          <wp:inline distT="0" distB="0" distL="0" distR="0" wp14:anchorId="3539FF78" wp14:editId="50FD6588">
            <wp:extent cx="159385" cy="135890"/>
            <wp:effectExtent l="0" t="0" r="0" b="0"/>
            <wp:docPr id="1486359462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A20">
        <w:rPr>
          <w:rFonts w:ascii="宋体" w:eastAsia="宋体" w:hAnsi="宋体"/>
        </w:rPr>
        <w:t>”</w:t>
      </w:r>
      <w:r w:rsidRPr="00F94A20">
        <w:rPr>
          <w:rFonts w:ascii="宋体" w:eastAsia="宋体" w:hAnsi="宋体" w:hint="eastAsia"/>
        </w:rPr>
        <w:t>补为</w:t>
      </w:r>
      <w:r w:rsidRPr="00F94A20">
        <w:rPr>
          <w:rFonts w:ascii="宋体" w:eastAsia="宋体" w:hAnsi="宋体"/>
        </w:rPr>
        <w:t>“</w:t>
      </w:r>
      <w:r w:rsidRPr="00204DF4">
        <w:rPr>
          <w:rFonts w:ascii="宋体" w:eastAsia="宋体" w:hAnsi="宋体"/>
          <w:noProof/>
          <w:color w:val="000000"/>
        </w:rPr>
        <w:drawing>
          <wp:inline distT="0" distB="0" distL="0" distR="0" wp14:anchorId="0D0A7D88" wp14:editId="78A01FA1">
            <wp:extent cx="120650" cy="128270"/>
            <wp:effectExtent l="0" t="0" r="0" b="5080"/>
            <wp:docPr id="1442498247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A20">
        <w:rPr>
          <w:rFonts w:ascii="宋体" w:eastAsia="宋体" w:hAnsi="宋体"/>
        </w:rPr>
        <w:t>”</w:t>
      </w:r>
      <w:r w:rsidRPr="00F94A20">
        <w:rPr>
          <w:rFonts w:ascii="宋体" w:eastAsia="宋体" w:hAnsi="宋体" w:hint="eastAsia"/>
        </w:rPr>
        <w:t>，</w:t>
      </w:r>
      <w:r w:rsidRPr="00F94A20">
        <w:rPr>
          <w:rFonts w:ascii="宋体" w:eastAsia="宋体" w:hAnsi="宋体"/>
        </w:rPr>
        <w:t>恐不确。</w:t>
      </w:r>
    </w:p>
  </w:footnote>
  <w:footnote w:id="6">
    <w:p w14:paraId="4E8F8C7A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欧佳：《繁华致饰：洛阳西朱村曹魏大墓出土</w:t>
      </w:r>
      <w:r w:rsidRPr="007218A9">
        <w:rPr>
          <w:rFonts w:ascii="宋体" w:eastAsia="宋体" w:hAnsi="宋体"/>
        </w:rPr>
        <w:t>“</w:t>
      </w:r>
      <w:r w:rsidRPr="007218A9">
        <w:rPr>
          <w:rFonts w:ascii="宋体" w:eastAsia="宋体" w:hAnsi="宋体" w:hint="eastAsia"/>
        </w:rPr>
        <w:t>三钿蔽髻</w:t>
      </w:r>
      <w:r w:rsidRPr="007218A9">
        <w:rPr>
          <w:rFonts w:ascii="宋体" w:eastAsia="宋体" w:hAnsi="宋体"/>
        </w:rPr>
        <w:t>”</w:t>
      </w:r>
      <w:r w:rsidRPr="007218A9">
        <w:rPr>
          <w:rFonts w:ascii="宋体" w:eastAsia="宋体" w:hAnsi="宋体" w:hint="eastAsia"/>
        </w:rPr>
        <w:t>石楬初探》</w:t>
      </w:r>
      <w:r>
        <w:rPr>
          <w:rFonts w:ascii="宋体" w:eastAsia="宋体" w:hAnsi="宋体" w:hint="eastAsia"/>
        </w:rPr>
        <w:t>。拙文曾</w:t>
      </w:r>
      <w:r>
        <w:rPr>
          <w:rFonts w:ascii="宋体" w:eastAsia="宋体" w:hAnsi="宋体"/>
        </w:rPr>
        <w:t>提交“</w:t>
      </w:r>
      <w:r w:rsidRPr="00BE475D">
        <w:rPr>
          <w:rFonts w:ascii="宋体" w:eastAsia="宋体" w:hAnsi="宋体" w:hint="eastAsia"/>
        </w:rPr>
        <w:t>第八届出土文献与比较文字学全国博士生论坛论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（2018年</w:t>
      </w:r>
      <w:r>
        <w:rPr>
          <w:rFonts w:ascii="宋体" w:eastAsia="宋体" w:hAnsi="宋体"/>
        </w:rPr>
        <w:t>，重庆</w:t>
      </w:r>
      <w:r>
        <w:rPr>
          <w:rFonts w:ascii="宋体" w:eastAsia="宋体" w:hAnsi="宋体" w:hint="eastAsia"/>
        </w:rPr>
        <w:t>），</w:t>
      </w:r>
      <w:r>
        <w:rPr>
          <w:rFonts w:ascii="宋体" w:eastAsia="宋体" w:hAnsi="宋体"/>
        </w:rPr>
        <w:t>收入</w:t>
      </w:r>
      <w:r>
        <w:rPr>
          <w:rFonts w:ascii="宋体" w:eastAsia="宋体" w:hAnsi="宋体" w:hint="eastAsia"/>
        </w:rPr>
        <w:t>会议论文集，会上承</w:t>
      </w:r>
      <w:r>
        <w:rPr>
          <w:rFonts w:ascii="宋体" w:eastAsia="宋体" w:hAnsi="宋体"/>
        </w:rPr>
        <w:t>赵超先生评议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并于</w:t>
      </w:r>
      <w:r>
        <w:rPr>
          <w:rFonts w:ascii="宋体" w:eastAsia="宋体" w:hAnsi="宋体" w:hint="eastAsia"/>
        </w:rPr>
        <w:t>2018年9月26日</w:t>
      </w:r>
      <w:r>
        <w:rPr>
          <w:rFonts w:ascii="宋体" w:eastAsia="宋体" w:hAnsi="宋体"/>
        </w:rPr>
        <w:t>发表于复旦大学出土文献与古文字研究中心网站</w:t>
      </w:r>
      <w:r>
        <w:rPr>
          <w:rFonts w:ascii="宋体" w:eastAsia="宋体" w:hAnsi="宋体" w:hint="eastAsia"/>
        </w:rPr>
        <w:t>（</w:t>
      </w:r>
      <w:r w:rsidRPr="00646CC0">
        <w:rPr>
          <w:rFonts w:ascii="宋体" w:eastAsia="宋体" w:hAnsi="宋体"/>
        </w:rPr>
        <w:t>http://www.fdgwz.org.cn/Web/Show/4294</w:t>
      </w:r>
      <w:r>
        <w:rPr>
          <w:rFonts w:ascii="宋体" w:eastAsia="宋体" w:hAnsi="宋体" w:hint="eastAsia"/>
        </w:rPr>
        <w:t>）</w:t>
      </w:r>
      <w:r w:rsidRPr="007218A9">
        <w:rPr>
          <w:rFonts w:ascii="宋体" w:eastAsia="宋体" w:hAnsi="宋体" w:hint="eastAsia"/>
        </w:rPr>
        <w:t>。</w:t>
      </w:r>
      <w:r>
        <w:rPr>
          <w:rFonts w:ascii="宋体" w:eastAsia="宋体" w:hAnsi="宋体" w:hint="eastAsia"/>
        </w:rPr>
        <w:t>在石楬</w:t>
      </w:r>
      <w:r>
        <w:rPr>
          <w:rFonts w:ascii="宋体" w:eastAsia="宋体" w:hAnsi="宋体"/>
        </w:rPr>
        <w:t>材料公布后，本文</w:t>
      </w:r>
      <w:r>
        <w:rPr>
          <w:rFonts w:ascii="宋体" w:eastAsia="宋体" w:hAnsi="宋体" w:hint="eastAsia"/>
        </w:rPr>
        <w:t>经修订</w:t>
      </w:r>
      <w:r w:rsidRPr="007218A9">
        <w:rPr>
          <w:rFonts w:ascii="宋体" w:eastAsia="宋体" w:hAnsi="宋体" w:hint="eastAsia"/>
        </w:rPr>
        <w:t>更名《洛阳西朱村曹魏墓</w:t>
      </w:r>
      <w:r w:rsidRPr="007218A9">
        <w:rPr>
          <w:rFonts w:ascii="宋体" w:eastAsia="宋体" w:hAnsi="宋体"/>
        </w:rPr>
        <w:t>M1</w:t>
      </w:r>
      <w:r w:rsidRPr="007218A9">
        <w:rPr>
          <w:rFonts w:ascii="宋体" w:eastAsia="宋体" w:hAnsi="宋体" w:hint="eastAsia"/>
        </w:rPr>
        <w:t>出土</w:t>
      </w:r>
      <w:r w:rsidRPr="007218A9">
        <w:rPr>
          <w:rFonts w:ascii="宋体" w:eastAsia="宋体" w:hAnsi="宋体"/>
        </w:rPr>
        <w:t>“</w:t>
      </w:r>
      <w:r w:rsidRPr="007218A9">
        <w:rPr>
          <w:rFonts w:ascii="宋体" w:eastAsia="宋体" w:hAnsi="宋体" w:hint="eastAsia"/>
        </w:rPr>
        <w:t>三钿蔽髻</w:t>
      </w:r>
      <w:r w:rsidRPr="007218A9"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石楬所记礼服首饰》，</w:t>
      </w:r>
      <w:r w:rsidRPr="007218A9">
        <w:rPr>
          <w:rFonts w:ascii="宋体" w:eastAsia="宋体" w:hAnsi="宋体" w:hint="eastAsia"/>
        </w:rPr>
        <w:t>刊于《服装学报》</w:t>
      </w:r>
      <w:r w:rsidRPr="007218A9">
        <w:rPr>
          <w:rFonts w:ascii="宋体" w:eastAsia="宋体" w:hAnsi="宋体"/>
        </w:rPr>
        <w:t>2020</w:t>
      </w:r>
      <w:r w:rsidRPr="007218A9">
        <w:rPr>
          <w:rFonts w:ascii="宋体" w:eastAsia="宋体" w:hAnsi="宋体" w:hint="eastAsia"/>
        </w:rPr>
        <w:t>年第</w:t>
      </w:r>
      <w:r w:rsidRPr="007218A9">
        <w:rPr>
          <w:rFonts w:ascii="宋体" w:eastAsia="宋体" w:hAnsi="宋体"/>
        </w:rPr>
        <w:t>5</w:t>
      </w:r>
      <w:r w:rsidRPr="007218A9">
        <w:rPr>
          <w:rFonts w:ascii="宋体" w:eastAsia="宋体" w:hAnsi="宋体" w:hint="eastAsia"/>
        </w:rPr>
        <w:t>期。</w:t>
      </w:r>
    </w:p>
  </w:footnote>
  <w:footnote w:id="7">
    <w:p w14:paraId="740D0D5E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赵超：《洛阳西朱村曹魏大墓出土石牌定名与墓主身份补证》，《博物院》</w:t>
      </w:r>
      <w:r w:rsidRPr="007218A9">
        <w:rPr>
          <w:rFonts w:ascii="宋体" w:eastAsia="宋体" w:hAnsi="宋体"/>
        </w:rPr>
        <w:t xml:space="preserve">2019 </w:t>
      </w:r>
      <w:r w:rsidRPr="007218A9">
        <w:rPr>
          <w:rFonts w:ascii="宋体" w:eastAsia="宋体" w:hAnsi="宋体" w:hint="eastAsia"/>
        </w:rPr>
        <w:t>年第</w:t>
      </w:r>
      <w:r w:rsidRPr="007218A9">
        <w:rPr>
          <w:rFonts w:ascii="宋体" w:eastAsia="宋体" w:hAnsi="宋体"/>
        </w:rPr>
        <w:t>5</w:t>
      </w:r>
      <w:r w:rsidRPr="007218A9">
        <w:rPr>
          <w:rFonts w:ascii="宋体" w:eastAsia="宋体" w:hAnsi="宋体" w:hint="eastAsia"/>
        </w:rPr>
        <w:t>期。</w:t>
      </w:r>
    </w:p>
  </w:footnote>
  <w:footnote w:id="8">
    <w:p w14:paraId="33C6C250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E56076">
        <w:rPr>
          <w:rFonts w:ascii="宋体" w:eastAsia="宋体" w:hAnsi="宋体"/>
        </w:rPr>
        <w:t>李零：《洛阳曹魏大墓出土石牌铭文分类考释》，《博物院》</w:t>
      </w:r>
      <w:r w:rsidRPr="00E56076">
        <w:t xml:space="preserve">2019 </w:t>
      </w:r>
      <w:r w:rsidRPr="00E56076">
        <w:rPr>
          <w:rFonts w:ascii="宋体" w:eastAsia="宋体" w:hAnsi="宋体"/>
        </w:rPr>
        <w:t>年第</w:t>
      </w:r>
      <w:r w:rsidRPr="00E56076">
        <w:t>5</w:t>
      </w:r>
      <w:r w:rsidRPr="00E56076">
        <w:rPr>
          <w:rFonts w:ascii="宋体" w:eastAsia="宋体" w:hAnsi="宋体"/>
        </w:rPr>
        <w:t>期。</w:t>
      </w:r>
    </w:p>
  </w:footnote>
  <w:footnote w:id="9">
    <w:p w14:paraId="6B1957F1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曹锦炎：《洛阳西朱村曹魏大墓墓主身份浅析——兼谈石牌铭文所记来自一带一路的珍品》，《博物院》</w:t>
      </w:r>
      <w:r w:rsidRPr="007218A9">
        <w:rPr>
          <w:rFonts w:ascii="宋体" w:eastAsia="宋体" w:hAnsi="宋体"/>
        </w:rPr>
        <w:t xml:space="preserve">2019 </w:t>
      </w:r>
      <w:r w:rsidRPr="007218A9">
        <w:rPr>
          <w:rFonts w:ascii="宋体" w:eastAsia="宋体" w:hAnsi="宋体" w:hint="eastAsia"/>
        </w:rPr>
        <w:t>年第</w:t>
      </w:r>
      <w:r w:rsidRPr="007218A9">
        <w:rPr>
          <w:rFonts w:ascii="宋体" w:eastAsia="宋体" w:hAnsi="宋体"/>
        </w:rPr>
        <w:t>5</w:t>
      </w:r>
      <w:r w:rsidRPr="007218A9">
        <w:rPr>
          <w:rFonts w:ascii="宋体" w:eastAsia="宋体" w:hAnsi="宋体" w:hint="eastAsia"/>
        </w:rPr>
        <w:t>期。曹锦炎：《石楬铭文分类注释》，中国美术学院汉字文化研究所、洛阳市文物考古研究</w:t>
      </w:r>
      <w:r>
        <w:rPr>
          <w:rFonts w:ascii="宋体" w:eastAsia="宋体" w:hAnsi="宋体" w:hint="eastAsia"/>
        </w:rPr>
        <w:t>院编《流眄洛川：洛阳曹魏大墓出土石楬》，上海书画出版社</w:t>
      </w:r>
      <w:r w:rsidRPr="007218A9">
        <w:rPr>
          <w:rFonts w:ascii="宋体" w:eastAsia="宋体" w:hAnsi="宋体"/>
        </w:rPr>
        <w:t>2021年，第290页。</w:t>
      </w:r>
    </w:p>
  </w:footnote>
  <w:footnote w:id="10">
    <w:p w14:paraId="464FB36F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欧佳：《西朱村曹魏墓</w:t>
      </w:r>
      <w:r w:rsidRPr="007218A9">
        <w:rPr>
          <w:rFonts w:ascii="宋体" w:eastAsia="宋体" w:hAnsi="宋体"/>
        </w:rPr>
        <w:t xml:space="preserve">M1 </w:t>
      </w:r>
      <w:r w:rsidRPr="007218A9">
        <w:rPr>
          <w:rFonts w:ascii="宋体" w:eastAsia="宋体" w:hAnsi="宋体" w:hint="eastAsia"/>
        </w:rPr>
        <w:t>出土石楬所记名物考（七则）》，《出土文献》2</w:t>
      </w:r>
      <w:r w:rsidRPr="007218A9">
        <w:rPr>
          <w:rFonts w:ascii="宋体" w:eastAsia="宋体" w:hAnsi="宋体"/>
        </w:rPr>
        <w:t>023</w:t>
      </w:r>
      <w:r w:rsidRPr="007218A9">
        <w:rPr>
          <w:rFonts w:ascii="宋体" w:eastAsia="宋体" w:hAnsi="宋体" w:hint="eastAsia"/>
        </w:rPr>
        <w:t>年</w:t>
      </w:r>
      <w:r w:rsidRPr="007218A9">
        <w:rPr>
          <w:rFonts w:ascii="宋体" w:eastAsia="宋体" w:hAnsi="宋体"/>
        </w:rPr>
        <w:t>第</w:t>
      </w:r>
      <w:r w:rsidRPr="007218A9">
        <w:rPr>
          <w:rFonts w:ascii="宋体" w:eastAsia="宋体" w:hAnsi="宋体" w:hint="eastAsia"/>
        </w:rPr>
        <w:t>1期。</w:t>
      </w:r>
    </w:p>
  </w:footnote>
  <w:footnote w:id="11">
    <w:p w14:paraId="7AA37EF7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欧佳：《西朱村曹魏墓</w:t>
      </w:r>
      <w:r w:rsidRPr="007218A9">
        <w:rPr>
          <w:rFonts w:ascii="宋体" w:eastAsia="宋体" w:hAnsi="宋体"/>
        </w:rPr>
        <w:t xml:space="preserve">M1 </w:t>
      </w:r>
      <w:r w:rsidRPr="007218A9">
        <w:rPr>
          <w:rFonts w:ascii="宋体" w:eastAsia="宋体" w:hAnsi="宋体" w:hint="eastAsia"/>
        </w:rPr>
        <w:t>出土石楬所记名物考（七则）》，《出土文献》2</w:t>
      </w:r>
      <w:r w:rsidRPr="007218A9">
        <w:rPr>
          <w:rFonts w:ascii="宋体" w:eastAsia="宋体" w:hAnsi="宋体"/>
        </w:rPr>
        <w:t>023</w:t>
      </w:r>
      <w:r w:rsidRPr="007218A9">
        <w:rPr>
          <w:rFonts w:ascii="宋体" w:eastAsia="宋体" w:hAnsi="宋体" w:hint="eastAsia"/>
        </w:rPr>
        <w:t>年</w:t>
      </w:r>
      <w:r w:rsidRPr="007218A9">
        <w:rPr>
          <w:rFonts w:ascii="宋体" w:eastAsia="宋体" w:hAnsi="宋体"/>
        </w:rPr>
        <w:t>第</w:t>
      </w:r>
      <w:r w:rsidRPr="007218A9">
        <w:rPr>
          <w:rFonts w:ascii="宋体" w:eastAsia="宋体" w:hAnsi="宋体" w:hint="eastAsia"/>
        </w:rPr>
        <w:t>1期。</w:t>
      </w:r>
    </w:p>
  </w:footnote>
  <w:footnote w:id="12">
    <w:p w14:paraId="6D4ABB2B" w14:textId="77777777" w:rsidR="00E37DAF" w:rsidRPr="00AA468A" w:rsidRDefault="00E37DAF" w:rsidP="00E37DAF">
      <w:pPr>
        <w:pStyle w:val="af5"/>
        <w:rPr>
          <w:rFonts w:ascii="宋体" w:eastAsia="宋体" w:hAnsi="宋体"/>
          <w:color w:val="000000"/>
        </w:rPr>
      </w:pPr>
      <w:r w:rsidRPr="00AA468A">
        <w:rPr>
          <w:rFonts w:ascii="宋体" w:eastAsia="宋体" w:hAnsi="宋体"/>
          <w:color w:val="000000"/>
        </w:rPr>
        <w:footnoteRef/>
      </w:r>
      <w:r w:rsidRPr="00AA468A">
        <w:rPr>
          <w:rFonts w:ascii="宋体" w:eastAsia="宋体" w:hAnsi="宋体"/>
          <w:color w:val="000000"/>
        </w:rPr>
        <w:t xml:space="preserve"> </w:t>
      </w:r>
      <w:r w:rsidRPr="00AA468A">
        <w:rPr>
          <w:rFonts w:ascii="宋体" w:eastAsia="宋体" w:hAnsi="宋体"/>
          <w:color w:val="000000"/>
        </w:rPr>
        <w:t>[唐]魏徵等：《隋书》，中华书局2019年，第210页。</w:t>
      </w:r>
    </w:p>
  </w:footnote>
  <w:footnote w:id="13">
    <w:p w14:paraId="66FB611F" w14:textId="77777777" w:rsidR="00E37DAF" w:rsidRPr="00BD1E08" w:rsidRDefault="00E37DAF" w:rsidP="00E37DAF">
      <w:pPr>
        <w:pStyle w:val="af5"/>
        <w:rPr>
          <w:color w:val="FF0000"/>
        </w:rPr>
      </w:pPr>
      <w:r w:rsidRPr="00AA468A">
        <w:rPr>
          <w:rFonts w:ascii="宋体" w:eastAsia="宋体" w:hAnsi="宋体"/>
          <w:color w:val="000000"/>
        </w:rPr>
        <w:footnoteRef/>
      </w:r>
      <w:r w:rsidRPr="00AA468A">
        <w:rPr>
          <w:rFonts w:ascii="宋体" w:eastAsia="宋体" w:hAnsi="宋体"/>
          <w:color w:val="000000"/>
        </w:rPr>
        <w:t xml:space="preserve"> </w:t>
      </w:r>
      <w:r w:rsidRPr="00AA468A">
        <w:rPr>
          <w:rFonts w:ascii="宋体" w:eastAsia="宋体" w:hAnsi="宋体"/>
          <w:color w:val="000000"/>
        </w:rPr>
        <w:t>[唐]</w:t>
      </w:r>
      <w:r w:rsidRPr="00AA468A">
        <w:rPr>
          <w:rFonts w:ascii="宋体" w:eastAsia="宋体" w:hAnsi="宋体" w:hint="eastAsia"/>
          <w:color w:val="000000"/>
        </w:rPr>
        <w:t>杜佑著，（日）长泽规矩也、（日）尾崎康校，韩昇译：《</w:t>
      </w:r>
      <w:r w:rsidRPr="00AA468A">
        <w:rPr>
          <w:rFonts w:ascii="宋体" w:eastAsia="宋体" w:hAnsi="宋体"/>
          <w:color w:val="000000"/>
        </w:rPr>
        <w:t>北宋版通典</w:t>
      </w:r>
      <w:r w:rsidRPr="00AA468A">
        <w:rPr>
          <w:rFonts w:ascii="宋体" w:eastAsia="宋体" w:hAnsi="宋体" w:hint="eastAsia"/>
          <w:color w:val="000000"/>
        </w:rPr>
        <w:t>（第三卷）》，</w:t>
      </w:r>
      <w:r w:rsidRPr="00AA468A">
        <w:rPr>
          <w:rFonts w:ascii="宋体" w:eastAsia="宋体" w:hAnsi="宋体"/>
          <w:color w:val="000000"/>
        </w:rPr>
        <w:t>上海人民出版社2008</w:t>
      </w:r>
      <w:r w:rsidRPr="00AA468A">
        <w:rPr>
          <w:rFonts w:ascii="宋体" w:eastAsia="宋体" w:hAnsi="宋体" w:hint="eastAsia"/>
          <w:color w:val="000000"/>
        </w:rPr>
        <w:t>年</w:t>
      </w:r>
      <w:r w:rsidRPr="00AA468A">
        <w:rPr>
          <w:rFonts w:ascii="宋体" w:eastAsia="宋体" w:hAnsi="宋体"/>
          <w:color w:val="000000"/>
        </w:rPr>
        <w:t>，第</w:t>
      </w:r>
      <w:r w:rsidRPr="00AA468A">
        <w:rPr>
          <w:rFonts w:ascii="宋体" w:eastAsia="宋体" w:hAnsi="宋体" w:hint="eastAsia"/>
          <w:color w:val="000000"/>
        </w:rPr>
        <w:t>360</w:t>
      </w:r>
      <w:r w:rsidRPr="00AA468A">
        <w:rPr>
          <w:rFonts w:ascii="宋体" w:eastAsia="宋体" w:hAnsi="宋体"/>
          <w:color w:val="000000"/>
        </w:rPr>
        <w:t>页。</w:t>
      </w:r>
    </w:p>
  </w:footnote>
  <w:footnote w:id="14">
    <w:p w14:paraId="54C9CFE2" w14:textId="77777777" w:rsidR="00E37DAF" w:rsidRPr="00347B2C" w:rsidRDefault="00E37DAF" w:rsidP="00E37DAF">
      <w:pPr>
        <w:pStyle w:val="af5"/>
      </w:pPr>
      <w:r w:rsidRPr="00F377D2">
        <w:rPr>
          <w:rStyle w:val="aff3"/>
          <w:rFonts w:ascii="宋体" w:eastAsia="宋体" w:hAnsi="宋体"/>
        </w:rPr>
        <w:footnoteRef/>
      </w:r>
      <w:r>
        <w:t xml:space="preserve"> </w:t>
      </w:r>
      <w:r w:rsidRPr="008E40CF">
        <w:rPr>
          <w:rFonts w:ascii="宋体" w:eastAsia="宋体" w:hAnsi="宋体"/>
        </w:rPr>
        <w:t>[南朝梁]</w:t>
      </w:r>
      <w:r>
        <w:rPr>
          <w:rFonts w:ascii="宋体" w:eastAsia="宋体" w:hAnsi="宋体" w:hint="eastAsia"/>
        </w:rPr>
        <w:t>沈约：</w:t>
      </w:r>
      <w:r w:rsidRPr="007218A9">
        <w:rPr>
          <w:rFonts w:ascii="宋体" w:eastAsia="宋体" w:hAnsi="宋体" w:hint="eastAsia"/>
        </w:rPr>
        <w:t>《</w:t>
      </w:r>
      <w:r>
        <w:rPr>
          <w:rFonts w:ascii="宋体" w:eastAsia="宋体" w:hAnsi="宋体" w:hint="eastAsia"/>
        </w:rPr>
        <w:t>宋书》，中华书局</w:t>
      </w:r>
      <w:r w:rsidRPr="007218A9">
        <w:rPr>
          <w:rFonts w:ascii="宋体" w:eastAsia="宋体" w:hAnsi="宋体"/>
        </w:rPr>
        <w:t>201</w:t>
      </w:r>
      <w:r>
        <w:rPr>
          <w:rFonts w:ascii="宋体" w:eastAsia="宋体" w:hAnsi="宋体"/>
        </w:rPr>
        <w:t>8</w:t>
      </w:r>
      <w:r w:rsidRPr="007218A9">
        <w:rPr>
          <w:rFonts w:ascii="宋体" w:eastAsia="宋体" w:hAnsi="宋体"/>
        </w:rPr>
        <w:t>年，第</w:t>
      </w:r>
      <w:r>
        <w:rPr>
          <w:rFonts w:ascii="宋体" w:eastAsia="宋体" w:hAnsi="宋体"/>
        </w:rPr>
        <w:t>565</w:t>
      </w:r>
      <w:r w:rsidRPr="007218A9">
        <w:rPr>
          <w:rFonts w:ascii="宋体" w:eastAsia="宋体" w:hAnsi="宋体"/>
        </w:rPr>
        <w:t>页。</w:t>
      </w:r>
    </w:p>
  </w:footnote>
  <w:footnote w:id="15">
    <w:p w14:paraId="5D38E0F9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</w:t>
      </w:r>
      <w:r w:rsidRPr="007218A9">
        <w:rPr>
          <w:rFonts w:ascii="宋体" w:eastAsia="宋体" w:hAnsi="宋体" w:hint="eastAsia"/>
        </w:rPr>
        <w:t>唐</w:t>
      </w:r>
      <w:r w:rsidRPr="007218A9">
        <w:rPr>
          <w:rFonts w:ascii="宋体" w:eastAsia="宋体" w:hAnsi="宋体"/>
        </w:rPr>
        <w:t>]</w:t>
      </w:r>
      <w:r w:rsidRPr="007218A9">
        <w:rPr>
          <w:rFonts w:ascii="宋体" w:eastAsia="宋体" w:hAnsi="宋体" w:hint="eastAsia"/>
        </w:rPr>
        <w:t>释慧琳：《</w:t>
      </w:r>
      <w:r>
        <w:rPr>
          <w:rFonts w:ascii="宋体" w:eastAsia="宋体" w:hAnsi="宋体" w:hint="eastAsia"/>
        </w:rPr>
        <w:t>一切经音义》，徐时仪校注《一切经音义三种校本合刊》，上海古籍出版社</w:t>
      </w:r>
      <w:r w:rsidRPr="007218A9">
        <w:rPr>
          <w:rFonts w:ascii="宋体" w:eastAsia="宋体" w:hAnsi="宋体"/>
        </w:rPr>
        <w:t>20</w:t>
      </w:r>
      <w:r>
        <w:rPr>
          <w:rFonts w:ascii="宋体" w:eastAsia="宋体" w:hAnsi="宋体"/>
        </w:rPr>
        <w:t>23</w:t>
      </w:r>
      <w:r w:rsidRPr="007218A9">
        <w:rPr>
          <w:rFonts w:ascii="宋体" w:eastAsia="宋体" w:hAnsi="宋体" w:hint="eastAsia"/>
        </w:rPr>
        <w:t>年，第</w:t>
      </w:r>
      <w:r w:rsidRPr="007218A9">
        <w:rPr>
          <w:rFonts w:ascii="宋体" w:eastAsia="宋体" w:hAnsi="宋体"/>
        </w:rPr>
        <w:t>899</w:t>
      </w:r>
      <w:r w:rsidRPr="007218A9">
        <w:rPr>
          <w:rFonts w:ascii="宋体" w:eastAsia="宋体" w:hAnsi="宋体" w:hint="eastAsia"/>
        </w:rPr>
        <w:t>页。该书校勘记认为：</w:t>
      </w:r>
      <w:r w:rsidRPr="007218A9">
        <w:rPr>
          <w:rFonts w:ascii="宋体" w:eastAsia="宋体" w:hAnsi="宋体"/>
        </w:rPr>
        <w:t>“</w:t>
      </w:r>
      <w:r w:rsidRPr="007218A9">
        <w:rPr>
          <w:rFonts w:ascii="宋体" w:eastAsia="宋体" w:hAnsi="宋体" w:hint="eastAsia"/>
        </w:rPr>
        <w:t>为，</w:t>
      </w:r>
      <w:r w:rsidRPr="007F6740">
        <w:rPr>
          <w:rFonts w:ascii="宋体" w:eastAsia="宋体" w:hAnsi="宋体" w:hint="eastAsia"/>
        </w:rPr>
        <w:t>据文意似作</w:t>
      </w:r>
      <w:r w:rsidRPr="007218A9">
        <w:rPr>
          <w:rFonts w:ascii="宋体" w:eastAsia="宋体" w:hAnsi="宋体"/>
        </w:rPr>
        <w:t>‘</w:t>
      </w:r>
      <w:r w:rsidRPr="007218A9">
        <w:rPr>
          <w:rFonts w:ascii="宋体" w:eastAsia="宋体" w:hAnsi="宋体" w:hint="eastAsia"/>
        </w:rPr>
        <w:t>伪</w:t>
      </w:r>
      <w:r w:rsidRPr="007218A9">
        <w:rPr>
          <w:rFonts w:ascii="宋体" w:eastAsia="宋体" w:hAnsi="宋体"/>
        </w:rPr>
        <w:t>’</w:t>
      </w:r>
      <w:r w:rsidRPr="007218A9">
        <w:rPr>
          <w:rFonts w:ascii="宋体" w:eastAsia="宋体" w:hAnsi="宋体" w:hint="eastAsia"/>
        </w:rPr>
        <w:t>。</w:t>
      </w:r>
      <w:r w:rsidRPr="007218A9">
        <w:rPr>
          <w:rFonts w:ascii="宋体" w:eastAsia="宋体" w:hAnsi="宋体"/>
        </w:rPr>
        <w:t>”</w:t>
      </w:r>
    </w:p>
  </w:footnote>
  <w:footnote w:id="16">
    <w:p w14:paraId="6A1BA26C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8E40CF">
        <w:rPr>
          <w:rFonts w:ascii="宋体" w:eastAsia="宋体" w:hAnsi="宋体"/>
        </w:rPr>
        <w:t>[南朝梁]萧子显</w:t>
      </w:r>
      <w:r>
        <w:rPr>
          <w:rFonts w:ascii="宋体" w:eastAsia="宋体" w:hAnsi="宋体" w:hint="eastAsia"/>
        </w:rPr>
        <w:t>：</w:t>
      </w:r>
      <w:r w:rsidRPr="007218A9">
        <w:rPr>
          <w:rFonts w:ascii="宋体" w:eastAsia="宋体" w:hAnsi="宋体" w:hint="eastAsia"/>
        </w:rPr>
        <w:t>《南齐</w:t>
      </w:r>
      <w:r>
        <w:rPr>
          <w:rFonts w:ascii="宋体" w:eastAsia="宋体" w:hAnsi="宋体" w:hint="eastAsia"/>
        </w:rPr>
        <w:t>书》，中华书局</w:t>
      </w:r>
      <w:r w:rsidRPr="007218A9">
        <w:rPr>
          <w:rFonts w:ascii="宋体" w:eastAsia="宋体" w:hAnsi="宋体"/>
        </w:rPr>
        <w:t>2017年，第</w:t>
      </w:r>
      <w:r w:rsidRPr="008E40CF">
        <w:rPr>
          <w:rFonts w:ascii="宋体" w:eastAsia="宋体" w:hAnsi="宋体"/>
        </w:rPr>
        <w:t>373</w:t>
      </w:r>
      <w:r w:rsidRPr="007218A9">
        <w:rPr>
          <w:rFonts w:ascii="宋体" w:eastAsia="宋体" w:hAnsi="宋体"/>
        </w:rPr>
        <w:t>页。</w:t>
      </w:r>
    </w:p>
  </w:footnote>
  <w:footnote w:id="17">
    <w:p w14:paraId="4132EDA3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8E40CF">
        <w:rPr>
          <w:rFonts w:ascii="宋体" w:eastAsia="宋体" w:hAnsi="宋体"/>
        </w:rPr>
        <w:t>[唐]虞世南</w:t>
      </w:r>
      <w:r>
        <w:rPr>
          <w:rFonts w:ascii="宋体" w:eastAsia="宋体" w:hAnsi="宋体" w:hint="eastAsia"/>
        </w:rPr>
        <w:t>撰</w:t>
      </w:r>
      <w:r w:rsidRPr="008E40CF">
        <w:rPr>
          <w:rFonts w:ascii="宋体" w:eastAsia="宋体" w:hAnsi="宋体"/>
        </w:rPr>
        <w:t>，[清]孔广陶校注：《北堂书钞》，</w:t>
      </w:r>
      <w:r>
        <w:rPr>
          <w:rFonts w:ascii="宋体" w:eastAsia="宋体" w:hAnsi="宋体" w:hint="eastAsia"/>
        </w:rPr>
        <w:t>天津古籍出版社</w:t>
      </w:r>
      <w:r>
        <w:rPr>
          <w:rFonts w:ascii="宋体" w:eastAsia="宋体" w:hAnsi="宋体"/>
        </w:rPr>
        <w:t>1988年</w:t>
      </w:r>
      <w:r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第</w:t>
      </w:r>
      <w:r>
        <w:rPr>
          <w:rFonts w:ascii="宋体" w:eastAsia="宋体" w:hAnsi="宋体" w:hint="eastAsia"/>
        </w:rPr>
        <w:t>596</w:t>
      </w:r>
      <w:r w:rsidRPr="007218A9">
        <w:rPr>
          <w:rFonts w:ascii="宋体" w:eastAsia="宋体" w:hAnsi="宋体"/>
        </w:rPr>
        <w:t>页。</w:t>
      </w:r>
      <w:r w:rsidRPr="007218A9">
        <w:rPr>
          <w:rFonts w:ascii="宋体" w:eastAsia="宋体" w:hAnsi="宋体" w:hint="eastAsia"/>
        </w:rPr>
        <w:t>并见</w:t>
      </w:r>
      <w:r w:rsidRPr="007218A9">
        <w:rPr>
          <w:rFonts w:ascii="宋体" w:eastAsia="宋体" w:hAnsi="宋体"/>
        </w:rPr>
        <w:t>《</w:t>
      </w:r>
      <w:r w:rsidRPr="007218A9">
        <w:rPr>
          <w:rFonts w:ascii="宋体" w:eastAsia="宋体" w:hAnsi="宋体" w:hint="eastAsia"/>
        </w:rPr>
        <w:t>太平</w:t>
      </w:r>
      <w:r w:rsidRPr="007218A9">
        <w:rPr>
          <w:rFonts w:ascii="宋体" w:eastAsia="宋体" w:hAnsi="宋体"/>
        </w:rPr>
        <w:t>御览</w:t>
      </w:r>
      <w:r w:rsidRPr="008E40CF">
        <w:rPr>
          <w:rFonts w:ascii="宋体" w:eastAsia="宋体" w:hAnsi="宋体" w:hint="eastAsia"/>
        </w:rPr>
        <w:t>·</w:t>
      </w:r>
      <w:r w:rsidRPr="007218A9">
        <w:rPr>
          <w:rFonts w:ascii="宋体" w:eastAsia="宋体" w:hAnsi="宋体" w:hint="eastAsia"/>
        </w:rPr>
        <w:t>服用</w:t>
      </w:r>
      <w:r w:rsidRPr="007218A9">
        <w:rPr>
          <w:rFonts w:ascii="宋体" w:eastAsia="宋体" w:hAnsi="宋体"/>
        </w:rPr>
        <w:t>部</w:t>
      </w:r>
      <w:r w:rsidRPr="007218A9">
        <w:rPr>
          <w:rFonts w:ascii="宋体" w:eastAsia="宋体" w:hAnsi="宋体" w:hint="eastAsia"/>
        </w:rPr>
        <w:t>六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引。</w:t>
      </w:r>
    </w:p>
  </w:footnote>
  <w:footnote w:id="18">
    <w:p w14:paraId="59D36F57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</w:t>
      </w:r>
      <w:r w:rsidRPr="007218A9">
        <w:rPr>
          <w:rFonts w:ascii="宋体" w:eastAsia="宋体" w:hAnsi="宋体" w:hint="eastAsia"/>
        </w:rPr>
        <w:t>汉</w:t>
      </w:r>
      <w:r w:rsidRPr="007218A9">
        <w:rPr>
          <w:rFonts w:ascii="宋体" w:eastAsia="宋体" w:hAnsi="宋体"/>
        </w:rPr>
        <w:t>]</w:t>
      </w:r>
      <w:r>
        <w:rPr>
          <w:rFonts w:ascii="宋体" w:eastAsia="宋体" w:hAnsi="宋体" w:hint="eastAsia"/>
        </w:rPr>
        <w:t>王符著，</w:t>
      </w:r>
      <w:r w:rsidRPr="007218A9">
        <w:rPr>
          <w:rFonts w:ascii="宋体" w:eastAsia="宋体" w:hAnsi="宋体"/>
        </w:rPr>
        <w:t>[</w:t>
      </w:r>
      <w:r w:rsidRPr="007218A9">
        <w:rPr>
          <w:rFonts w:ascii="宋体" w:eastAsia="宋体" w:hAnsi="宋体" w:hint="eastAsia"/>
        </w:rPr>
        <w:t>清</w:t>
      </w:r>
      <w:r w:rsidRPr="007218A9">
        <w:rPr>
          <w:rFonts w:ascii="宋体" w:eastAsia="宋体" w:hAnsi="宋体"/>
        </w:rPr>
        <w:t>]</w:t>
      </w:r>
      <w:r w:rsidRPr="007218A9">
        <w:rPr>
          <w:rFonts w:ascii="宋体" w:eastAsia="宋体" w:hAnsi="宋体" w:hint="eastAsia"/>
        </w:rPr>
        <w:t>汪继培笺，彭铎校正：《潜夫论笺校正》</w:t>
      </w:r>
      <w:r>
        <w:rPr>
          <w:rFonts w:ascii="宋体" w:eastAsia="宋体" w:hAnsi="宋体" w:hint="eastAsia"/>
        </w:rPr>
        <w:t>，中华书局</w:t>
      </w:r>
      <w:r w:rsidRPr="007218A9">
        <w:rPr>
          <w:rFonts w:ascii="宋体" w:eastAsia="宋体" w:hAnsi="宋体"/>
        </w:rPr>
        <w:t>2018</w:t>
      </w:r>
      <w:r w:rsidRPr="007218A9">
        <w:rPr>
          <w:rFonts w:ascii="宋体" w:eastAsia="宋体" w:hAnsi="宋体" w:hint="eastAsia"/>
        </w:rPr>
        <w:t>年，第174—</w:t>
      </w:r>
      <w:r w:rsidRPr="007218A9">
        <w:rPr>
          <w:rFonts w:ascii="宋体" w:eastAsia="宋体" w:hAnsi="宋体"/>
        </w:rPr>
        <w:t>175</w:t>
      </w:r>
      <w:r w:rsidRPr="007218A9">
        <w:rPr>
          <w:rFonts w:ascii="宋体" w:eastAsia="宋体" w:hAnsi="宋体" w:hint="eastAsia"/>
        </w:rPr>
        <w:t>页。</w:t>
      </w:r>
    </w:p>
  </w:footnote>
  <w:footnote w:id="19">
    <w:p w14:paraId="1F633061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何亚南</w:t>
      </w:r>
      <w:r w:rsidRPr="007218A9">
        <w:rPr>
          <w:rFonts w:ascii="宋体" w:eastAsia="宋体" w:hAnsi="宋体"/>
        </w:rPr>
        <w:t>：《</w:t>
      </w:r>
      <w:r w:rsidRPr="007218A9">
        <w:rPr>
          <w:rFonts w:ascii="宋体" w:eastAsia="宋体" w:hAnsi="宋体" w:hint="eastAsia"/>
        </w:rPr>
        <w:t>中古汉语词汇通释两则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《</w:t>
      </w:r>
      <w:r w:rsidRPr="007218A9">
        <w:rPr>
          <w:rFonts w:ascii="宋体" w:eastAsia="宋体" w:hAnsi="宋体" w:hint="eastAsia"/>
        </w:rPr>
        <w:t>中国语文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1997年</w:t>
      </w:r>
      <w:r w:rsidRPr="007218A9">
        <w:rPr>
          <w:rFonts w:ascii="宋体" w:eastAsia="宋体" w:hAnsi="宋体"/>
        </w:rPr>
        <w:t>第</w:t>
      </w:r>
      <w:r w:rsidRPr="007218A9">
        <w:rPr>
          <w:rFonts w:ascii="宋体" w:eastAsia="宋体" w:hAnsi="宋体" w:hint="eastAsia"/>
        </w:rPr>
        <w:t>6</w:t>
      </w:r>
      <w:r w:rsidRPr="007218A9">
        <w:rPr>
          <w:rFonts w:ascii="宋体" w:eastAsia="宋体" w:hAnsi="宋体"/>
        </w:rPr>
        <w:t>期。</w:t>
      </w:r>
      <w:r w:rsidRPr="007218A9">
        <w:rPr>
          <w:rFonts w:ascii="宋体" w:eastAsia="宋体" w:hAnsi="宋体" w:hint="eastAsia"/>
        </w:rPr>
        <w:t>文中</w:t>
      </w:r>
      <w:r>
        <w:rPr>
          <w:rFonts w:ascii="宋体" w:eastAsia="宋体" w:hAnsi="宋体" w:hint="eastAsia"/>
        </w:rPr>
        <w:t>已</w:t>
      </w:r>
      <w:r w:rsidRPr="007218A9">
        <w:rPr>
          <w:rFonts w:ascii="宋体" w:eastAsia="宋体" w:hAnsi="宋体" w:hint="eastAsia"/>
        </w:rPr>
        <w:t>指出写本文献中</w:t>
      </w:r>
      <w:r w:rsidRPr="007218A9">
        <w:rPr>
          <w:rFonts w:ascii="宋体" w:eastAsia="宋体" w:hAnsi="宋体"/>
        </w:rPr>
        <w:t>“</w:t>
      </w:r>
      <w:r w:rsidRPr="007218A9">
        <w:rPr>
          <w:rFonts w:ascii="宋体" w:eastAsia="宋体" w:hAnsi="宋体" w:hint="eastAsia"/>
        </w:rPr>
        <w:t>扌</w:t>
      </w:r>
      <w:r w:rsidRPr="007218A9">
        <w:rPr>
          <w:rFonts w:ascii="宋体" w:eastAsia="宋体" w:hAnsi="宋体"/>
        </w:rPr>
        <w:t>”</w:t>
      </w:r>
      <w:r w:rsidRPr="007218A9">
        <w:rPr>
          <w:rFonts w:ascii="宋体" w:eastAsia="宋体" w:hAnsi="宋体" w:hint="eastAsia"/>
        </w:rPr>
        <w:t>旁与</w:t>
      </w:r>
      <w:r w:rsidRPr="007218A9">
        <w:rPr>
          <w:rFonts w:ascii="宋体" w:eastAsia="宋体" w:hAnsi="宋体"/>
        </w:rPr>
        <w:t>“</w:t>
      </w:r>
      <w:r w:rsidRPr="007218A9">
        <w:rPr>
          <w:rFonts w:ascii="宋体" w:eastAsia="宋体" w:hAnsi="宋体" w:hint="eastAsia"/>
        </w:rPr>
        <w:t>木</w:t>
      </w:r>
      <w:r w:rsidRPr="007218A9">
        <w:rPr>
          <w:rFonts w:ascii="宋体" w:eastAsia="宋体" w:hAnsi="宋体"/>
        </w:rPr>
        <w:t>”</w:t>
      </w:r>
      <w:r w:rsidRPr="007218A9">
        <w:rPr>
          <w:rFonts w:ascii="宋体" w:eastAsia="宋体" w:hAnsi="宋体" w:hint="eastAsia"/>
        </w:rPr>
        <w:t>旁常讹混。</w:t>
      </w:r>
      <w:r w:rsidRPr="005E4209">
        <w:rPr>
          <w:rFonts w:ascii="宋体" w:eastAsia="宋体" w:hAnsi="宋体" w:hint="eastAsia"/>
        </w:rPr>
        <w:t>另</w:t>
      </w:r>
      <w:r w:rsidRPr="005E4209">
        <w:rPr>
          <w:rFonts w:ascii="宋体" w:eastAsia="宋体" w:hAnsi="宋体"/>
        </w:rPr>
        <w:t>承李</w:t>
      </w:r>
      <w:r w:rsidRPr="005E4209">
        <w:rPr>
          <w:rFonts w:ascii="宋体" w:eastAsia="宋体" w:hAnsi="宋体" w:hint="eastAsia"/>
        </w:rPr>
        <w:t>京</w:t>
      </w:r>
      <w:r w:rsidRPr="005E4209">
        <w:rPr>
          <w:rFonts w:ascii="宋体" w:eastAsia="宋体" w:hAnsi="宋体"/>
        </w:rPr>
        <w:t>昊见告，</w:t>
      </w:r>
      <w:r w:rsidRPr="005E4209">
        <w:rPr>
          <w:rFonts w:ascii="宋体" w:eastAsia="宋体" w:hAnsi="宋体" w:hint="eastAsia"/>
        </w:rPr>
        <w:t>汉</w:t>
      </w:r>
      <w:r w:rsidRPr="005E4209">
        <w:rPr>
          <w:rFonts w:ascii="宋体" w:eastAsia="宋体" w:hAnsi="宋体"/>
        </w:rPr>
        <w:t>译</w:t>
      </w:r>
      <w:r w:rsidRPr="005E4209">
        <w:rPr>
          <w:rFonts w:ascii="宋体" w:eastAsia="宋体" w:hAnsi="宋体" w:hint="eastAsia"/>
        </w:rPr>
        <w:t>《修行本起经》当经过魏晋</w:t>
      </w:r>
      <w:r w:rsidRPr="005E4209">
        <w:rPr>
          <w:rFonts w:ascii="宋体" w:eastAsia="宋体" w:hAnsi="宋体"/>
        </w:rPr>
        <w:t>时</w:t>
      </w:r>
      <w:r w:rsidRPr="005E4209">
        <w:rPr>
          <w:rFonts w:ascii="宋体" w:eastAsia="宋体" w:hAnsi="宋体" w:hint="eastAsia"/>
        </w:rPr>
        <w:t>人</w:t>
      </w:r>
      <w:r w:rsidRPr="005E4209">
        <w:rPr>
          <w:rFonts w:ascii="宋体" w:eastAsia="宋体" w:hAnsi="宋体"/>
        </w:rPr>
        <w:t>修订，</w:t>
      </w:r>
      <w:r w:rsidRPr="005E4209">
        <w:rPr>
          <w:rFonts w:ascii="宋体" w:eastAsia="宋体" w:hAnsi="宋体" w:hint="eastAsia"/>
        </w:rPr>
        <w:t>或不宜单纯看作东汉</w:t>
      </w:r>
      <w:r w:rsidRPr="005E4209">
        <w:rPr>
          <w:rFonts w:ascii="宋体" w:eastAsia="宋体" w:hAnsi="宋体"/>
        </w:rPr>
        <w:t>语料。</w:t>
      </w:r>
      <w:r w:rsidRPr="005E4209">
        <w:rPr>
          <w:rFonts w:ascii="宋体" w:eastAsia="宋体" w:hAnsi="宋体" w:hint="eastAsia"/>
        </w:rPr>
        <w:t>参顾满林《东汉佛经语料问题举隅</w:t>
      </w:r>
      <w:r w:rsidRPr="005E4209">
        <w:rPr>
          <w:rFonts w:ascii="宋体" w:eastAsia="宋体" w:hAnsi="宋体"/>
        </w:rPr>
        <w:t>——</w:t>
      </w:r>
      <w:r w:rsidRPr="005E4209">
        <w:rPr>
          <w:rFonts w:ascii="宋体" w:eastAsia="宋体" w:hAnsi="宋体" w:hint="eastAsia"/>
        </w:rPr>
        <w:t>从〈中本起经〉</w:t>
      </w:r>
      <w:r w:rsidRPr="005E4209">
        <w:rPr>
          <w:rFonts w:ascii="宋体" w:eastAsia="宋体" w:hAnsi="宋体"/>
        </w:rPr>
        <w:t>“</w:t>
      </w:r>
      <w:r w:rsidRPr="005E4209">
        <w:rPr>
          <w:rFonts w:ascii="宋体" w:eastAsia="宋体" w:hAnsi="宋体" w:hint="eastAsia"/>
        </w:rPr>
        <w:t>晋言</w:t>
      </w:r>
      <w:r w:rsidRPr="005E4209">
        <w:rPr>
          <w:rFonts w:ascii="宋体" w:eastAsia="宋体" w:hAnsi="宋体"/>
        </w:rPr>
        <w:t>”</w:t>
      </w:r>
      <w:r w:rsidRPr="005E4209">
        <w:rPr>
          <w:rFonts w:ascii="宋体" w:eastAsia="宋体" w:hAnsi="宋体" w:hint="eastAsia"/>
        </w:rPr>
        <w:t>说起》，浙江大学汉语史研究中心编《</w:t>
      </w:r>
      <w:r w:rsidRPr="005E4209">
        <w:rPr>
          <w:rFonts w:ascii="宋体" w:eastAsia="宋体" w:hAnsi="宋体"/>
        </w:rPr>
        <w:t>汉语史学报</w:t>
      </w:r>
      <w:r w:rsidRPr="005E4209">
        <w:rPr>
          <w:rFonts w:ascii="宋体" w:eastAsia="宋体" w:hAnsi="宋体" w:hint="eastAsia"/>
        </w:rPr>
        <w:t>》第</w:t>
      </w:r>
      <w:r w:rsidRPr="005E4209">
        <w:rPr>
          <w:rFonts w:ascii="宋体" w:eastAsia="宋体" w:hAnsi="宋体"/>
        </w:rPr>
        <w:t>16辑</w:t>
      </w:r>
      <w:r w:rsidRPr="005E4209">
        <w:rPr>
          <w:rFonts w:ascii="宋体" w:eastAsia="宋体" w:hAnsi="宋体" w:hint="eastAsia"/>
        </w:rPr>
        <w:t>，上海教育出版社</w:t>
      </w:r>
      <w:r w:rsidRPr="005E4209">
        <w:rPr>
          <w:rFonts w:ascii="宋体" w:eastAsia="宋体" w:hAnsi="宋体"/>
        </w:rPr>
        <w:t>2016</w:t>
      </w:r>
      <w:r w:rsidRPr="005E4209">
        <w:rPr>
          <w:rFonts w:ascii="宋体" w:eastAsia="宋体" w:hAnsi="宋体" w:hint="eastAsia"/>
        </w:rPr>
        <w:t>年</w:t>
      </w:r>
      <w:r w:rsidRPr="005E4209">
        <w:rPr>
          <w:rFonts w:ascii="宋体" w:eastAsia="宋体" w:hAnsi="宋体"/>
        </w:rPr>
        <w:t>。</w:t>
      </w:r>
    </w:p>
  </w:footnote>
  <w:footnote w:id="20">
    <w:p w14:paraId="3B43AF90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</w:t>
      </w:r>
      <w:r w:rsidRPr="007218A9">
        <w:rPr>
          <w:rFonts w:ascii="宋体" w:eastAsia="宋体" w:hAnsi="宋体" w:hint="eastAsia"/>
        </w:rPr>
        <w:t>汉</w:t>
      </w:r>
      <w:r w:rsidRPr="007218A9">
        <w:rPr>
          <w:rFonts w:ascii="宋体" w:eastAsia="宋体" w:hAnsi="宋体"/>
        </w:rPr>
        <w:t>]</w:t>
      </w:r>
      <w:r>
        <w:rPr>
          <w:rFonts w:ascii="宋体" w:eastAsia="宋体" w:hAnsi="宋体" w:hint="eastAsia"/>
        </w:rPr>
        <w:t>王符著，张觉校注：《潜夫论校注》，岳麓书社</w:t>
      </w:r>
      <w:r w:rsidRPr="007218A9">
        <w:rPr>
          <w:rFonts w:ascii="宋体" w:eastAsia="宋体" w:hAnsi="宋体"/>
        </w:rPr>
        <w:t>2008</w:t>
      </w:r>
      <w:r w:rsidRPr="007218A9">
        <w:rPr>
          <w:rFonts w:ascii="宋体" w:eastAsia="宋体" w:hAnsi="宋体" w:hint="eastAsia"/>
        </w:rPr>
        <w:t>年，第</w:t>
      </w:r>
      <w:r w:rsidRPr="007218A9">
        <w:rPr>
          <w:rFonts w:ascii="宋体" w:eastAsia="宋体" w:hAnsi="宋体"/>
        </w:rPr>
        <w:t>154</w:t>
      </w:r>
      <w:r w:rsidRPr="007218A9">
        <w:rPr>
          <w:rFonts w:ascii="宋体" w:eastAsia="宋体" w:hAnsi="宋体" w:hint="eastAsia"/>
        </w:rPr>
        <w:t>页。</w:t>
      </w:r>
    </w:p>
  </w:footnote>
  <w:footnote w:id="21">
    <w:p w14:paraId="2EB2F53D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刘</w:t>
      </w:r>
      <w:r w:rsidRPr="007218A9">
        <w:rPr>
          <w:rFonts w:ascii="宋体" w:eastAsia="宋体" w:hAnsi="宋体"/>
        </w:rPr>
        <w:t>晓兴：《</w:t>
      </w:r>
      <w:r>
        <w:rPr>
          <w:rFonts w:ascii="宋体" w:eastAsia="宋体" w:hAnsi="宋体" w:hint="eastAsia"/>
        </w:rPr>
        <w:t>〈</w:t>
      </w:r>
      <w:r w:rsidRPr="007218A9">
        <w:rPr>
          <w:rFonts w:ascii="宋体" w:eastAsia="宋体" w:hAnsi="宋体" w:hint="eastAsia"/>
        </w:rPr>
        <w:t>潜夫论笺校</w:t>
      </w:r>
      <w:r>
        <w:rPr>
          <w:rFonts w:ascii="宋体" w:eastAsia="宋体" w:hAnsi="宋体" w:hint="eastAsia"/>
        </w:rPr>
        <w:t>正〉</w:t>
      </w:r>
      <w:r w:rsidRPr="007218A9">
        <w:rPr>
          <w:rFonts w:ascii="宋体" w:eastAsia="宋体" w:hAnsi="宋体" w:hint="eastAsia"/>
        </w:rPr>
        <w:t>“挍</w:t>
      </w:r>
      <w:r w:rsidRPr="007218A9">
        <w:rPr>
          <w:rFonts w:ascii="宋体" w:eastAsia="宋体" w:hAnsi="宋体"/>
        </w:rPr>
        <w:t>饰</w:t>
      </w:r>
      <w:r w:rsidRPr="007218A9">
        <w:rPr>
          <w:rFonts w:ascii="宋体" w:eastAsia="宋体" w:hAnsi="宋体" w:hint="eastAsia"/>
        </w:rPr>
        <w:t>”商榷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《</w:t>
      </w:r>
      <w:r w:rsidRPr="007218A9">
        <w:rPr>
          <w:rFonts w:ascii="宋体" w:eastAsia="宋体" w:hAnsi="宋体" w:hint="eastAsia"/>
        </w:rPr>
        <w:t>金田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2015年第12期</w:t>
      </w:r>
      <w:r w:rsidRPr="007218A9">
        <w:rPr>
          <w:rFonts w:ascii="宋体" w:eastAsia="宋体" w:hAnsi="宋体"/>
        </w:rPr>
        <w:t>。</w:t>
      </w:r>
    </w:p>
  </w:footnote>
  <w:footnote w:id="22">
    <w:p w14:paraId="2276FB68" w14:textId="77777777" w:rsidR="00E37DAF" w:rsidRPr="007F6740" w:rsidRDefault="00E37DAF" w:rsidP="00E37DAF">
      <w:pPr>
        <w:pStyle w:val="af5"/>
      </w:pPr>
      <w:r w:rsidRPr="007F6740">
        <w:rPr>
          <w:rFonts w:ascii="宋体" w:eastAsia="宋体" w:hAnsi="宋体"/>
        </w:rPr>
        <w:footnoteRef/>
      </w:r>
      <w:r w:rsidRPr="007F6740">
        <w:rPr>
          <w:rFonts w:ascii="宋体" w:eastAsia="宋体" w:hAnsi="宋体"/>
        </w:rPr>
        <w:t xml:space="preserve"> </w:t>
      </w:r>
      <w:r w:rsidRPr="007F6740">
        <w:rPr>
          <w:rFonts w:ascii="宋体" w:eastAsia="宋体" w:hAnsi="宋体"/>
        </w:rPr>
        <w:t>[汉]王符著，[清]汪继培笺，彭铎校正：《潜夫论笺校正》，中华书局2018年，第170页。</w:t>
      </w:r>
    </w:p>
  </w:footnote>
  <w:footnote w:id="23">
    <w:p w14:paraId="49977AE1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何亚南</w:t>
      </w:r>
      <w:r w:rsidRPr="007218A9">
        <w:rPr>
          <w:rFonts w:ascii="宋体" w:eastAsia="宋体" w:hAnsi="宋体"/>
        </w:rPr>
        <w:t>：《</w:t>
      </w:r>
      <w:r w:rsidRPr="007218A9">
        <w:rPr>
          <w:rFonts w:ascii="宋体" w:eastAsia="宋体" w:hAnsi="宋体" w:hint="eastAsia"/>
        </w:rPr>
        <w:t>中古汉语词汇通释两则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《</w:t>
      </w:r>
      <w:r w:rsidRPr="007218A9">
        <w:rPr>
          <w:rFonts w:ascii="宋体" w:eastAsia="宋体" w:hAnsi="宋体" w:hint="eastAsia"/>
        </w:rPr>
        <w:t>中国语文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1997年</w:t>
      </w:r>
      <w:r w:rsidRPr="007218A9">
        <w:rPr>
          <w:rFonts w:ascii="宋体" w:eastAsia="宋体" w:hAnsi="宋体"/>
        </w:rPr>
        <w:t>第</w:t>
      </w:r>
      <w:r w:rsidRPr="007218A9">
        <w:rPr>
          <w:rFonts w:ascii="宋体" w:eastAsia="宋体" w:hAnsi="宋体" w:hint="eastAsia"/>
        </w:rPr>
        <w:t>6</w:t>
      </w:r>
      <w:r w:rsidRPr="007218A9">
        <w:rPr>
          <w:rFonts w:ascii="宋体" w:eastAsia="宋体" w:hAnsi="宋体"/>
        </w:rPr>
        <w:t>期。</w:t>
      </w:r>
    </w:p>
  </w:footnote>
  <w:footnote w:id="24">
    <w:p w14:paraId="5351E91F" w14:textId="77777777" w:rsidR="00E37DAF" w:rsidRPr="005B21EE" w:rsidRDefault="00E37DAF" w:rsidP="00E37DAF">
      <w:pPr>
        <w:pStyle w:val="af5"/>
        <w:rPr>
          <w:rFonts w:ascii="宋体" w:eastAsia="宋体" w:hAnsi="宋体"/>
        </w:rPr>
      </w:pPr>
      <w:r w:rsidRPr="005B21EE">
        <w:rPr>
          <w:rStyle w:val="aff3"/>
          <w:rFonts w:ascii="宋体" w:eastAsia="宋体" w:hAnsi="宋体"/>
        </w:rPr>
        <w:footnoteRef/>
      </w:r>
      <w:r w:rsidRPr="005B21EE">
        <w:rPr>
          <w:rFonts w:ascii="宋体" w:eastAsia="宋体" w:hAnsi="宋体"/>
        </w:rPr>
        <w:t xml:space="preserve"> </w:t>
      </w:r>
      <w:r w:rsidRPr="005B21EE">
        <w:rPr>
          <w:rFonts w:ascii="宋体" w:eastAsia="宋体" w:hAnsi="宋体"/>
        </w:rPr>
        <w:t>[</w:t>
      </w:r>
      <w:r w:rsidRPr="005B21EE">
        <w:rPr>
          <w:rFonts w:ascii="宋体" w:eastAsia="宋体" w:hAnsi="宋体" w:hint="eastAsia"/>
        </w:rPr>
        <w:t>南朝梁</w:t>
      </w:r>
      <w:r w:rsidRPr="005B21EE">
        <w:rPr>
          <w:rFonts w:ascii="宋体" w:eastAsia="宋体" w:hAnsi="宋体"/>
        </w:rPr>
        <w:t>]</w:t>
      </w:r>
      <w:r w:rsidRPr="005B21EE">
        <w:rPr>
          <w:rFonts w:ascii="宋体" w:eastAsia="宋体" w:hAnsi="宋体" w:hint="eastAsia"/>
        </w:rPr>
        <w:t>萧统编</w:t>
      </w:r>
      <w:r w:rsidRPr="005B21EE">
        <w:rPr>
          <w:rFonts w:ascii="宋体" w:eastAsia="宋体" w:hAnsi="宋体"/>
        </w:rPr>
        <w:t>，</w:t>
      </w:r>
      <w:r w:rsidRPr="005B21EE">
        <w:rPr>
          <w:rFonts w:ascii="宋体" w:eastAsia="宋体" w:hAnsi="宋体" w:hint="eastAsia"/>
        </w:rPr>
        <w:t>[唐]李善</w:t>
      </w:r>
      <w:r w:rsidRPr="005B21EE">
        <w:rPr>
          <w:rFonts w:ascii="宋体" w:eastAsia="宋体" w:hAnsi="宋体"/>
        </w:rPr>
        <w:t>注：《</w:t>
      </w:r>
      <w:r w:rsidRPr="005B21EE">
        <w:rPr>
          <w:rFonts w:ascii="宋体" w:eastAsia="宋体" w:hAnsi="宋体" w:hint="eastAsia"/>
        </w:rPr>
        <w:t>文选</w:t>
      </w:r>
      <w:r w:rsidRPr="005B21EE">
        <w:rPr>
          <w:rFonts w:ascii="宋体" w:eastAsia="宋体" w:hAnsi="宋体"/>
        </w:rPr>
        <w:t>》</w:t>
      </w:r>
      <w:r w:rsidRPr="005B21EE"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上海古籍出版社</w:t>
      </w:r>
      <w:r w:rsidRPr="005B21EE">
        <w:rPr>
          <w:rFonts w:ascii="宋体" w:eastAsia="宋体" w:hAnsi="宋体" w:hint="eastAsia"/>
        </w:rPr>
        <w:t>2007年</w:t>
      </w:r>
      <w:r w:rsidRPr="005B21EE">
        <w:rPr>
          <w:rFonts w:ascii="宋体" w:eastAsia="宋体" w:hAnsi="宋体"/>
        </w:rPr>
        <w:t>，</w:t>
      </w:r>
      <w:r w:rsidRPr="005B21EE">
        <w:rPr>
          <w:rFonts w:ascii="宋体" w:eastAsia="宋体" w:hAnsi="宋体" w:hint="eastAsia"/>
        </w:rPr>
        <w:t>第625页</w:t>
      </w:r>
      <w:r w:rsidRPr="005B21EE">
        <w:rPr>
          <w:rFonts w:ascii="宋体" w:eastAsia="宋体" w:hAnsi="宋体"/>
        </w:rPr>
        <w:t>。</w:t>
      </w:r>
    </w:p>
  </w:footnote>
  <w:footnote w:id="25">
    <w:p w14:paraId="08692CDF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杜甫《魏将军歌》“星缠宝校金盘陀”一句当即化用《赭白马赋》之“宝铰星缠”。</w:t>
      </w:r>
    </w:p>
  </w:footnote>
  <w:footnote w:id="26">
    <w:p w14:paraId="45EB1BFC" w14:textId="77777777" w:rsidR="00E37DAF" w:rsidRPr="006138C2" w:rsidRDefault="00E37DAF" w:rsidP="00E37DAF">
      <w:pPr>
        <w:pStyle w:val="af5"/>
        <w:rPr>
          <w:rFonts w:ascii="宋体" w:eastAsia="宋体" w:hAnsi="宋体"/>
        </w:rPr>
      </w:pPr>
      <w:r w:rsidRPr="00140F8E">
        <w:rPr>
          <w:rStyle w:val="aff3"/>
          <w:rFonts w:ascii="宋体" w:eastAsia="宋体" w:hAnsi="宋体"/>
        </w:rPr>
        <w:footnoteRef/>
      </w:r>
      <w:r w:rsidRPr="00140F8E">
        <w:rPr>
          <w:rStyle w:val="aff3"/>
          <w:rFonts w:ascii="宋体" w:eastAsia="宋体" w:hAnsi="宋体"/>
        </w:rPr>
        <w:t xml:space="preserve"> </w:t>
      </w:r>
      <w:r w:rsidRPr="006138C2">
        <w:rPr>
          <w:rFonts w:ascii="宋体" w:eastAsia="宋体" w:hAnsi="宋体"/>
        </w:rPr>
        <w:t>陕西省考古研究院</w:t>
      </w:r>
      <w:r w:rsidRPr="006138C2">
        <w:rPr>
          <w:rFonts w:ascii="宋体" w:eastAsia="宋体" w:hAnsi="宋体" w:hint="eastAsia"/>
        </w:rPr>
        <w:t>，</w:t>
      </w:r>
      <w:r w:rsidRPr="006138C2">
        <w:rPr>
          <w:rFonts w:ascii="宋体" w:eastAsia="宋体" w:hAnsi="宋体"/>
        </w:rPr>
        <w:t>法门寺博物馆，宝鸡市文物局等</w:t>
      </w:r>
      <w:r w:rsidRPr="006138C2">
        <w:rPr>
          <w:rFonts w:ascii="宋体" w:eastAsia="宋体" w:hAnsi="宋体" w:hint="eastAsia"/>
        </w:rPr>
        <w:t>：《</w:t>
      </w:r>
      <w:r w:rsidRPr="006138C2">
        <w:rPr>
          <w:rFonts w:ascii="宋体" w:eastAsia="宋体" w:hAnsi="宋体"/>
        </w:rPr>
        <w:t>法门寺考古发掘报告</w:t>
      </w:r>
      <w:r w:rsidRPr="006138C2">
        <w:rPr>
          <w:rFonts w:ascii="宋体" w:eastAsia="宋体" w:hAnsi="宋体" w:hint="eastAsia"/>
        </w:rPr>
        <w:t>（上）》，</w:t>
      </w:r>
      <w:r w:rsidRPr="006138C2">
        <w:rPr>
          <w:rFonts w:ascii="宋体" w:eastAsia="宋体" w:hAnsi="宋体"/>
        </w:rPr>
        <w:t>文物出版社2007</w:t>
      </w:r>
      <w:r w:rsidRPr="006138C2">
        <w:rPr>
          <w:rFonts w:ascii="宋体" w:eastAsia="宋体" w:hAnsi="宋体" w:hint="eastAsia"/>
        </w:rPr>
        <w:t>年</w:t>
      </w:r>
      <w:r w:rsidRPr="006138C2">
        <w:rPr>
          <w:rFonts w:ascii="宋体" w:eastAsia="宋体" w:hAnsi="宋体"/>
        </w:rPr>
        <w:t>，</w:t>
      </w:r>
      <w:r w:rsidRPr="006138C2">
        <w:rPr>
          <w:rFonts w:ascii="宋体" w:eastAsia="宋体" w:hAnsi="宋体" w:hint="eastAsia"/>
        </w:rPr>
        <w:t>第227、</w:t>
      </w:r>
      <w:r w:rsidRPr="006B1A43">
        <w:rPr>
          <w:rFonts w:ascii="宋体" w:eastAsia="宋体" w:hAnsi="宋体" w:hint="eastAsia"/>
        </w:rPr>
        <w:t>2</w:t>
      </w:r>
      <w:r w:rsidRPr="006B1A43">
        <w:rPr>
          <w:rFonts w:ascii="宋体" w:eastAsia="宋体" w:hAnsi="宋体"/>
        </w:rPr>
        <w:t>73</w:t>
      </w:r>
      <w:r w:rsidRPr="006138C2">
        <w:rPr>
          <w:rFonts w:ascii="宋体" w:eastAsia="宋体" w:hAnsi="宋体" w:hint="eastAsia"/>
        </w:rPr>
        <w:t>页</w:t>
      </w:r>
      <w:r w:rsidRPr="006138C2">
        <w:rPr>
          <w:rFonts w:ascii="宋体" w:eastAsia="宋体" w:hAnsi="宋体"/>
        </w:rPr>
        <w:t>。</w:t>
      </w:r>
      <w:r w:rsidRPr="00F25FD0">
        <w:rPr>
          <w:rFonts w:ascii="宋体" w:eastAsia="宋体" w:hAnsi="宋体" w:hint="eastAsia"/>
        </w:rPr>
        <w:t>韩生</w:t>
      </w:r>
      <w:r>
        <w:rPr>
          <w:rFonts w:ascii="宋体" w:eastAsia="宋体" w:hAnsi="宋体" w:hint="eastAsia"/>
        </w:rPr>
        <w:t>：</w:t>
      </w:r>
      <w:r>
        <w:rPr>
          <w:rFonts w:ascii="宋体" w:eastAsia="宋体" w:hAnsi="宋体"/>
        </w:rPr>
        <w:t>《</w:t>
      </w:r>
      <w:r w:rsidRPr="00F25FD0">
        <w:rPr>
          <w:rFonts w:ascii="宋体" w:eastAsia="宋体" w:hAnsi="宋体"/>
        </w:rPr>
        <w:t>法门寺文物图饰</w:t>
      </w:r>
      <w:r>
        <w:rPr>
          <w:rFonts w:ascii="宋体" w:eastAsia="宋体" w:hAnsi="宋体"/>
        </w:rPr>
        <w:t>》</w:t>
      </w:r>
      <w:r>
        <w:rPr>
          <w:rFonts w:ascii="宋体" w:eastAsia="宋体" w:hAnsi="宋体" w:hint="eastAsia"/>
        </w:rPr>
        <w:t>，</w:t>
      </w:r>
      <w:r w:rsidRPr="00F25FD0">
        <w:rPr>
          <w:rFonts w:ascii="宋体" w:eastAsia="宋体" w:hAnsi="宋体"/>
        </w:rPr>
        <w:t>文物出版社2009</w:t>
      </w:r>
      <w:r>
        <w:rPr>
          <w:rFonts w:ascii="宋体" w:eastAsia="宋体" w:hAnsi="宋体" w:hint="eastAsia"/>
        </w:rPr>
        <w:t>年</w:t>
      </w:r>
      <w:r>
        <w:rPr>
          <w:rFonts w:ascii="宋体" w:eastAsia="宋体" w:hAnsi="宋体"/>
        </w:rPr>
        <w:t>，第</w:t>
      </w:r>
      <w:r>
        <w:rPr>
          <w:rFonts w:ascii="宋体" w:eastAsia="宋体" w:hAnsi="宋体" w:hint="eastAsia"/>
        </w:rPr>
        <w:t>149</w:t>
      </w:r>
      <w:r>
        <w:rPr>
          <w:rFonts w:ascii="宋体" w:eastAsia="宋体" w:hAnsi="宋体"/>
        </w:rPr>
        <w:t>页。</w:t>
      </w:r>
    </w:p>
  </w:footnote>
  <w:footnote w:id="27">
    <w:p w14:paraId="679D7C7E" w14:textId="77777777" w:rsidR="00E37DAF" w:rsidRPr="006138C2" w:rsidRDefault="00E37DAF" w:rsidP="00E37DAF">
      <w:pPr>
        <w:pStyle w:val="af5"/>
        <w:rPr>
          <w:rFonts w:ascii="宋体" w:eastAsia="宋体" w:hAnsi="宋体"/>
        </w:rPr>
      </w:pPr>
      <w:r w:rsidRPr="006138C2">
        <w:rPr>
          <w:rFonts w:ascii="宋体" w:eastAsia="宋体" w:hAnsi="宋体"/>
          <w:vertAlign w:val="superscript"/>
        </w:rPr>
        <w:footnoteRef/>
      </w:r>
      <w:r w:rsidRPr="00A601A5">
        <w:rPr>
          <w:rFonts w:ascii="宋体" w:eastAsia="宋体" w:hAnsi="宋体"/>
        </w:rPr>
        <w:t xml:space="preserve"> </w:t>
      </w:r>
      <w:r w:rsidRPr="00A601A5">
        <w:rPr>
          <w:rFonts w:ascii="宋体" w:eastAsia="宋体" w:hAnsi="宋体"/>
        </w:rPr>
        <w:t>[宋]</w:t>
      </w:r>
      <w:r w:rsidRPr="00A601A5">
        <w:rPr>
          <w:rFonts w:ascii="宋体" w:eastAsia="宋体" w:hAnsi="宋体" w:hint="eastAsia"/>
        </w:rPr>
        <w:t>王溥：《</w:t>
      </w:r>
      <w:r w:rsidRPr="00A601A5">
        <w:rPr>
          <w:rFonts w:ascii="宋体" w:eastAsia="宋体" w:hAnsi="宋体"/>
        </w:rPr>
        <w:t>五代会要</w:t>
      </w:r>
      <w:r w:rsidRPr="00A601A5">
        <w:rPr>
          <w:rFonts w:ascii="宋体" w:eastAsia="宋体" w:hAnsi="宋体" w:hint="eastAsia"/>
        </w:rPr>
        <w:t>》，</w:t>
      </w:r>
      <w:r w:rsidRPr="00A601A5">
        <w:rPr>
          <w:rFonts w:ascii="宋体" w:eastAsia="宋体" w:hAnsi="宋体"/>
        </w:rPr>
        <w:t>上海古籍出版社2006</w:t>
      </w:r>
      <w:r w:rsidRPr="00A601A5">
        <w:rPr>
          <w:rFonts w:ascii="宋体" w:eastAsia="宋体" w:hAnsi="宋体" w:hint="eastAsia"/>
        </w:rPr>
        <w:t>年</w:t>
      </w:r>
      <w:r w:rsidRPr="00A601A5">
        <w:rPr>
          <w:rFonts w:ascii="宋体" w:eastAsia="宋体" w:hAnsi="宋体"/>
        </w:rPr>
        <w:t>，第</w:t>
      </w:r>
      <w:r w:rsidRPr="00A601A5">
        <w:rPr>
          <w:rFonts w:ascii="宋体" w:eastAsia="宋体" w:hAnsi="宋体" w:hint="eastAsia"/>
        </w:rPr>
        <w:t>437</w:t>
      </w:r>
      <w:r w:rsidRPr="00A601A5">
        <w:rPr>
          <w:rFonts w:ascii="宋体" w:eastAsia="宋体" w:hAnsi="宋体"/>
        </w:rPr>
        <w:t>页。</w:t>
      </w:r>
    </w:p>
  </w:footnote>
  <w:footnote w:id="28">
    <w:p w14:paraId="1FBDE7D5" w14:textId="77777777" w:rsidR="00E37DAF" w:rsidRPr="00140F8E" w:rsidRDefault="00E37DAF" w:rsidP="00E37DAF">
      <w:pPr>
        <w:pStyle w:val="af5"/>
      </w:pPr>
      <w:r w:rsidRPr="006138C2">
        <w:rPr>
          <w:vertAlign w:val="superscript"/>
        </w:rPr>
        <w:footnoteRef/>
      </w:r>
      <w:r w:rsidRPr="006138C2">
        <w:t xml:space="preserve"> </w:t>
      </w:r>
      <w:r w:rsidRPr="007218A9">
        <w:rPr>
          <w:rFonts w:ascii="宋体" w:eastAsia="宋体" w:hAnsi="宋体"/>
        </w:rPr>
        <w:t>[南朝梁]萧子显</w:t>
      </w:r>
      <w:r w:rsidRPr="007218A9">
        <w:rPr>
          <w:rFonts w:ascii="宋体" w:eastAsia="宋体" w:hAnsi="宋体" w:hint="eastAsia"/>
        </w:rPr>
        <w:t>：《</w:t>
      </w:r>
      <w:r w:rsidRPr="007218A9">
        <w:rPr>
          <w:rFonts w:ascii="宋体" w:eastAsia="宋体" w:hAnsi="宋体"/>
        </w:rPr>
        <w:t>南齐书</w:t>
      </w:r>
      <w:r w:rsidRPr="007218A9">
        <w:rPr>
          <w:rFonts w:ascii="宋体" w:eastAsia="宋体" w:hAnsi="宋体" w:hint="eastAsia"/>
        </w:rPr>
        <w:t>》，</w:t>
      </w:r>
      <w:r w:rsidRPr="007218A9">
        <w:rPr>
          <w:rFonts w:ascii="宋体" w:eastAsia="宋体" w:hAnsi="宋体"/>
        </w:rPr>
        <w:t>中华书局2017</w:t>
      </w:r>
      <w:r w:rsidRPr="007218A9">
        <w:rPr>
          <w:rFonts w:ascii="宋体" w:eastAsia="宋体" w:hAnsi="宋体" w:hint="eastAsia"/>
        </w:rPr>
        <w:t>年</w:t>
      </w:r>
      <w:r w:rsidRPr="007218A9">
        <w:rPr>
          <w:rFonts w:ascii="宋体" w:eastAsia="宋体" w:hAnsi="宋体"/>
        </w:rPr>
        <w:t>，第37</w:t>
      </w: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、376</w:t>
      </w:r>
      <w:r w:rsidRPr="007218A9">
        <w:rPr>
          <w:rFonts w:ascii="宋体" w:eastAsia="宋体" w:hAnsi="宋体"/>
        </w:rPr>
        <w:t>页</w:t>
      </w:r>
      <w:r w:rsidRPr="007218A9">
        <w:rPr>
          <w:rFonts w:ascii="宋体" w:eastAsia="宋体" w:hAnsi="宋体" w:hint="eastAsia"/>
        </w:rPr>
        <w:t>。</w:t>
      </w:r>
    </w:p>
  </w:footnote>
  <w:footnote w:id="29">
    <w:p w14:paraId="5373AC19" w14:textId="77777777" w:rsidR="00E37DAF" w:rsidRPr="007F6740" w:rsidRDefault="00E37DAF" w:rsidP="00E37DAF">
      <w:pPr>
        <w:pStyle w:val="af5"/>
        <w:rPr>
          <w:rFonts w:ascii="宋体" w:eastAsia="宋体" w:hAnsi="宋体"/>
        </w:rPr>
      </w:pPr>
      <w:r w:rsidRPr="007F6740">
        <w:rPr>
          <w:rStyle w:val="aff3"/>
          <w:rFonts w:ascii="宋体" w:eastAsia="宋体" w:hAnsi="宋体"/>
        </w:rPr>
        <w:footnoteRef/>
      </w:r>
      <w:r w:rsidRPr="007F6740">
        <w:rPr>
          <w:rFonts w:ascii="宋体" w:eastAsia="宋体" w:hAnsi="宋体"/>
        </w:rPr>
        <w:t xml:space="preserve"> </w:t>
      </w:r>
      <w:r w:rsidRPr="007F6740">
        <w:rPr>
          <w:rFonts w:ascii="宋体" w:eastAsia="宋体" w:hAnsi="宋体"/>
        </w:rPr>
        <w:t>[唐]杜佑著，（日）长泽规矩也、（日）尾崎康校，韩昇译：《北宋版通典（第三卷）》，上海人民出版社2008年，第</w:t>
      </w:r>
      <w:r w:rsidRPr="007F6740">
        <w:rPr>
          <w:rFonts w:ascii="宋体" w:eastAsia="宋体" w:hAnsi="宋体" w:hint="eastAsia"/>
        </w:rPr>
        <w:t>367、370</w:t>
      </w:r>
      <w:r w:rsidRPr="007F6740">
        <w:rPr>
          <w:rFonts w:ascii="宋体" w:eastAsia="宋体" w:hAnsi="宋体"/>
        </w:rPr>
        <w:t>页。</w:t>
      </w:r>
    </w:p>
  </w:footnote>
  <w:footnote w:id="30">
    <w:p w14:paraId="179E0D22" w14:textId="77777777" w:rsidR="00E37DAF" w:rsidRPr="00377588" w:rsidRDefault="00E37DAF" w:rsidP="00E37DAF">
      <w:pPr>
        <w:pStyle w:val="af5"/>
        <w:rPr>
          <w:rFonts w:ascii="宋体" w:eastAsia="宋体" w:hAnsi="宋体"/>
        </w:rPr>
      </w:pPr>
      <w:r w:rsidRPr="00377588">
        <w:rPr>
          <w:rStyle w:val="aff3"/>
          <w:rFonts w:ascii="宋体" w:eastAsia="宋体" w:hAnsi="宋体"/>
        </w:rPr>
        <w:footnoteRef/>
      </w:r>
      <w:r w:rsidRPr="00377588">
        <w:rPr>
          <w:rFonts w:ascii="宋体" w:eastAsia="宋体" w:hAnsi="宋体"/>
        </w:rPr>
        <w:t xml:space="preserve"> </w:t>
      </w:r>
      <w:r w:rsidRPr="00377588">
        <w:rPr>
          <w:rFonts w:ascii="宋体" w:eastAsia="宋体" w:hAnsi="宋体" w:hint="eastAsia"/>
        </w:rPr>
        <w:t>张国风</w:t>
      </w:r>
      <w:r w:rsidRPr="00377588">
        <w:rPr>
          <w:rFonts w:ascii="宋体" w:eastAsia="宋体" w:hAnsi="宋体"/>
        </w:rPr>
        <w:t>：《</w:t>
      </w:r>
      <w:r w:rsidRPr="00377588">
        <w:rPr>
          <w:rFonts w:ascii="宋体" w:eastAsia="宋体" w:hAnsi="宋体" w:hint="eastAsia"/>
        </w:rPr>
        <w:t>太平广记会校</w:t>
      </w:r>
      <w:r w:rsidRPr="00377588">
        <w:rPr>
          <w:rFonts w:ascii="宋体" w:eastAsia="宋体" w:hAnsi="宋体"/>
        </w:rPr>
        <w:t>》</w:t>
      </w:r>
      <w:r w:rsidRPr="00377588">
        <w:rPr>
          <w:rFonts w:ascii="宋体" w:eastAsia="宋体" w:hAnsi="宋体" w:hint="eastAsia"/>
        </w:rPr>
        <w:t>，北京燕山出版社2011年</w:t>
      </w:r>
      <w:r w:rsidRPr="00377588">
        <w:rPr>
          <w:rFonts w:ascii="宋体" w:eastAsia="宋体" w:hAnsi="宋体"/>
        </w:rPr>
        <w:t>，</w:t>
      </w:r>
      <w:r w:rsidRPr="00377588">
        <w:rPr>
          <w:rFonts w:ascii="宋体" w:eastAsia="宋体" w:hAnsi="宋体" w:hint="eastAsia"/>
        </w:rPr>
        <w:t>第6963页</w:t>
      </w:r>
      <w:r w:rsidRPr="00377588">
        <w:rPr>
          <w:rFonts w:ascii="宋体" w:eastAsia="宋体" w:hAnsi="宋体"/>
        </w:rPr>
        <w:t>。</w:t>
      </w:r>
    </w:p>
  </w:footnote>
  <w:footnote w:id="31">
    <w:p w14:paraId="256A80DC" w14:textId="77777777" w:rsidR="00E37DAF" w:rsidRPr="00576D00" w:rsidRDefault="00E37DAF" w:rsidP="00E37DAF">
      <w:pPr>
        <w:pStyle w:val="af5"/>
      </w:pPr>
      <w:r w:rsidRPr="00A239DA">
        <w:rPr>
          <w:rFonts w:ascii="宋体" w:eastAsia="宋体" w:hAnsi="宋体"/>
        </w:rPr>
        <w:footnoteRef/>
      </w:r>
      <w:r w:rsidRPr="00A239DA">
        <w:rPr>
          <w:rFonts w:ascii="宋体" w:eastAsia="宋体" w:hAnsi="宋体"/>
        </w:rPr>
        <w:t xml:space="preserve"> </w:t>
      </w:r>
      <w:r w:rsidRPr="00A239DA">
        <w:rPr>
          <w:rFonts w:ascii="宋体" w:eastAsia="宋体" w:hAnsi="宋体" w:hint="eastAsia"/>
        </w:rPr>
        <w:t>周祖谟</w:t>
      </w:r>
      <w:r w:rsidRPr="00A239DA">
        <w:rPr>
          <w:rFonts w:ascii="宋体" w:eastAsia="宋体" w:hAnsi="宋体"/>
        </w:rPr>
        <w:t>：《</w:t>
      </w:r>
      <w:r w:rsidRPr="00A239DA">
        <w:rPr>
          <w:rFonts w:ascii="宋体" w:eastAsia="宋体" w:hAnsi="宋体" w:hint="eastAsia"/>
        </w:rPr>
        <w:t>广韵校本</w:t>
      </w:r>
      <w:r w:rsidRPr="00A239DA">
        <w:rPr>
          <w:rFonts w:ascii="宋体" w:eastAsia="宋体" w:hAnsi="宋体"/>
        </w:rPr>
        <w:t>》</w:t>
      </w:r>
      <w:r w:rsidRPr="00A239DA">
        <w:rPr>
          <w:rFonts w:ascii="宋体" w:eastAsia="宋体" w:hAnsi="宋体" w:hint="eastAsia"/>
        </w:rPr>
        <w:t>，中华书局</w:t>
      </w:r>
      <w:r w:rsidRPr="00A239DA">
        <w:rPr>
          <w:rFonts w:ascii="宋体" w:eastAsia="宋体" w:hAnsi="宋体"/>
        </w:rPr>
        <w:t>2011</w:t>
      </w:r>
      <w:r w:rsidRPr="00A239DA">
        <w:rPr>
          <w:rFonts w:ascii="宋体" w:eastAsia="宋体" w:hAnsi="宋体" w:hint="eastAsia"/>
        </w:rPr>
        <w:t>年</w:t>
      </w:r>
      <w:r w:rsidRPr="00A239DA">
        <w:rPr>
          <w:rFonts w:ascii="宋体" w:eastAsia="宋体" w:hAnsi="宋体"/>
        </w:rPr>
        <w:t>，</w:t>
      </w:r>
      <w:r w:rsidRPr="00A239DA">
        <w:rPr>
          <w:rFonts w:ascii="宋体" w:eastAsia="宋体" w:hAnsi="宋体" w:hint="eastAsia"/>
        </w:rPr>
        <w:t>第417页</w:t>
      </w:r>
      <w:r w:rsidRPr="00A239DA">
        <w:rPr>
          <w:rFonts w:ascii="宋体" w:eastAsia="宋体" w:hAnsi="宋体"/>
        </w:rPr>
        <w:t>。</w:t>
      </w:r>
    </w:p>
  </w:footnote>
  <w:footnote w:id="32">
    <w:p w14:paraId="01DE318C" w14:textId="77777777" w:rsidR="00E37DAF" w:rsidRPr="006D2697" w:rsidRDefault="00E37DAF" w:rsidP="00E37DAF">
      <w:pPr>
        <w:pStyle w:val="af5"/>
        <w:rPr>
          <w:rFonts w:ascii="宋体" w:eastAsia="宋体" w:hAnsi="宋体"/>
        </w:rPr>
      </w:pPr>
      <w:r w:rsidRPr="006D2697">
        <w:rPr>
          <w:rStyle w:val="aff3"/>
          <w:rFonts w:ascii="宋体" w:eastAsia="宋体" w:hAnsi="宋体"/>
        </w:rPr>
        <w:footnoteRef/>
      </w:r>
      <w:r w:rsidRPr="006D2697">
        <w:rPr>
          <w:rFonts w:ascii="宋体" w:eastAsia="宋体" w:hAnsi="宋体"/>
        </w:rPr>
        <w:t xml:space="preserve"> </w:t>
      </w:r>
      <w:r w:rsidRPr="006D2697">
        <w:rPr>
          <w:rFonts w:ascii="宋体" w:eastAsia="宋体" w:hAnsi="宋体"/>
        </w:rPr>
        <w:t>[</w:t>
      </w:r>
      <w:r w:rsidRPr="006D2697">
        <w:rPr>
          <w:rFonts w:ascii="宋体" w:eastAsia="宋体" w:hAnsi="宋体" w:hint="eastAsia"/>
        </w:rPr>
        <w:t>宋</w:t>
      </w:r>
      <w:r w:rsidRPr="006D2697">
        <w:rPr>
          <w:rFonts w:ascii="宋体" w:eastAsia="宋体" w:hAnsi="宋体"/>
        </w:rPr>
        <w:t>]</w:t>
      </w:r>
      <w:r w:rsidRPr="006D2697">
        <w:rPr>
          <w:rFonts w:ascii="宋体" w:eastAsia="宋体" w:hAnsi="宋体" w:hint="eastAsia"/>
        </w:rPr>
        <w:t>丁度</w:t>
      </w:r>
      <w:r w:rsidRPr="006D2697">
        <w:rPr>
          <w:rFonts w:ascii="宋体" w:eastAsia="宋体" w:hAnsi="宋体"/>
        </w:rPr>
        <w:t>等：《</w:t>
      </w:r>
      <w:r w:rsidRPr="006D2697">
        <w:rPr>
          <w:rFonts w:ascii="宋体" w:eastAsia="宋体" w:hAnsi="宋体" w:hint="eastAsia"/>
        </w:rPr>
        <w:t>宋刻集韵</w:t>
      </w:r>
      <w:r w:rsidRPr="006D2697">
        <w:rPr>
          <w:rFonts w:ascii="宋体" w:eastAsia="宋体" w:hAnsi="宋体"/>
        </w:rPr>
        <w:t>》</w:t>
      </w:r>
      <w:r w:rsidRPr="006D2697"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中华书局</w:t>
      </w:r>
      <w:r w:rsidRPr="006D2697">
        <w:rPr>
          <w:rFonts w:ascii="宋体" w:eastAsia="宋体" w:hAnsi="宋体" w:hint="eastAsia"/>
        </w:rPr>
        <w:t>2015年</w:t>
      </w:r>
      <w:r w:rsidRPr="006D2697">
        <w:rPr>
          <w:rFonts w:ascii="宋体" w:eastAsia="宋体" w:hAnsi="宋体"/>
        </w:rPr>
        <w:t>，</w:t>
      </w:r>
      <w:r w:rsidRPr="006D2697">
        <w:rPr>
          <w:rFonts w:ascii="宋体" w:eastAsia="宋体" w:hAnsi="宋体" w:hint="eastAsia"/>
        </w:rPr>
        <w:t>第166页</w:t>
      </w:r>
      <w:r w:rsidRPr="006D2697">
        <w:rPr>
          <w:rFonts w:ascii="宋体" w:eastAsia="宋体" w:hAnsi="宋体"/>
        </w:rPr>
        <w:t>。</w:t>
      </w:r>
    </w:p>
  </w:footnote>
  <w:footnote w:id="33">
    <w:p w14:paraId="441F6F1F" w14:textId="77777777" w:rsidR="00E37DAF" w:rsidRPr="00576D00" w:rsidRDefault="00E37DAF" w:rsidP="00E37DAF">
      <w:pPr>
        <w:pStyle w:val="af5"/>
      </w:pPr>
      <w:r w:rsidRPr="00D60100">
        <w:rPr>
          <w:rFonts w:ascii="宋体" w:eastAsia="宋体" w:hAnsi="宋体"/>
        </w:rPr>
        <w:footnoteRef/>
      </w:r>
      <w:r w:rsidRPr="00D60100">
        <w:rPr>
          <w:rFonts w:ascii="宋体" w:eastAsia="宋体" w:hAnsi="宋体"/>
        </w:rPr>
        <w:t xml:space="preserve"> </w:t>
      </w:r>
      <w:r w:rsidRPr="006D2697">
        <w:rPr>
          <w:rFonts w:ascii="宋体" w:eastAsia="宋体" w:hAnsi="宋体"/>
        </w:rPr>
        <w:t>[</w:t>
      </w:r>
      <w:r w:rsidRPr="006D2697">
        <w:rPr>
          <w:rFonts w:ascii="宋体" w:eastAsia="宋体" w:hAnsi="宋体" w:hint="eastAsia"/>
        </w:rPr>
        <w:t>宋</w:t>
      </w:r>
      <w:r w:rsidRPr="006D2697">
        <w:rPr>
          <w:rFonts w:ascii="宋体" w:eastAsia="宋体" w:hAnsi="宋体"/>
        </w:rPr>
        <w:t>]</w:t>
      </w:r>
      <w:r w:rsidRPr="00D60100">
        <w:rPr>
          <w:rFonts w:ascii="宋体" w:eastAsia="宋体" w:hAnsi="宋体" w:hint="eastAsia"/>
        </w:rPr>
        <w:t>司马光等</w:t>
      </w:r>
      <w:r w:rsidRPr="00D60100">
        <w:rPr>
          <w:rFonts w:ascii="宋体" w:eastAsia="宋体" w:hAnsi="宋体"/>
        </w:rPr>
        <w:t>：《</w:t>
      </w:r>
      <w:r w:rsidRPr="00D60100">
        <w:rPr>
          <w:rFonts w:ascii="宋体" w:eastAsia="宋体" w:hAnsi="宋体" w:hint="eastAsia"/>
        </w:rPr>
        <w:t>类篇</w:t>
      </w:r>
      <w:r w:rsidRPr="00D60100">
        <w:rPr>
          <w:rFonts w:ascii="宋体" w:eastAsia="宋体" w:hAnsi="宋体"/>
        </w:rPr>
        <w:t>》</w:t>
      </w:r>
      <w:r w:rsidRPr="00D60100">
        <w:rPr>
          <w:rFonts w:ascii="宋体" w:eastAsia="宋体" w:hAnsi="宋体" w:hint="eastAsia"/>
        </w:rPr>
        <w:t>，</w:t>
      </w:r>
      <w:r w:rsidRPr="00D60100">
        <w:rPr>
          <w:rFonts w:ascii="宋体" w:eastAsia="宋体" w:hAnsi="宋体"/>
        </w:rPr>
        <w:t>中华书局</w:t>
      </w:r>
      <w:r w:rsidRPr="00D60100">
        <w:rPr>
          <w:rFonts w:ascii="宋体" w:eastAsia="宋体" w:hAnsi="宋体" w:hint="eastAsia"/>
        </w:rPr>
        <w:t>1984年</w:t>
      </w:r>
      <w:r w:rsidRPr="00D60100">
        <w:rPr>
          <w:rFonts w:ascii="宋体" w:eastAsia="宋体" w:hAnsi="宋体"/>
        </w:rPr>
        <w:t>，</w:t>
      </w:r>
      <w:r w:rsidRPr="00D60100">
        <w:rPr>
          <w:rFonts w:ascii="宋体" w:eastAsia="宋体" w:hAnsi="宋体" w:hint="eastAsia"/>
        </w:rPr>
        <w:t>第</w:t>
      </w:r>
      <w:r w:rsidRPr="00D60100">
        <w:rPr>
          <w:rFonts w:ascii="宋体" w:eastAsia="宋体" w:hAnsi="宋体"/>
        </w:rPr>
        <w:t>526</w:t>
      </w:r>
      <w:r w:rsidRPr="00D60100">
        <w:rPr>
          <w:rFonts w:ascii="宋体" w:eastAsia="宋体" w:hAnsi="宋体" w:hint="eastAsia"/>
        </w:rPr>
        <w:t>页</w:t>
      </w:r>
      <w:r w:rsidRPr="00D60100">
        <w:rPr>
          <w:rFonts w:ascii="宋体" w:eastAsia="宋体" w:hAnsi="宋体"/>
        </w:rPr>
        <w:t>。</w:t>
      </w:r>
    </w:p>
  </w:footnote>
  <w:footnote w:id="34">
    <w:p w14:paraId="04F6D900" w14:textId="77777777" w:rsidR="00E37DAF" w:rsidRPr="009C3D1A" w:rsidRDefault="00E37DAF" w:rsidP="00E37DAF">
      <w:pPr>
        <w:pStyle w:val="af5"/>
      </w:pPr>
      <w:r w:rsidRPr="009C3D1A">
        <w:rPr>
          <w:rFonts w:ascii="宋体" w:eastAsia="宋体" w:hAnsi="宋体"/>
        </w:rPr>
        <w:footnoteRef/>
      </w:r>
      <w:r w:rsidRPr="009C3D1A">
        <w:rPr>
          <w:rFonts w:ascii="宋体" w:eastAsia="宋体" w:hAnsi="宋体"/>
        </w:rPr>
        <w:t xml:space="preserve"> </w:t>
      </w:r>
      <w:r w:rsidRPr="009C3D1A">
        <w:rPr>
          <w:rFonts w:ascii="宋体" w:eastAsia="宋体" w:hAnsi="宋体" w:hint="eastAsia"/>
        </w:rPr>
        <w:t>胡竹安、张锡德在《〈法显传〉词语札记》（《语文研究》</w:t>
      </w:r>
      <w:r w:rsidRPr="009C3D1A">
        <w:rPr>
          <w:rFonts w:ascii="宋体" w:eastAsia="宋体" w:hAnsi="宋体"/>
        </w:rPr>
        <w:t>1986年第4期）中已</w:t>
      </w:r>
      <w:r>
        <w:rPr>
          <w:rFonts w:ascii="宋体" w:eastAsia="宋体" w:hAnsi="宋体" w:hint="eastAsia"/>
        </w:rPr>
        <w:t>正确</w:t>
      </w:r>
      <w:r w:rsidRPr="009C3D1A">
        <w:rPr>
          <w:rFonts w:ascii="宋体" w:eastAsia="宋体" w:hAnsi="宋体"/>
        </w:rPr>
        <w:t>指出“校”有装饰义，但认为“‘校’作装饰义实借为‘铰’”</w:t>
      </w:r>
      <w:r>
        <w:rPr>
          <w:rFonts w:ascii="宋体" w:eastAsia="宋体" w:hAnsi="宋体" w:hint="eastAsia"/>
        </w:rPr>
        <w:t>，</w:t>
      </w:r>
      <w:r w:rsidRPr="009C3D1A">
        <w:rPr>
          <w:rFonts w:ascii="宋体" w:eastAsia="宋体" w:hAnsi="宋体"/>
        </w:rPr>
        <w:t>恐有不妥。</w:t>
      </w:r>
    </w:p>
  </w:footnote>
  <w:footnote w:id="35">
    <w:p w14:paraId="0CEF8C3A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曹锦炎：《石楬铭文分类注释》，中国美术学院汉字文化研究所、洛阳市文物</w:t>
      </w:r>
      <w:r>
        <w:rPr>
          <w:rFonts w:ascii="宋体" w:eastAsia="宋体" w:hAnsi="宋体" w:hint="eastAsia"/>
        </w:rPr>
        <w:t>考古研究院编《流眄洛川：洛阳曹魏大墓出土石楬》，上海书画出版社</w:t>
      </w:r>
      <w:r w:rsidRPr="007218A9">
        <w:rPr>
          <w:rFonts w:ascii="宋体" w:eastAsia="宋体" w:hAnsi="宋体"/>
        </w:rPr>
        <w:t>2021</w:t>
      </w:r>
      <w:r w:rsidRPr="007218A9">
        <w:rPr>
          <w:rFonts w:ascii="宋体" w:eastAsia="宋体" w:hAnsi="宋体" w:hint="eastAsia"/>
        </w:rPr>
        <w:t>年，第</w:t>
      </w:r>
      <w:r w:rsidRPr="007218A9">
        <w:rPr>
          <w:rFonts w:ascii="宋体" w:eastAsia="宋体" w:hAnsi="宋体"/>
        </w:rPr>
        <w:t>292</w:t>
      </w:r>
      <w:r w:rsidRPr="007218A9">
        <w:rPr>
          <w:rFonts w:ascii="宋体" w:eastAsia="宋体" w:hAnsi="宋体" w:hint="eastAsia"/>
        </w:rPr>
        <w:t>页。</w:t>
      </w:r>
    </w:p>
  </w:footnote>
  <w:footnote w:id="36">
    <w:p w14:paraId="5CE33B86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欧佳：《洛阳西朱村曹魏墓</w:t>
      </w:r>
      <w:r w:rsidRPr="007218A9">
        <w:rPr>
          <w:rFonts w:ascii="宋体" w:eastAsia="宋体" w:hAnsi="宋体"/>
        </w:rPr>
        <w:t>M1</w:t>
      </w:r>
      <w:r w:rsidRPr="007218A9">
        <w:rPr>
          <w:rFonts w:ascii="宋体" w:eastAsia="宋体" w:hAnsi="宋体" w:hint="eastAsia"/>
        </w:rPr>
        <w:t>出土石楬所记服饰考论三则》，《南京艺术学院学报（美术与设计）》</w:t>
      </w:r>
      <w:r w:rsidRPr="007218A9">
        <w:rPr>
          <w:rFonts w:ascii="宋体" w:eastAsia="宋体" w:hAnsi="宋体"/>
        </w:rPr>
        <w:t>2021</w:t>
      </w:r>
      <w:r w:rsidRPr="007218A9">
        <w:rPr>
          <w:rFonts w:ascii="宋体" w:eastAsia="宋体" w:hAnsi="宋体" w:hint="eastAsia"/>
        </w:rPr>
        <w:t>年第</w:t>
      </w:r>
      <w:r w:rsidRPr="007218A9">
        <w:rPr>
          <w:rFonts w:ascii="宋体" w:eastAsia="宋体" w:hAnsi="宋体"/>
        </w:rPr>
        <w:t>4</w:t>
      </w:r>
      <w:r w:rsidRPr="007218A9">
        <w:rPr>
          <w:rFonts w:ascii="宋体" w:eastAsia="宋体" w:hAnsi="宋体" w:hint="eastAsia"/>
        </w:rPr>
        <w:t>期。</w:t>
      </w:r>
    </w:p>
  </w:footnote>
  <w:footnote w:id="37">
    <w:p w14:paraId="146F7533" w14:textId="77777777" w:rsidR="00E37DAF" w:rsidRPr="002D4BA5" w:rsidRDefault="00E37DAF" w:rsidP="00E37DAF">
      <w:pPr>
        <w:pStyle w:val="af5"/>
        <w:rPr>
          <w:rFonts w:ascii="宋体" w:eastAsia="宋体" w:hAnsi="宋体"/>
        </w:rPr>
      </w:pPr>
      <w:r w:rsidRPr="002D4BA5">
        <w:rPr>
          <w:rStyle w:val="aff3"/>
          <w:rFonts w:ascii="宋体" w:eastAsia="宋体" w:hAnsi="宋体"/>
        </w:rPr>
        <w:footnoteRef/>
      </w:r>
      <w:r w:rsidRPr="002D4BA5">
        <w:rPr>
          <w:rFonts w:ascii="宋体" w:eastAsia="宋体" w:hAnsi="宋体"/>
        </w:rPr>
        <w:t xml:space="preserve"> </w:t>
      </w:r>
      <w:r w:rsidRPr="002D4BA5">
        <w:rPr>
          <w:rFonts w:ascii="宋体" w:eastAsia="宋体" w:hAnsi="宋体" w:hint="eastAsia"/>
        </w:rPr>
        <w:t>徐元诰撰，王树民、沈长云点校：《</w:t>
      </w:r>
      <w:r w:rsidRPr="002D4BA5">
        <w:rPr>
          <w:rFonts w:ascii="宋体" w:eastAsia="宋体" w:hAnsi="宋体"/>
        </w:rPr>
        <w:t>国语集解</w:t>
      </w:r>
      <w:r w:rsidRPr="002D4BA5">
        <w:rPr>
          <w:rFonts w:ascii="宋体" w:eastAsia="宋体" w:hAnsi="宋体" w:hint="eastAsia"/>
        </w:rPr>
        <w:t>》，</w:t>
      </w:r>
      <w:r w:rsidRPr="002D4BA5">
        <w:rPr>
          <w:rFonts w:ascii="宋体" w:eastAsia="宋体" w:hAnsi="宋体"/>
        </w:rPr>
        <w:t>中华书局2002</w:t>
      </w:r>
      <w:r w:rsidRPr="002D4BA5">
        <w:rPr>
          <w:rFonts w:ascii="宋体" w:eastAsia="宋体" w:hAnsi="宋体" w:hint="eastAsia"/>
        </w:rPr>
        <w:t>年</w:t>
      </w:r>
      <w:r w:rsidRPr="002D4BA5">
        <w:rPr>
          <w:rFonts w:ascii="宋体" w:eastAsia="宋体" w:hAnsi="宋体"/>
        </w:rPr>
        <w:t>，</w:t>
      </w:r>
      <w:r w:rsidRPr="002D4BA5">
        <w:rPr>
          <w:rFonts w:ascii="宋体" w:eastAsia="宋体" w:hAnsi="宋体" w:hint="eastAsia"/>
        </w:rPr>
        <w:t>第331页</w:t>
      </w:r>
      <w:r w:rsidRPr="002D4BA5">
        <w:rPr>
          <w:rFonts w:ascii="宋体" w:eastAsia="宋体" w:hAnsi="宋体"/>
        </w:rPr>
        <w:t>。</w:t>
      </w:r>
    </w:p>
  </w:footnote>
  <w:footnote w:id="38">
    <w:p w14:paraId="12EFE020" w14:textId="77777777" w:rsidR="00E37DAF" w:rsidRPr="00E831CD" w:rsidRDefault="00E37DAF" w:rsidP="00E37DAF">
      <w:pPr>
        <w:pStyle w:val="af5"/>
        <w:rPr>
          <w:rFonts w:ascii="宋体" w:eastAsia="宋体" w:hAnsi="宋体"/>
        </w:rPr>
      </w:pPr>
      <w:r w:rsidRPr="00E831CD">
        <w:rPr>
          <w:rStyle w:val="aff3"/>
          <w:rFonts w:ascii="宋体" w:eastAsia="宋体" w:hAnsi="宋体"/>
        </w:rPr>
        <w:footnoteRef/>
      </w:r>
      <w:r w:rsidRPr="00E831CD">
        <w:rPr>
          <w:rFonts w:ascii="宋体" w:eastAsia="宋体" w:hAnsi="宋体"/>
        </w:rPr>
        <w:t xml:space="preserve"> </w:t>
      </w:r>
      <w:r w:rsidRPr="00E831CD">
        <w:rPr>
          <w:rFonts w:ascii="宋体" w:eastAsia="宋体" w:hAnsi="宋体" w:hint="eastAsia"/>
        </w:rPr>
        <w:t>[三国蜀]诸葛亮著，段熙仲、闻旭初编校：</w:t>
      </w:r>
      <w:r w:rsidRPr="00E831CD">
        <w:rPr>
          <w:rFonts w:ascii="宋体" w:eastAsia="宋体" w:hAnsi="宋体"/>
        </w:rPr>
        <w:t>《诸葛亮集》</w:t>
      </w:r>
      <w:r w:rsidRPr="00E831CD">
        <w:rPr>
          <w:rFonts w:ascii="宋体" w:eastAsia="宋体" w:hAnsi="宋体" w:hint="eastAsia"/>
        </w:rPr>
        <w:t>，</w:t>
      </w:r>
      <w:r w:rsidRPr="00E831CD">
        <w:rPr>
          <w:rFonts w:ascii="宋体" w:eastAsia="宋体" w:hAnsi="宋体"/>
        </w:rPr>
        <w:t>中华书局201</w:t>
      </w:r>
      <w:r>
        <w:rPr>
          <w:rFonts w:ascii="宋体" w:eastAsia="宋体" w:hAnsi="宋体"/>
        </w:rPr>
        <w:t>4</w:t>
      </w:r>
      <w:r w:rsidRPr="00E831CD">
        <w:rPr>
          <w:rFonts w:ascii="宋体" w:eastAsia="宋体" w:hAnsi="宋体" w:hint="eastAsia"/>
        </w:rPr>
        <w:t>年</w:t>
      </w:r>
      <w:r w:rsidRPr="00E831CD">
        <w:rPr>
          <w:rFonts w:ascii="宋体" w:eastAsia="宋体" w:hAnsi="宋体"/>
        </w:rPr>
        <w:t>，第</w:t>
      </w:r>
      <w:r w:rsidRPr="00E831CD">
        <w:rPr>
          <w:rFonts w:ascii="宋体" w:eastAsia="宋体" w:hAnsi="宋体" w:hint="eastAsia"/>
        </w:rPr>
        <w:t>6</w:t>
      </w:r>
      <w:r>
        <w:rPr>
          <w:rFonts w:ascii="宋体" w:eastAsia="宋体" w:hAnsi="宋体"/>
        </w:rPr>
        <w:t>6</w:t>
      </w:r>
      <w:r w:rsidRPr="00E831CD">
        <w:rPr>
          <w:rFonts w:ascii="宋体" w:eastAsia="宋体" w:hAnsi="宋体" w:hint="eastAsia"/>
        </w:rPr>
        <w:t>—6</w:t>
      </w:r>
      <w:r>
        <w:rPr>
          <w:rFonts w:ascii="宋体" w:eastAsia="宋体" w:hAnsi="宋体"/>
        </w:rPr>
        <w:t>7</w:t>
      </w:r>
      <w:r w:rsidRPr="00E831CD">
        <w:rPr>
          <w:rFonts w:ascii="宋体" w:eastAsia="宋体" w:hAnsi="宋体"/>
        </w:rPr>
        <w:t>页。</w:t>
      </w:r>
    </w:p>
  </w:footnote>
  <w:footnote w:id="39">
    <w:p w14:paraId="1775E0C1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[三国魏]曹植</w:t>
      </w:r>
      <w:r>
        <w:rPr>
          <w:rFonts w:ascii="宋体" w:eastAsia="宋体" w:hAnsi="宋体" w:hint="eastAsia"/>
        </w:rPr>
        <w:t>著，</w:t>
      </w:r>
      <w:r>
        <w:rPr>
          <w:rFonts w:ascii="宋体" w:eastAsia="宋体" w:hAnsi="宋体"/>
        </w:rPr>
        <w:t>赵幼文</w:t>
      </w:r>
      <w:r w:rsidRPr="007218A9">
        <w:rPr>
          <w:rFonts w:ascii="宋体" w:eastAsia="宋体" w:hAnsi="宋体"/>
        </w:rPr>
        <w:t>校注</w:t>
      </w:r>
      <w:r>
        <w:rPr>
          <w:rFonts w:ascii="宋体" w:eastAsia="宋体" w:hAnsi="宋体" w:hint="eastAsia"/>
        </w:rPr>
        <w:t>：《</w:t>
      </w:r>
      <w:r w:rsidRPr="007218A9">
        <w:rPr>
          <w:rFonts w:ascii="宋体" w:eastAsia="宋体" w:hAnsi="宋体"/>
        </w:rPr>
        <w:t>曹植集校注</w:t>
      </w:r>
      <w:r>
        <w:rPr>
          <w:rFonts w:ascii="宋体" w:eastAsia="宋体" w:hAnsi="宋体" w:hint="eastAsia"/>
        </w:rPr>
        <w:t>》，</w:t>
      </w:r>
      <w:r w:rsidRPr="007218A9">
        <w:rPr>
          <w:rFonts w:ascii="宋体" w:eastAsia="宋体" w:hAnsi="宋体"/>
        </w:rPr>
        <w:t>中华书局2016</w:t>
      </w:r>
      <w:r>
        <w:rPr>
          <w:rFonts w:ascii="宋体" w:eastAsia="宋体" w:hAnsi="宋体" w:hint="eastAsia"/>
        </w:rPr>
        <w:t>年</w:t>
      </w:r>
      <w:r>
        <w:rPr>
          <w:rFonts w:ascii="宋体" w:eastAsia="宋体" w:hAnsi="宋体"/>
        </w:rPr>
        <w:t>，第</w:t>
      </w:r>
      <w:r>
        <w:rPr>
          <w:rFonts w:ascii="宋体" w:eastAsia="宋体" w:hAnsi="宋体" w:hint="eastAsia"/>
        </w:rPr>
        <w:t>193</w:t>
      </w:r>
      <w:r>
        <w:rPr>
          <w:rFonts w:ascii="宋体" w:eastAsia="宋体" w:hAnsi="宋体"/>
        </w:rPr>
        <w:t>页。</w:t>
      </w:r>
    </w:p>
  </w:footnote>
  <w:footnote w:id="40">
    <w:p w14:paraId="203BF746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许净瞳：《古代文献中的</w:t>
      </w:r>
      <w:r w:rsidRPr="007218A9">
        <w:rPr>
          <w:rFonts w:ascii="宋体" w:eastAsia="宋体" w:hAnsi="宋体"/>
        </w:rPr>
        <w:t>“</w:t>
      </w:r>
      <w:r w:rsidRPr="007218A9">
        <w:rPr>
          <w:rFonts w:ascii="宋体" w:eastAsia="宋体" w:hAnsi="宋体" w:hint="eastAsia"/>
        </w:rPr>
        <w:t>翡翠</w:t>
      </w:r>
      <w:r w:rsidRPr="007218A9">
        <w:rPr>
          <w:rFonts w:ascii="宋体" w:eastAsia="宋体" w:hAnsi="宋体"/>
        </w:rPr>
        <w:t>”</w:t>
      </w:r>
      <w:r w:rsidRPr="007218A9">
        <w:rPr>
          <w:rFonts w:ascii="宋体" w:eastAsia="宋体" w:hAnsi="宋体" w:hint="eastAsia"/>
        </w:rPr>
        <w:t>辩疑》，《陕西理工学院学报</w:t>
      </w:r>
      <w:r w:rsidRPr="007218A9">
        <w:rPr>
          <w:rFonts w:ascii="宋体" w:eastAsia="宋体" w:hAnsi="宋体"/>
        </w:rPr>
        <w:t>(</w:t>
      </w:r>
      <w:r w:rsidRPr="007218A9">
        <w:rPr>
          <w:rFonts w:ascii="宋体" w:eastAsia="宋体" w:hAnsi="宋体" w:hint="eastAsia"/>
        </w:rPr>
        <w:t>社会科学版</w:t>
      </w:r>
      <w:r w:rsidRPr="007218A9">
        <w:rPr>
          <w:rFonts w:ascii="宋体" w:eastAsia="宋体" w:hAnsi="宋体"/>
        </w:rPr>
        <w:t>)</w:t>
      </w:r>
      <w:r w:rsidRPr="007218A9">
        <w:rPr>
          <w:rFonts w:ascii="宋体" w:eastAsia="宋体" w:hAnsi="宋体" w:hint="eastAsia"/>
        </w:rPr>
        <w:t>》</w:t>
      </w:r>
      <w:r w:rsidRPr="007218A9">
        <w:rPr>
          <w:rFonts w:ascii="宋体" w:eastAsia="宋体" w:hAnsi="宋体"/>
        </w:rPr>
        <w:t xml:space="preserve">2015 </w:t>
      </w:r>
      <w:r w:rsidRPr="007218A9">
        <w:rPr>
          <w:rFonts w:ascii="宋体" w:eastAsia="宋体" w:hAnsi="宋体" w:hint="eastAsia"/>
        </w:rPr>
        <w:t>年第</w:t>
      </w:r>
      <w:r w:rsidRPr="007218A9">
        <w:rPr>
          <w:rFonts w:ascii="宋体" w:eastAsia="宋体" w:hAnsi="宋体"/>
        </w:rPr>
        <w:t>1</w:t>
      </w:r>
      <w:r w:rsidRPr="007218A9">
        <w:rPr>
          <w:rFonts w:ascii="宋体" w:eastAsia="宋体" w:hAnsi="宋体" w:hint="eastAsia"/>
        </w:rPr>
        <w:t>期。</w:t>
      </w:r>
    </w:p>
  </w:footnote>
  <w:footnote w:id="41">
    <w:p w14:paraId="378A03E2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</w:t>
      </w:r>
      <w:r w:rsidRPr="007218A9">
        <w:rPr>
          <w:rFonts w:ascii="宋体" w:eastAsia="宋体" w:hAnsi="宋体" w:hint="eastAsia"/>
        </w:rPr>
        <w:t>唐</w:t>
      </w:r>
      <w:r w:rsidRPr="007218A9">
        <w:rPr>
          <w:rFonts w:ascii="宋体" w:eastAsia="宋体" w:hAnsi="宋体"/>
        </w:rPr>
        <w:t>]</w:t>
      </w:r>
      <w:r w:rsidRPr="007218A9">
        <w:rPr>
          <w:rFonts w:ascii="宋体" w:eastAsia="宋体" w:hAnsi="宋体" w:hint="eastAsia"/>
        </w:rPr>
        <w:t>虞世南</w:t>
      </w:r>
      <w:r>
        <w:rPr>
          <w:rFonts w:ascii="宋体" w:eastAsia="宋体" w:hAnsi="宋体" w:hint="eastAsia"/>
        </w:rPr>
        <w:t>撰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[</w:t>
      </w:r>
      <w:r w:rsidRPr="007218A9">
        <w:rPr>
          <w:rFonts w:ascii="宋体" w:eastAsia="宋体" w:hAnsi="宋体" w:hint="eastAsia"/>
        </w:rPr>
        <w:t>清</w:t>
      </w:r>
      <w:r w:rsidRPr="007218A9">
        <w:rPr>
          <w:rFonts w:ascii="宋体" w:eastAsia="宋体" w:hAnsi="宋体"/>
        </w:rPr>
        <w:t>]</w:t>
      </w:r>
      <w:r w:rsidRPr="007218A9">
        <w:rPr>
          <w:rFonts w:ascii="宋体" w:eastAsia="宋体" w:hAnsi="宋体" w:hint="eastAsia"/>
        </w:rPr>
        <w:t>孔广陶校注：《北堂书钞》，</w:t>
      </w:r>
      <w:r>
        <w:rPr>
          <w:rFonts w:ascii="宋体" w:eastAsia="宋体" w:hAnsi="宋体" w:hint="eastAsia"/>
        </w:rPr>
        <w:t>天津古籍出版社</w:t>
      </w:r>
      <w:r w:rsidRPr="00BE4D5A">
        <w:rPr>
          <w:rFonts w:ascii="宋体" w:eastAsia="宋体" w:hAnsi="宋体"/>
        </w:rPr>
        <w:t>1988</w:t>
      </w:r>
      <w:r>
        <w:rPr>
          <w:rFonts w:ascii="宋体" w:eastAsia="宋体" w:hAnsi="宋体"/>
        </w:rPr>
        <w:t>年</w:t>
      </w:r>
      <w:r w:rsidRPr="007218A9">
        <w:rPr>
          <w:rFonts w:ascii="宋体" w:eastAsia="宋体" w:hAnsi="宋体" w:hint="eastAsia"/>
        </w:rPr>
        <w:t>，第</w:t>
      </w:r>
      <w:r>
        <w:rPr>
          <w:rFonts w:ascii="宋体" w:eastAsia="宋体" w:hAnsi="宋体"/>
        </w:rPr>
        <w:t>5</w:t>
      </w:r>
      <w:r w:rsidRPr="007218A9">
        <w:rPr>
          <w:rFonts w:ascii="宋体" w:eastAsia="宋体" w:hAnsi="宋体"/>
        </w:rPr>
        <w:t>88</w:t>
      </w:r>
      <w:r w:rsidRPr="007218A9">
        <w:rPr>
          <w:rFonts w:ascii="宋体" w:eastAsia="宋体" w:hAnsi="宋体" w:hint="eastAsia"/>
        </w:rPr>
        <w:t>页。</w:t>
      </w:r>
    </w:p>
  </w:footnote>
  <w:footnote w:id="42">
    <w:p w14:paraId="44C3CB92" w14:textId="77777777" w:rsidR="00E37DAF" w:rsidRPr="0084364D" w:rsidRDefault="00E37DAF" w:rsidP="00E37DAF">
      <w:pPr>
        <w:pStyle w:val="af5"/>
        <w:rPr>
          <w:rFonts w:ascii="宋体" w:eastAsia="宋体" w:hAnsi="宋体"/>
        </w:rPr>
      </w:pPr>
      <w:r w:rsidRPr="0084364D">
        <w:rPr>
          <w:rStyle w:val="aff3"/>
          <w:rFonts w:ascii="宋体" w:eastAsia="宋体" w:hAnsi="宋体"/>
        </w:rPr>
        <w:footnoteRef/>
      </w:r>
      <w:r w:rsidRPr="0084364D">
        <w:rPr>
          <w:rFonts w:ascii="宋体" w:eastAsia="宋体" w:hAnsi="宋体"/>
        </w:rPr>
        <w:t xml:space="preserve"> </w:t>
      </w:r>
      <w:r w:rsidRPr="0084364D">
        <w:rPr>
          <w:rFonts w:ascii="宋体" w:eastAsia="宋体" w:hAnsi="宋体"/>
        </w:rPr>
        <w:t>[</w:t>
      </w:r>
      <w:r w:rsidRPr="0084364D">
        <w:rPr>
          <w:rFonts w:ascii="宋体" w:eastAsia="宋体" w:hAnsi="宋体" w:hint="eastAsia"/>
        </w:rPr>
        <w:t>汉</w:t>
      </w:r>
      <w:r w:rsidRPr="0084364D">
        <w:rPr>
          <w:rFonts w:ascii="宋体" w:eastAsia="宋体" w:hAnsi="宋体"/>
        </w:rPr>
        <w:t>]</w:t>
      </w:r>
      <w:r w:rsidRPr="0084364D">
        <w:rPr>
          <w:rFonts w:ascii="宋体" w:eastAsia="宋体" w:hAnsi="宋体" w:hint="eastAsia"/>
        </w:rPr>
        <w:t>司马迁</w:t>
      </w:r>
      <w:r w:rsidRPr="0084364D">
        <w:rPr>
          <w:rFonts w:ascii="宋体" w:eastAsia="宋体" w:hAnsi="宋体"/>
        </w:rPr>
        <w:t>撰，</w:t>
      </w:r>
      <w:r w:rsidRPr="0084364D">
        <w:rPr>
          <w:rFonts w:ascii="宋体" w:eastAsia="宋体" w:hAnsi="宋体" w:hint="eastAsia"/>
        </w:rPr>
        <w:t>[南朝宋]裴骃集解，[唐]司马贞索隐，[唐]张守节</w:t>
      </w:r>
      <w:r w:rsidRPr="0084364D">
        <w:rPr>
          <w:rFonts w:ascii="宋体" w:eastAsia="宋体" w:hAnsi="宋体"/>
        </w:rPr>
        <w:t>正义</w:t>
      </w:r>
      <w:r w:rsidRPr="0084364D">
        <w:rPr>
          <w:rFonts w:ascii="宋体" w:eastAsia="宋体" w:hAnsi="宋体" w:hint="eastAsia"/>
        </w:rPr>
        <w:t>：</w:t>
      </w:r>
      <w:r w:rsidRPr="0084364D">
        <w:rPr>
          <w:rFonts w:ascii="宋体" w:eastAsia="宋体" w:hAnsi="宋体"/>
        </w:rPr>
        <w:t>《</w:t>
      </w:r>
      <w:r w:rsidRPr="0084364D">
        <w:rPr>
          <w:rFonts w:ascii="宋体" w:eastAsia="宋体" w:hAnsi="宋体" w:hint="eastAsia"/>
        </w:rPr>
        <w:t>史记</w:t>
      </w:r>
      <w:r w:rsidRPr="0084364D">
        <w:rPr>
          <w:rFonts w:ascii="宋体" w:eastAsia="宋体" w:hAnsi="宋体"/>
        </w:rPr>
        <w:t>》</w:t>
      </w:r>
      <w:r w:rsidRPr="0084364D"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中华书局</w:t>
      </w:r>
      <w:r w:rsidRPr="0084364D">
        <w:rPr>
          <w:rFonts w:ascii="宋体" w:eastAsia="宋体" w:hAnsi="宋体" w:hint="eastAsia"/>
        </w:rPr>
        <w:t>2014年</w:t>
      </w:r>
      <w:r w:rsidRPr="0084364D">
        <w:rPr>
          <w:rFonts w:ascii="宋体" w:eastAsia="宋体" w:hAnsi="宋体"/>
        </w:rPr>
        <w:t>，</w:t>
      </w:r>
      <w:r w:rsidRPr="0084364D">
        <w:rPr>
          <w:rFonts w:ascii="宋体" w:eastAsia="宋体" w:hAnsi="宋体" w:hint="eastAsia"/>
        </w:rPr>
        <w:t>第3652页。</w:t>
      </w:r>
    </w:p>
  </w:footnote>
  <w:footnote w:id="43">
    <w:p w14:paraId="26656B0B" w14:textId="77777777" w:rsidR="00E37DAF" w:rsidRPr="003F250C" w:rsidRDefault="00E37DAF" w:rsidP="00E37DAF">
      <w:pPr>
        <w:pStyle w:val="af5"/>
        <w:rPr>
          <w:rFonts w:ascii="宋体" w:eastAsia="宋体" w:hAnsi="宋体"/>
        </w:rPr>
      </w:pPr>
      <w:r w:rsidRPr="003F250C">
        <w:rPr>
          <w:rStyle w:val="aff3"/>
          <w:rFonts w:ascii="宋体" w:eastAsia="宋体" w:hAnsi="宋体"/>
        </w:rPr>
        <w:footnoteRef/>
      </w:r>
      <w:r w:rsidRPr="003F250C">
        <w:rPr>
          <w:rFonts w:ascii="宋体" w:eastAsia="宋体" w:hAnsi="宋体"/>
        </w:rPr>
        <w:t xml:space="preserve"> </w:t>
      </w:r>
      <w:r w:rsidRPr="003F250C">
        <w:rPr>
          <w:rFonts w:ascii="宋体" w:eastAsia="宋体" w:hAnsi="宋体"/>
        </w:rPr>
        <w:t>[晋]陈寿撰，[南朝</w:t>
      </w:r>
      <w:r w:rsidRPr="007218A9">
        <w:rPr>
          <w:rFonts w:ascii="宋体" w:eastAsia="宋体" w:hAnsi="宋体"/>
        </w:rPr>
        <w:t>·</w:t>
      </w:r>
      <w:r w:rsidRPr="003F250C">
        <w:rPr>
          <w:rFonts w:ascii="宋体" w:eastAsia="宋体" w:hAnsi="宋体"/>
        </w:rPr>
        <w:t>宋]</w:t>
      </w:r>
      <w:r>
        <w:rPr>
          <w:rFonts w:ascii="宋体" w:eastAsia="宋体" w:hAnsi="宋体"/>
        </w:rPr>
        <w:t>裴松之注：《三国志》，中华书局</w:t>
      </w:r>
      <w:r w:rsidRPr="003F250C">
        <w:rPr>
          <w:rFonts w:ascii="宋体" w:eastAsia="宋体" w:hAnsi="宋体"/>
        </w:rPr>
        <w:t>1971年，第861页。</w:t>
      </w:r>
    </w:p>
  </w:footnote>
  <w:footnote w:id="44">
    <w:p w14:paraId="1BC85805" w14:textId="77777777" w:rsidR="00E37DAF" w:rsidRPr="00241887" w:rsidRDefault="00E37DAF" w:rsidP="00E37DAF">
      <w:pPr>
        <w:pStyle w:val="af5"/>
        <w:rPr>
          <w:rFonts w:ascii="宋体" w:eastAsia="宋体" w:hAnsi="宋体"/>
        </w:rPr>
      </w:pPr>
      <w:r w:rsidRPr="00241887">
        <w:rPr>
          <w:rStyle w:val="aff3"/>
          <w:rFonts w:ascii="宋体" w:eastAsia="宋体" w:hAnsi="宋体"/>
        </w:rPr>
        <w:footnoteRef/>
      </w:r>
      <w:r w:rsidRPr="00241887">
        <w:rPr>
          <w:rFonts w:ascii="宋体" w:eastAsia="宋体" w:hAnsi="宋体"/>
        </w:rPr>
        <w:t xml:space="preserve"> </w:t>
      </w:r>
      <w:r w:rsidRPr="00241887">
        <w:rPr>
          <w:rFonts w:ascii="宋体" w:eastAsia="宋体" w:hAnsi="宋体"/>
        </w:rPr>
        <w:t>[</w:t>
      </w:r>
      <w:r w:rsidRPr="00241887">
        <w:rPr>
          <w:rFonts w:ascii="宋体" w:eastAsia="宋体" w:hAnsi="宋体" w:hint="eastAsia"/>
        </w:rPr>
        <w:t>汉</w:t>
      </w:r>
      <w:r w:rsidRPr="00241887">
        <w:rPr>
          <w:rFonts w:ascii="宋体" w:eastAsia="宋体" w:hAnsi="宋体"/>
        </w:rPr>
        <w:t>]</w:t>
      </w:r>
      <w:r w:rsidRPr="00241887">
        <w:rPr>
          <w:rFonts w:ascii="宋体" w:eastAsia="宋体" w:hAnsi="宋体" w:hint="eastAsia"/>
        </w:rPr>
        <w:t>班固撰</w:t>
      </w:r>
      <w:r w:rsidRPr="00241887">
        <w:rPr>
          <w:rFonts w:ascii="宋体" w:eastAsia="宋体" w:hAnsi="宋体"/>
        </w:rPr>
        <w:t>，</w:t>
      </w:r>
      <w:r w:rsidRPr="00241887">
        <w:rPr>
          <w:rFonts w:ascii="宋体" w:eastAsia="宋体" w:hAnsi="宋体" w:hint="eastAsia"/>
        </w:rPr>
        <w:t>[唐]颜师古注</w:t>
      </w:r>
      <w:r w:rsidRPr="00241887">
        <w:rPr>
          <w:rFonts w:ascii="宋体" w:eastAsia="宋体" w:hAnsi="宋体"/>
        </w:rPr>
        <w:t>：</w:t>
      </w:r>
      <w:r w:rsidRPr="00241887">
        <w:rPr>
          <w:rFonts w:ascii="宋体" w:eastAsia="宋体" w:hAnsi="宋体" w:hint="eastAsia"/>
        </w:rPr>
        <w:t>《汉书》，</w:t>
      </w:r>
      <w:r>
        <w:rPr>
          <w:rFonts w:ascii="宋体" w:eastAsia="宋体" w:hAnsi="宋体"/>
        </w:rPr>
        <w:t>中华书局</w:t>
      </w:r>
      <w:r w:rsidRPr="00241887">
        <w:rPr>
          <w:rFonts w:ascii="宋体" w:eastAsia="宋体" w:hAnsi="宋体" w:hint="eastAsia"/>
        </w:rPr>
        <w:t>1962</w:t>
      </w:r>
      <w:r w:rsidRPr="00241887">
        <w:rPr>
          <w:rFonts w:ascii="宋体" w:eastAsia="宋体" w:hAnsi="宋体"/>
        </w:rPr>
        <w:t>年，第</w:t>
      </w:r>
      <w:r w:rsidRPr="00241887">
        <w:rPr>
          <w:rFonts w:ascii="宋体" w:eastAsia="宋体" w:hAnsi="宋体" w:hint="eastAsia"/>
        </w:rPr>
        <w:t>2754</w:t>
      </w:r>
      <w:r w:rsidRPr="00241887">
        <w:rPr>
          <w:rFonts w:ascii="宋体" w:eastAsia="宋体" w:hAnsi="宋体"/>
        </w:rPr>
        <w:t>页。</w:t>
      </w:r>
    </w:p>
  </w:footnote>
  <w:footnote w:id="45">
    <w:p w14:paraId="6FE5752E" w14:textId="77777777" w:rsidR="00E37DAF" w:rsidRPr="00C70335" w:rsidRDefault="00E37DAF" w:rsidP="00E37DAF">
      <w:pPr>
        <w:pStyle w:val="af5"/>
        <w:rPr>
          <w:rFonts w:ascii="宋体" w:eastAsia="宋体" w:hAnsi="宋体"/>
        </w:rPr>
      </w:pPr>
      <w:r w:rsidRPr="00C70335">
        <w:rPr>
          <w:rStyle w:val="aff3"/>
          <w:rFonts w:ascii="宋体" w:eastAsia="宋体" w:hAnsi="宋体"/>
        </w:rPr>
        <w:footnoteRef/>
      </w:r>
      <w:r w:rsidRPr="00C70335">
        <w:rPr>
          <w:rFonts w:ascii="宋体" w:eastAsia="宋体" w:hAnsi="宋体"/>
        </w:rPr>
        <w:t xml:space="preserve"> </w:t>
      </w:r>
      <w:r w:rsidRPr="00C70335">
        <w:rPr>
          <w:rFonts w:ascii="宋体" w:eastAsia="宋体" w:hAnsi="宋体" w:hint="eastAsia"/>
        </w:rPr>
        <w:t>《隋书·礼仪志</w:t>
      </w:r>
      <w:r w:rsidRPr="00C70335">
        <w:rPr>
          <w:rFonts w:ascii="宋体" w:eastAsia="宋体" w:hAnsi="宋体"/>
        </w:rPr>
        <w:t>七</w:t>
      </w:r>
      <w:r w:rsidRPr="00C70335">
        <w:rPr>
          <w:rFonts w:ascii="宋体" w:eastAsia="宋体" w:hAnsi="宋体" w:hint="eastAsia"/>
        </w:rPr>
        <w:t>》</w:t>
      </w:r>
      <w:r w:rsidRPr="007F6740">
        <w:rPr>
          <w:rFonts w:ascii="宋体" w:eastAsia="宋体" w:hAnsi="宋体" w:hint="eastAsia"/>
        </w:rPr>
        <w:t>载开皇制皇太子“远游三梁冠，加金附蝉，九首，施珠翠”，</w:t>
      </w:r>
      <w:r w:rsidRPr="007F6740">
        <w:rPr>
          <w:rFonts w:ascii="宋体" w:eastAsia="宋体" w:hAnsi="宋体"/>
        </w:rPr>
        <w:t>大业制太子</w:t>
      </w:r>
      <w:r w:rsidRPr="007F6740">
        <w:rPr>
          <w:rFonts w:ascii="宋体" w:eastAsia="宋体" w:hAnsi="宋体" w:hint="eastAsia"/>
        </w:rPr>
        <w:t>“远游冠，金附蝉，加宝饰珠翠”，</w:t>
      </w:r>
      <w:r w:rsidRPr="00C70335">
        <w:rPr>
          <w:rFonts w:ascii="宋体" w:eastAsia="宋体" w:hAnsi="宋体" w:hint="eastAsia"/>
        </w:rPr>
        <w:t>或是其遗制。</w:t>
      </w:r>
    </w:p>
  </w:footnote>
  <w:footnote w:id="46">
    <w:p w14:paraId="50CD5CD9" w14:textId="77777777" w:rsidR="00E37DAF" w:rsidRPr="00A4218B" w:rsidRDefault="00E37DAF" w:rsidP="00E37DAF">
      <w:pPr>
        <w:pStyle w:val="af5"/>
      </w:pPr>
      <w:r w:rsidRPr="00A4218B">
        <w:rPr>
          <w:rFonts w:ascii="宋体" w:eastAsia="宋体" w:hAnsi="宋体"/>
        </w:rPr>
        <w:footnoteRef/>
      </w:r>
      <w:r w:rsidRPr="00A4218B">
        <w:rPr>
          <w:rFonts w:ascii="宋体" w:eastAsia="宋体" w:hAnsi="宋体"/>
        </w:rPr>
        <w:t xml:space="preserve"> </w:t>
      </w:r>
      <w:r w:rsidRPr="00A4218B">
        <w:rPr>
          <w:rFonts w:ascii="宋体" w:eastAsia="宋体" w:hAnsi="宋体" w:hint="eastAsia"/>
        </w:rPr>
        <w:t>叶润清</w:t>
      </w:r>
      <w:r w:rsidRPr="00A4218B">
        <w:rPr>
          <w:rFonts w:ascii="宋体" w:eastAsia="宋体" w:hAnsi="宋体"/>
        </w:rPr>
        <w:t>，</w:t>
      </w:r>
      <w:r w:rsidRPr="00A4218B">
        <w:rPr>
          <w:rFonts w:ascii="宋体" w:eastAsia="宋体" w:hAnsi="宋体" w:hint="eastAsia"/>
        </w:rPr>
        <w:t>殷</w:t>
      </w:r>
      <w:r w:rsidRPr="00A4218B">
        <w:rPr>
          <w:rFonts w:ascii="宋体" w:eastAsia="宋体" w:hAnsi="宋体"/>
        </w:rPr>
        <w:t>春梅</w:t>
      </w:r>
      <w:r w:rsidRPr="00A4218B">
        <w:rPr>
          <w:rFonts w:ascii="宋体" w:eastAsia="宋体" w:hAnsi="宋体" w:hint="eastAsia"/>
        </w:rPr>
        <w:t>，</w:t>
      </w:r>
      <w:r w:rsidRPr="00A4218B">
        <w:rPr>
          <w:rFonts w:ascii="宋体" w:eastAsia="宋体" w:hAnsi="宋体"/>
        </w:rPr>
        <w:t>杨</w:t>
      </w:r>
      <w:r w:rsidRPr="00A4218B">
        <w:rPr>
          <w:rFonts w:ascii="宋体" w:eastAsia="宋体" w:hAnsi="宋体" w:hint="eastAsia"/>
        </w:rPr>
        <w:t>彭</w:t>
      </w:r>
      <w:r w:rsidRPr="00A4218B">
        <w:rPr>
          <w:rFonts w:ascii="宋体" w:eastAsia="宋体" w:hAnsi="宋体"/>
        </w:rPr>
        <w:t>等：《</w:t>
      </w:r>
      <w:r w:rsidRPr="00A4218B">
        <w:rPr>
          <w:rFonts w:ascii="宋体" w:eastAsia="宋体" w:hAnsi="宋体" w:hint="eastAsia"/>
        </w:rPr>
        <w:t>安徽当涂</w:t>
      </w:r>
      <w:r w:rsidRPr="00A4218B">
        <w:rPr>
          <w:rFonts w:ascii="宋体" w:eastAsia="宋体" w:hAnsi="宋体"/>
        </w:rPr>
        <w:t>“</w:t>
      </w:r>
      <w:r w:rsidRPr="00A4218B">
        <w:rPr>
          <w:rFonts w:ascii="宋体" w:eastAsia="宋体" w:hAnsi="宋体" w:hint="eastAsia"/>
        </w:rPr>
        <w:t>天子坟</w:t>
      </w:r>
      <w:r w:rsidRPr="00A4218B">
        <w:rPr>
          <w:rFonts w:ascii="宋体" w:eastAsia="宋体" w:hAnsi="宋体"/>
        </w:rPr>
        <w:t>”</w:t>
      </w:r>
      <w:r w:rsidRPr="00A4218B">
        <w:rPr>
          <w:rFonts w:ascii="宋体" w:eastAsia="宋体" w:hAnsi="宋体" w:hint="eastAsia"/>
        </w:rPr>
        <w:t>孙吴墓</w:t>
      </w:r>
      <w:r w:rsidRPr="00A4218B">
        <w:rPr>
          <w:rFonts w:ascii="宋体" w:eastAsia="宋体" w:hAnsi="宋体"/>
        </w:rPr>
        <w:t>发掘收获》</w:t>
      </w:r>
      <w:r w:rsidRPr="00A4218B">
        <w:rPr>
          <w:rFonts w:ascii="宋体" w:eastAsia="宋体" w:hAnsi="宋体" w:hint="eastAsia"/>
        </w:rPr>
        <w:t>，国家文物局主编</w:t>
      </w:r>
      <w:r w:rsidRPr="00A4218B">
        <w:rPr>
          <w:rFonts w:ascii="宋体" w:eastAsia="宋体" w:hAnsi="宋体"/>
        </w:rPr>
        <w:t>《</w:t>
      </w:r>
      <w:r w:rsidRPr="00A4218B">
        <w:rPr>
          <w:rFonts w:ascii="宋体" w:eastAsia="宋体" w:hAnsi="宋体" w:hint="eastAsia"/>
        </w:rPr>
        <w:t>2016中国重要考古发现</w:t>
      </w:r>
      <w:r w:rsidRPr="00A4218B">
        <w:rPr>
          <w:rFonts w:ascii="宋体" w:eastAsia="宋体" w:hAnsi="宋体"/>
        </w:rPr>
        <w:t>》</w:t>
      </w:r>
      <w:r w:rsidRPr="00A4218B">
        <w:rPr>
          <w:rFonts w:ascii="宋体" w:eastAsia="宋体" w:hAnsi="宋体" w:hint="eastAsia"/>
        </w:rPr>
        <w:t>，文物出版社2017年</w:t>
      </w:r>
      <w:r w:rsidRPr="00A4218B">
        <w:rPr>
          <w:rFonts w:ascii="宋体" w:eastAsia="宋体" w:hAnsi="宋体"/>
        </w:rPr>
        <w:t>，</w:t>
      </w:r>
      <w:r w:rsidRPr="00A4218B">
        <w:rPr>
          <w:rFonts w:ascii="宋体" w:eastAsia="宋体" w:hAnsi="宋体" w:hint="eastAsia"/>
        </w:rPr>
        <w:t>第108页</w:t>
      </w:r>
      <w:r w:rsidRPr="00A4218B">
        <w:rPr>
          <w:rFonts w:ascii="宋体" w:eastAsia="宋体" w:hAnsi="宋体"/>
        </w:rPr>
        <w:t>。</w:t>
      </w:r>
      <w:r>
        <w:rPr>
          <w:rFonts w:ascii="宋体" w:eastAsia="宋体" w:hAnsi="宋体" w:hint="eastAsia"/>
        </w:rPr>
        <w:t>该漆皮材料</w:t>
      </w:r>
      <w:r>
        <w:rPr>
          <w:rFonts w:ascii="宋体" w:eastAsia="宋体" w:hAnsi="宋体"/>
        </w:rPr>
        <w:t>未正式公布，</w:t>
      </w:r>
      <w:r w:rsidRPr="00A4218B">
        <w:rPr>
          <w:rFonts w:ascii="宋体" w:eastAsia="宋体" w:hAnsi="宋体"/>
        </w:rPr>
        <w:t>释文</w:t>
      </w:r>
      <w:r w:rsidRPr="00A4218B">
        <w:rPr>
          <w:rFonts w:ascii="宋体" w:eastAsia="宋体" w:hAnsi="宋体" w:hint="eastAsia"/>
        </w:rPr>
        <w:t>据央视</w:t>
      </w:r>
      <w:r w:rsidRPr="00A4218B">
        <w:rPr>
          <w:rFonts w:ascii="宋体" w:eastAsia="宋体" w:hAnsi="宋体"/>
        </w:rPr>
        <w:t>《</w:t>
      </w:r>
      <w:r w:rsidRPr="00A4218B">
        <w:rPr>
          <w:rFonts w:ascii="宋体" w:eastAsia="宋体" w:hAnsi="宋体" w:hint="eastAsia"/>
        </w:rPr>
        <w:t>探索·发现</w:t>
      </w:r>
      <w:r w:rsidRPr="00A4218B">
        <w:rPr>
          <w:rFonts w:ascii="宋体" w:eastAsia="宋体" w:hAnsi="宋体"/>
        </w:rPr>
        <w:t>》</w:t>
      </w:r>
      <w:r>
        <w:rPr>
          <w:rFonts w:ascii="宋体" w:eastAsia="宋体" w:hAnsi="宋体" w:hint="eastAsia"/>
        </w:rPr>
        <w:t>栏目</w:t>
      </w:r>
      <w:r w:rsidRPr="00A4218B">
        <w:rPr>
          <w:rFonts w:ascii="宋体" w:eastAsia="宋体" w:hAnsi="宋体" w:hint="eastAsia"/>
        </w:rPr>
        <w:t>《探秘天子坟</w:t>
      </w:r>
      <w:r>
        <w:rPr>
          <w:rFonts w:ascii="宋体" w:eastAsia="宋体" w:hAnsi="宋体" w:hint="eastAsia"/>
        </w:rPr>
        <w:t>（</w:t>
      </w:r>
      <w:r w:rsidRPr="00A4218B">
        <w:rPr>
          <w:rFonts w:ascii="宋体" w:eastAsia="宋体" w:hAnsi="宋体" w:hint="eastAsia"/>
        </w:rPr>
        <w:t>第二集</w:t>
      </w:r>
      <w:r>
        <w:rPr>
          <w:rFonts w:ascii="宋体" w:eastAsia="宋体" w:hAnsi="宋体" w:hint="eastAsia"/>
        </w:rPr>
        <w:t>）</w:t>
      </w:r>
      <w:r w:rsidRPr="00A4218B">
        <w:rPr>
          <w:rFonts w:ascii="宋体" w:eastAsia="宋体" w:hAnsi="宋体" w:hint="eastAsia"/>
        </w:rPr>
        <w:t>》拍摄</w:t>
      </w:r>
      <w:r w:rsidRPr="00A4218B">
        <w:rPr>
          <w:rFonts w:ascii="宋体" w:eastAsia="宋体" w:hAnsi="宋体"/>
        </w:rPr>
        <w:t>的原物校对</w:t>
      </w:r>
      <w:r>
        <w:rPr>
          <w:rFonts w:ascii="宋体" w:eastAsia="宋体" w:hAnsi="宋体" w:hint="eastAsia"/>
        </w:rPr>
        <w:t>补</w:t>
      </w:r>
      <w:r w:rsidRPr="00A4218B">
        <w:rPr>
          <w:rFonts w:ascii="宋体" w:eastAsia="宋体" w:hAnsi="宋体" w:hint="eastAsia"/>
        </w:rPr>
        <w:t>正</w:t>
      </w:r>
      <w:r w:rsidRPr="00A4218B">
        <w:rPr>
          <w:rFonts w:ascii="宋体" w:eastAsia="宋体" w:hAnsi="宋体"/>
        </w:rPr>
        <w:t>，</w:t>
      </w:r>
      <w:r w:rsidRPr="00A4218B">
        <w:rPr>
          <w:rFonts w:ascii="宋体" w:eastAsia="宋体" w:hAnsi="宋体" w:hint="eastAsia"/>
        </w:rPr>
        <w:t>但</w:t>
      </w:r>
      <w:r>
        <w:rPr>
          <w:rFonts w:ascii="宋体" w:eastAsia="宋体" w:hAnsi="宋体" w:hint="eastAsia"/>
        </w:rPr>
        <w:t>囿</w:t>
      </w:r>
      <w:r w:rsidRPr="00A4218B">
        <w:rPr>
          <w:rFonts w:ascii="宋体" w:eastAsia="宋体" w:hAnsi="宋体" w:hint="eastAsia"/>
        </w:rPr>
        <w:t>于条件所限</w:t>
      </w:r>
      <w:r w:rsidRPr="00A4218B">
        <w:rPr>
          <w:rFonts w:ascii="宋体" w:eastAsia="宋体" w:hAnsi="宋体"/>
        </w:rPr>
        <w:t>或仍有错讹。</w:t>
      </w:r>
    </w:p>
  </w:footnote>
  <w:footnote w:id="47">
    <w:p w14:paraId="716FC37A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研究人员推测或</w:t>
      </w:r>
      <w:r>
        <w:rPr>
          <w:rFonts w:ascii="宋体" w:eastAsia="宋体" w:hAnsi="宋体" w:hint="eastAsia"/>
        </w:rPr>
        <w:t>为</w:t>
      </w:r>
      <w:r w:rsidRPr="007218A9">
        <w:rPr>
          <w:rFonts w:ascii="宋体" w:eastAsia="宋体" w:hAnsi="宋体" w:hint="eastAsia"/>
        </w:rPr>
        <w:t>镜盒残片。</w:t>
      </w:r>
    </w:p>
  </w:footnote>
  <w:footnote w:id="48">
    <w:p w14:paraId="67AB0692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据观察</w:t>
      </w:r>
      <w:r w:rsidRPr="007218A9">
        <w:rPr>
          <w:rFonts w:ascii="宋体" w:eastAsia="宋体" w:hAnsi="宋体"/>
        </w:rPr>
        <w:t>实物，</w:t>
      </w:r>
      <w:r w:rsidRPr="007218A9">
        <w:rPr>
          <w:rFonts w:ascii="宋体" w:eastAsia="宋体" w:hAnsi="宋体" w:hint="eastAsia"/>
        </w:rPr>
        <w:t>蹲熊</w:t>
      </w:r>
      <w:r w:rsidRPr="007218A9">
        <w:rPr>
          <w:rFonts w:ascii="宋体" w:eastAsia="宋体" w:hAnsi="宋体"/>
        </w:rPr>
        <w:t>足所嵌的</w:t>
      </w:r>
      <w:r w:rsidRPr="007218A9">
        <w:rPr>
          <w:rFonts w:ascii="宋体" w:eastAsia="宋体" w:hAnsi="宋体" w:hint="eastAsia"/>
        </w:rPr>
        <w:t>红色</w:t>
      </w:r>
      <w:r w:rsidRPr="007218A9">
        <w:rPr>
          <w:rFonts w:ascii="宋体" w:eastAsia="宋体" w:hAnsi="宋体"/>
        </w:rPr>
        <w:t>宝石实际是</w:t>
      </w:r>
      <w:r w:rsidRPr="007218A9">
        <w:rPr>
          <w:rFonts w:ascii="宋体" w:eastAsia="宋体" w:hAnsi="宋体" w:hint="eastAsia"/>
        </w:rPr>
        <w:t>无色</w:t>
      </w:r>
      <w:r w:rsidRPr="007218A9">
        <w:rPr>
          <w:rFonts w:ascii="宋体" w:eastAsia="宋体" w:hAnsi="宋体"/>
        </w:rPr>
        <w:t>水晶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因</w:t>
      </w:r>
      <w:r w:rsidRPr="007218A9">
        <w:rPr>
          <w:rFonts w:ascii="宋体" w:eastAsia="宋体" w:hAnsi="宋体" w:hint="eastAsia"/>
        </w:rPr>
        <w:t>用以镶嵌</w:t>
      </w:r>
      <w:r w:rsidRPr="007218A9">
        <w:rPr>
          <w:rFonts w:ascii="宋体" w:eastAsia="宋体" w:hAnsi="宋体"/>
        </w:rPr>
        <w:t>的</w:t>
      </w:r>
      <w:r w:rsidRPr="007218A9">
        <w:rPr>
          <w:rFonts w:ascii="宋体" w:eastAsia="宋体" w:hAnsi="宋体" w:hint="eastAsia"/>
        </w:rPr>
        <w:t>槽孔</w:t>
      </w:r>
      <w:r w:rsidRPr="007218A9">
        <w:rPr>
          <w:rFonts w:ascii="宋体" w:eastAsia="宋体" w:hAnsi="宋体"/>
        </w:rPr>
        <w:t>中填入了混有朱砂的粘合剂，</w:t>
      </w:r>
      <w:r w:rsidRPr="007218A9">
        <w:rPr>
          <w:rFonts w:ascii="宋体" w:eastAsia="宋体" w:hAnsi="宋体" w:hint="eastAsia"/>
        </w:rPr>
        <w:t>故而水晶透出红色</w:t>
      </w:r>
      <w:r w:rsidRPr="007218A9">
        <w:rPr>
          <w:rFonts w:ascii="宋体" w:eastAsia="宋体" w:hAnsi="宋体"/>
        </w:rPr>
        <w:t>，</w:t>
      </w:r>
      <w:r w:rsidRPr="007218A9">
        <w:rPr>
          <w:rFonts w:ascii="宋体" w:eastAsia="宋体" w:hAnsi="宋体" w:hint="eastAsia"/>
        </w:rPr>
        <w:t>看上去</w:t>
      </w:r>
      <w:r w:rsidRPr="007218A9">
        <w:rPr>
          <w:rFonts w:ascii="宋体" w:eastAsia="宋体" w:hAnsi="宋体"/>
        </w:rPr>
        <w:t>就像是红色宝石。</w:t>
      </w:r>
      <w:r>
        <w:rPr>
          <w:rFonts w:ascii="宋体" w:eastAsia="宋体" w:hAnsi="宋体" w:hint="eastAsia"/>
        </w:rPr>
        <w:t>由此看来，</w:t>
      </w:r>
      <w:r w:rsidRPr="007218A9">
        <w:rPr>
          <w:rFonts w:ascii="宋体" w:eastAsia="宋体" w:hAnsi="宋体"/>
        </w:rPr>
        <w:t>所谓</w:t>
      </w:r>
      <w:r w:rsidRPr="007218A9">
        <w:rPr>
          <w:rFonts w:ascii="宋体" w:eastAsia="宋体" w:hAnsi="宋体" w:hint="eastAsia"/>
        </w:rPr>
        <w:t>“青碧”“闵（玫）瑰”很可能并非实指</w:t>
      </w:r>
      <w:r w:rsidRPr="007218A9">
        <w:rPr>
          <w:rFonts w:ascii="宋体" w:eastAsia="宋体" w:hAnsi="宋体"/>
        </w:rPr>
        <w:t>，</w:t>
      </w:r>
      <w:r w:rsidRPr="007218A9">
        <w:rPr>
          <w:rFonts w:ascii="宋体" w:eastAsia="宋体" w:hAnsi="宋体" w:hint="eastAsia"/>
        </w:rPr>
        <w:t>而</w:t>
      </w:r>
      <w:r w:rsidRPr="007218A9">
        <w:rPr>
          <w:rFonts w:ascii="宋体" w:eastAsia="宋体" w:hAnsi="宋体"/>
        </w:rPr>
        <w:t>只是对青红色系宝石的泛称，又或者</w:t>
      </w:r>
      <w:r w:rsidRPr="007218A9">
        <w:rPr>
          <w:rFonts w:ascii="宋体" w:eastAsia="宋体" w:hAnsi="宋体" w:hint="eastAsia"/>
        </w:rPr>
        <w:t>是</w:t>
      </w:r>
      <w:r w:rsidRPr="007218A9">
        <w:rPr>
          <w:rFonts w:ascii="宋体" w:eastAsia="宋体" w:hAnsi="宋体"/>
        </w:rPr>
        <w:t>对实际用料的</w:t>
      </w:r>
      <w:r w:rsidRPr="007218A9">
        <w:rPr>
          <w:rFonts w:ascii="宋体" w:eastAsia="宋体" w:hAnsi="宋体" w:hint="eastAsia"/>
        </w:rPr>
        <w:t>一种</w:t>
      </w:r>
      <w:r w:rsidRPr="007218A9">
        <w:rPr>
          <w:rFonts w:ascii="宋体" w:eastAsia="宋体" w:hAnsi="宋体"/>
        </w:rPr>
        <w:t>夸大</w:t>
      </w:r>
      <w:r w:rsidRPr="007218A9">
        <w:rPr>
          <w:rFonts w:ascii="宋体" w:eastAsia="宋体" w:hAnsi="宋体" w:hint="eastAsia"/>
        </w:rPr>
        <w:t>的说法。</w:t>
      </w:r>
    </w:p>
  </w:footnote>
  <w:footnote w:id="49">
    <w:p w14:paraId="2727F492" w14:textId="77777777" w:rsidR="00E37DAF" w:rsidRPr="00E927E1" w:rsidRDefault="00E37DAF" w:rsidP="00E37DAF">
      <w:pPr>
        <w:pStyle w:val="af5"/>
      </w:pPr>
      <w:r w:rsidRPr="00146FC5">
        <w:rPr>
          <w:rFonts w:ascii="宋体" w:eastAsia="宋体" w:hAnsi="宋体"/>
        </w:rPr>
        <w:footnoteRef/>
      </w:r>
      <w:r w:rsidRPr="00146FC5">
        <w:rPr>
          <w:rFonts w:ascii="宋体" w:eastAsia="宋体" w:hAnsi="宋体"/>
        </w:rPr>
        <w:t xml:space="preserve"> </w:t>
      </w:r>
      <w:r w:rsidRPr="00146FC5">
        <w:rPr>
          <w:rFonts w:ascii="宋体" w:eastAsia="宋体" w:hAnsi="宋体" w:hint="eastAsia"/>
        </w:rPr>
        <w:t>经</w:t>
      </w:r>
      <w:r w:rsidRPr="00146FC5">
        <w:rPr>
          <w:rFonts w:ascii="宋体" w:eastAsia="宋体" w:hAnsi="宋体"/>
        </w:rPr>
        <w:t>考证，</w:t>
      </w:r>
      <w:r w:rsidRPr="00146FC5">
        <w:rPr>
          <w:rFonts w:ascii="宋体" w:eastAsia="宋体" w:hAnsi="宋体" w:hint="eastAsia"/>
        </w:rPr>
        <w:t>以</w:t>
      </w:r>
      <w:r w:rsidRPr="00146FC5">
        <w:rPr>
          <w:rFonts w:ascii="宋体" w:eastAsia="宋体" w:hAnsi="宋体"/>
        </w:rPr>
        <w:t>“</w:t>
      </w:r>
      <w:r w:rsidRPr="00146FC5">
        <w:rPr>
          <w:rFonts w:ascii="宋体" w:eastAsia="宋体" w:hAnsi="宋体" w:hint="eastAsia"/>
        </w:rPr>
        <w:t>翡翠</w:t>
      </w:r>
      <w:r w:rsidRPr="00146FC5">
        <w:rPr>
          <w:rFonts w:ascii="宋体" w:eastAsia="宋体" w:hAnsi="宋体"/>
        </w:rPr>
        <w:t>”</w:t>
      </w:r>
      <w:r w:rsidRPr="00146FC5">
        <w:rPr>
          <w:rFonts w:ascii="宋体" w:eastAsia="宋体" w:hAnsi="宋体" w:hint="eastAsia"/>
        </w:rPr>
        <w:t>指称</w:t>
      </w:r>
      <w:r w:rsidRPr="00146FC5">
        <w:rPr>
          <w:rFonts w:ascii="宋体" w:eastAsia="宋体" w:hAnsi="宋体"/>
        </w:rPr>
        <w:t>矿物</w:t>
      </w:r>
      <w:r w:rsidRPr="00146FC5">
        <w:rPr>
          <w:rFonts w:ascii="宋体" w:eastAsia="宋体" w:hAnsi="宋体" w:hint="eastAsia"/>
        </w:rPr>
        <w:t>宝石</w:t>
      </w:r>
      <w:r w:rsidRPr="00146FC5">
        <w:rPr>
          <w:rFonts w:ascii="宋体" w:eastAsia="宋体" w:hAnsi="宋体"/>
        </w:rPr>
        <w:t>的</w:t>
      </w:r>
      <w:r w:rsidRPr="00146FC5">
        <w:rPr>
          <w:rFonts w:ascii="宋体" w:eastAsia="宋体" w:hAnsi="宋体" w:hint="eastAsia"/>
        </w:rPr>
        <w:t>确切证据</w:t>
      </w:r>
      <w:r w:rsidRPr="00146FC5">
        <w:rPr>
          <w:rFonts w:ascii="宋体" w:eastAsia="宋体" w:hAnsi="宋体"/>
        </w:rPr>
        <w:t>要到明代</w:t>
      </w:r>
      <w:r w:rsidRPr="00146FC5">
        <w:rPr>
          <w:rFonts w:ascii="宋体" w:eastAsia="宋体" w:hAnsi="宋体" w:hint="eastAsia"/>
        </w:rPr>
        <w:t>方</w:t>
      </w:r>
      <w:r w:rsidRPr="00146FC5">
        <w:rPr>
          <w:rFonts w:ascii="宋体" w:eastAsia="宋体" w:hAnsi="宋体"/>
        </w:rPr>
        <w:t>才出现。参郑育宇</w:t>
      </w:r>
      <w:r w:rsidRPr="00146FC5">
        <w:rPr>
          <w:rFonts w:ascii="宋体" w:eastAsia="宋体" w:hAnsi="宋体" w:hint="eastAsia"/>
        </w:rPr>
        <w:t>、</w:t>
      </w:r>
      <w:r w:rsidRPr="00146FC5">
        <w:rPr>
          <w:rFonts w:ascii="宋体" w:eastAsia="宋体" w:hAnsi="宋体"/>
        </w:rPr>
        <w:t>许博</w:t>
      </w:r>
      <w:r w:rsidRPr="00146FC5">
        <w:rPr>
          <w:rFonts w:ascii="宋体" w:eastAsia="宋体" w:hAnsi="宋体" w:hint="eastAsia"/>
        </w:rPr>
        <w:t>、</w:t>
      </w:r>
      <w:r w:rsidRPr="00146FC5">
        <w:rPr>
          <w:rFonts w:ascii="宋体" w:eastAsia="宋体" w:hAnsi="宋体"/>
        </w:rPr>
        <w:t>余晓艳《翡翠的历史溯源——翡翠在中国的使用历史》</w:t>
      </w:r>
      <w:r w:rsidRPr="00146FC5">
        <w:rPr>
          <w:rFonts w:ascii="宋体" w:eastAsia="宋体" w:hAnsi="宋体" w:hint="eastAsia"/>
        </w:rPr>
        <w:t>，</w:t>
      </w:r>
      <w:r w:rsidRPr="00146FC5">
        <w:rPr>
          <w:rFonts w:ascii="宋体" w:eastAsia="宋体" w:hAnsi="宋体"/>
        </w:rPr>
        <w:t>《中国宝玉石》2022</w:t>
      </w:r>
      <w:r w:rsidRPr="00146FC5">
        <w:rPr>
          <w:rFonts w:ascii="宋体" w:eastAsia="宋体" w:hAnsi="宋体" w:hint="eastAsia"/>
        </w:rPr>
        <w:t>年</w:t>
      </w:r>
      <w:r w:rsidRPr="00146FC5">
        <w:rPr>
          <w:rFonts w:ascii="宋体" w:eastAsia="宋体" w:hAnsi="宋体"/>
        </w:rPr>
        <w:t>第3期。</w:t>
      </w:r>
    </w:p>
  </w:footnote>
  <w:footnote w:id="50">
    <w:p w14:paraId="42DE3D3C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曹锦炎：《石楬铭文分类注释》，中国美术学院汉字文化研究所、洛阳市文物</w:t>
      </w:r>
      <w:r>
        <w:rPr>
          <w:rFonts w:ascii="宋体" w:eastAsia="宋体" w:hAnsi="宋体" w:hint="eastAsia"/>
        </w:rPr>
        <w:t>考古研究院编《流眄洛川：洛阳曹魏大墓出土石楬》，上海书画出版社</w:t>
      </w:r>
      <w:r w:rsidRPr="007218A9">
        <w:rPr>
          <w:rFonts w:ascii="宋体" w:eastAsia="宋体" w:hAnsi="宋体"/>
        </w:rPr>
        <w:t>2021</w:t>
      </w:r>
      <w:r w:rsidRPr="007218A9">
        <w:rPr>
          <w:rFonts w:ascii="宋体" w:eastAsia="宋体" w:hAnsi="宋体" w:hint="eastAsia"/>
        </w:rPr>
        <w:t>年，第</w:t>
      </w:r>
      <w:r w:rsidRPr="001066DC">
        <w:rPr>
          <w:rFonts w:ascii="宋体" w:eastAsia="宋体" w:hAnsi="宋体" w:hint="eastAsia"/>
        </w:rPr>
        <w:t>290</w:t>
      </w:r>
      <w:r w:rsidRPr="007218A9">
        <w:rPr>
          <w:rFonts w:ascii="宋体" w:eastAsia="宋体" w:hAnsi="宋体" w:hint="eastAsia"/>
        </w:rPr>
        <w:t>页。</w:t>
      </w:r>
    </w:p>
  </w:footnote>
  <w:footnote w:id="51">
    <w:p w14:paraId="62E0097A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[晋]司马彪</w:t>
      </w:r>
      <w:r w:rsidRPr="007218A9">
        <w:rPr>
          <w:rFonts w:ascii="宋体" w:eastAsia="宋体" w:hAnsi="宋体" w:hint="eastAsia"/>
        </w:rPr>
        <w:t>撰，</w:t>
      </w:r>
      <w:r w:rsidRPr="007218A9">
        <w:rPr>
          <w:rFonts w:ascii="宋体" w:eastAsia="宋体" w:hAnsi="宋体"/>
        </w:rPr>
        <w:t>[南朝梁]刘昭注补</w:t>
      </w:r>
      <w:r w:rsidRPr="007218A9">
        <w:rPr>
          <w:rFonts w:ascii="宋体" w:eastAsia="宋体" w:hAnsi="宋体" w:hint="eastAsia"/>
        </w:rPr>
        <w:t>：《</w:t>
      </w:r>
      <w:r w:rsidRPr="007218A9">
        <w:rPr>
          <w:rFonts w:ascii="宋体" w:eastAsia="宋体" w:hAnsi="宋体"/>
        </w:rPr>
        <w:t>续汉书志</w:t>
      </w:r>
      <w:r w:rsidRPr="007218A9">
        <w:rPr>
          <w:rFonts w:ascii="宋体" w:eastAsia="宋体" w:hAnsi="宋体" w:hint="eastAsia"/>
        </w:rPr>
        <w:t>》，《</w:t>
      </w:r>
      <w:r w:rsidRPr="007218A9">
        <w:rPr>
          <w:rFonts w:ascii="宋体" w:eastAsia="宋体" w:hAnsi="宋体"/>
        </w:rPr>
        <w:t>后汉书</w:t>
      </w:r>
      <w:r w:rsidRPr="007218A9">
        <w:rPr>
          <w:rFonts w:ascii="宋体" w:eastAsia="宋体" w:hAnsi="宋体" w:hint="eastAsia"/>
        </w:rPr>
        <w:t>》</w:t>
      </w:r>
      <w:r w:rsidRPr="007218A9">
        <w:rPr>
          <w:rFonts w:ascii="宋体" w:eastAsia="宋体" w:hAnsi="宋体"/>
        </w:rPr>
        <w:t>附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中华书局1965</w:t>
      </w:r>
      <w:r w:rsidRPr="007218A9">
        <w:rPr>
          <w:rFonts w:ascii="宋体" w:eastAsia="宋体" w:hAnsi="宋体" w:hint="eastAsia"/>
        </w:rPr>
        <w:t>年</w:t>
      </w:r>
      <w:r w:rsidRPr="007218A9">
        <w:rPr>
          <w:rFonts w:ascii="宋体" w:eastAsia="宋体" w:hAnsi="宋体"/>
        </w:rPr>
        <w:t>，第3663页</w:t>
      </w:r>
      <w:r w:rsidRPr="007218A9">
        <w:rPr>
          <w:rFonts w:ascii="宋体" w:eastAsia="宋体" w:hAnsi="宋体" w:hint="eastAsia"/>
        </w:rPr>
        <w:t>。</w:t>
      </w:r>
    </w:p>
  </w:footnote>
  <w:footnote w:id="52">
    <w:p w14:paraId="47D86FA0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</w:t>
      </w:r>
      <w:r w:rsidRPr="007218A9">
        <w:rPr>
          <w:rFonts w:ascii="宋体" w:eastAsia="宋体" w:hAnsi="宋体" w:hint="eastAsia"/>
        </w:rPr>
        <w:t>宋</w:t>
      </w:r>
      <w:r w:rsidRPr="007218A9">
        <w:rPr>
          <w:rFonts w:ascii="宋体" w:eastAsia="宋体" w:hAnsi="宋体"/>
        </w:rPr>
        <w:t>]</w:t>
      </w:r>
      <w:r w:rsidRPr="007218A9">
        <w:rPr>
          <w:rFonts w:ascii="宋体" w:eastAsia="宋体" w:hAnsi="宋体" w:hint="eastAsia"/>
        </w:rPr>
        <w:t>李昉</w:t>
      </w:r>
      <w:r w:rsidRPr="007218A9">
        <w:rPr>
          <w:rFonts w:ascii="宋体" w:eastAsia="宋体" w:hAnsi="宋体"/>
        </w:rPr>
        <w:t>等：《</w:t>
      </w:r>
      <w:r w:rsidRPr="007218A9">
        <w:rPr>
          <w:rFonts w:ascii="宋体" w:eastAsia="宋体" w:hAnsi="宋体" w:hint="eastAsia"/>
        </w:rPr>
        <w:t>太平御览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中华书局</w:t>
      </w:r>
      <w:r w:rsidRPr="007218A9">
        <w:rPr>
          <w:rFonts w:ascii="宋体" w:eastAsia="宋体" w:hAnsi="宋体" w:hint="eastAsia"/>
        </w:rPr>
        <w:t>1</w:t>
      </w:r>
      <w:r w:rsidRPr="007218A9">
        <w:rPr>
          <w:rFonts w:ascii="宋体" w:eastAsia="宋体" w:hAnsi="宋体"/>
        </w:rPr>
        <w:t>995</w:t>
      </w:r>
      <w:r w:rsidRPr="007218A9">
        <w:rPr>
          <w:rFonts w:ascii="宋体" w:eastAsia="宋体" w:hAnsi="宋体" w:hint="eastAsia"/>
        </w:rPr>
        <w:t>年，</w:t>
      </w:r>
      <w:r w:rsidRPr="007218A9">
        <w:rPr>
          <w:rFonts w:ascii="宋体" w:eastAsia="宋体" w:hAnsi="宋体"/>
        </w:rPr>
        <w:t>第</w:t>
      </w:r>
      <w:r w:rsidRPr="007218A9">
        <w:rPr>
          <w:rFonts w:ascii="宋体" w:eastAsia="宋体" w:hAnsi="宋体" w:hint="eastAsia"/>
        </w:rPr>
        <w:t>3061</w:t>
      </w:r>
      <w:r w:rsidRPr="007218A9">
        <w:rPr>
          <w:rFonts w:ascii="宋体" w:eastAsia="宋体" w:hAnsi="宋体"/>
        </w:rPr>
        <w:t>页。</w:t>
      </w:r>
    </w:p>
  </w:footnote>
  <w:footnote w:id="53">
    <w:p w14:paraId="553F32F4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[晋]司马彪</w:t>
      </w:r>
      <w:r w:rsidRPr="007218A9">
        <w:rPr>
          <w:rFonts w:ascii="宋体" w:eastAsia="宋体" w:hAnsi="宋体" w:hint="eastAsia"/>
        </w:rPr>
        <w:t>撰，</w:t>
      </w:r>
      <w:r w:rsidRPr="007218A9">
        <w:rPr>
          <w:rFonts w:ascii="宋体" w:eastAsia="宋体" w:hAnsi="宋体"/>
        </w:rPr>
        <w:t>[南朝梁]刘昭注补</w:t>
      </w:r>
      <w:r w:rsidRPr="007218A9">
        <w:rPr>
          <w:rFonts w:ascii="宋体" w:eastAsia="宋体" w:hAnsi="宋体" w:hint="eastAsia"/>
        </w:rPr>
        <w:t>：《</w:t>
      </w:r>
      <w:r w:rsidRPr="007218A9">
        <w:rPr>
          <w:rFonts w:ascii="宋体" w:eastAsia="宋体" w:hAnsi="宋体"/>
        </w:rPr>
        <w:t>续汉书志</w:t>
      </w:r>
      <w:r w:rsidRPr="007218A9">
        <w:rPr>
          <w:rFonts w:ascii="宋体" w:eastAsia="宋体" w:hAnsi="宋体" w:hint="eastAsia"/>
        </w:rPr>
        <w:t>》，《</w:t>
      </w:r>
      <w:r w:rsidRPr="007218A9">
        <w:rPr>
          <w:rFonts w:ascii="宋体" w:eastAsia="宋体" w:hAnsi="宋体"/>
        </w:rPr>
        <w:t>后汉书</w:t>
      </w:r>
      <w:r w:rsidRPr="007218A9">
        <w:rPr>
          <w:rFonts w:ascii="宋体" w:eastAsia="宋体" w:hAnsi="宋体" w:hint="eastAsia"/>
        </w:rPr>
        <w:t>》</w:t>
      </w:r>
      <w:r w:rsidRPr="007218A9">
        <w:rPr>
          <w:rFonts w:ascii="宋体" w:eastAsia="宋体" w:hAnsi="宋体"/>
        </w:rPr>
        <w:t>附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中华书局1965</w:t>
      </w:r>
      <w:r w:rsidRPr="007218A9">
        <w:rPr>
          <w:rFonts w:ascii="宋体" w:eastAsia="宋体" w:hAnsi="宋体" w:hint="eastAsia"/>
        </w:rPr>
        <w:t>年</w:t>
      </w:r>
      <w:r w:rsidRPr="007218A9">
        <w:rPr>
          <w:rFonts w:ascii="宋体" w:eastAsia="宋体" w:hAnsi="宋体"/>
        </w:rPr>
        <w:t>，第3672页</w:t>
      </w:r>
      <w:r w:rsidRPr="007218A9">
        <w:rPr>
          <w:rFonts w:ascii="宋体" w:eastAsia="宋体" w:hAnsi="宋体" w:hint="eastAsia"/>
        </w:rPr>
        <w:t>。</w:t>
      </w:r>
    </w:p>
  </w:footnote>
  <w:footnote w:id="54">
    <w:p w14:paraId="74928EB5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[晋]司马彪</w:t>
      </w:r>
      <w:r w:rsidRPr="007218A9">
        <w:rPr>
          <w:rFonts w:ascii="宋体" w:eastAsia="宋体" w:hAnsi="宋体" w:hint="eastAsia"/>
        </w:rPr>
        <w:t>撰，</w:t>
      </w:r>
      <w:r w:rsidRPr="007218A9">
        <w:rPr>
          <w:rFonts w:ascii="宋体" w:eastAsia="宋体" w:hAnsi="宋体"/>
        </w:rPr>
        <w:t>[南朝梁]刘昭注补</w:t>
      </w:r>
      <w:r w:rsidRPr="007218A9">
        <w:rPr>
          <w:rFonts w:ascii="宋体" w:eastAsia="宋体" w:hAnsi="宋体" w:hint="eastAsia"/>
        </w:rPr>
        <w:t>：《</w:t>
      </w:r>
      <w:r w:rsidRPr="007218A9">
        <w:rPr>
          <w:rFonts w:ascii="宋体" w:eastAsia="宋体" w:hAnsi="宋体"/>
        </w:rPr>
        <w:t>续汉书志</w:t>
      </w:r>
      <w:r w:rsidRPr="007218A9">
        <w:rPr>
          <w:rFonts w:ascii="宋体" w:eastAsia="宋体" w:hAnsi="宋体" w:hint="eastAsia"/>
        </w:rPr>
        <w:t>》，《</w:t>
      </w:r>
      <w:r w:rsidRPr="007218A9">
        <w:rPr>
          <w:rFonts w:ascii="宋体" w:eastAsia="宋体" w:hAnsi="宋体"/>
        </w:rPr>
        <w:t>后汉书</w:t>
      </w:r>
      <w:r w:rsidRPr="007218A9">
        <w:rPr>
          <w:rFonts w:ascii="宋体" w:eastAsia="宋体" w:hAnsi="宋体" w:hint="eastAsia"/>
        </w:rPr>
        <w:t>》</w:t>
      </w:r>
      <w:r w:rsidRPr="007218A9">
        <w:rPr>
          <w:rFonts w:ascii="宋体" w:eastAsia="宋体" w:hAnsi="宋体"/>
        </w:rPr>
        <w:t>附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中华书局1965</w:t>
      </w:r>
      <w:r w:rsidRPr="007218A9">
        <w:rPr>
          <w:rFonts w:ascii="宋体" w:eastAsia="宋体" w:hAnsi="宋体" w:hint="eastAsia"/>
        </w:rPr>
        <w:t>年</w:t>
      </w:r>
      <w:r w:rsidRPr="007218A9">
        <w:rPr>
          <w:rFonts w:ascii="宋体" w:eastAsia="宋体" w:hAnsi="宋体"/>
        </w:rPr>
        <w:t>，第3677页</w:t>
      </w:r>
      <w:r w:rsidRPr="007218A9">
        <w:rPr>
          <w:rFonts w:ascii="宋体" w:eastAsia="宋体" w:hAnsi="宋体" w:hint="eastAsia"/>
        </w:rPr>
        <w:t>。</w:t>
      </w:r>
    </w:p>
  </w:footnote>
  <w:footnote w:id="55">
    <w:p w14:paraId="3579AE51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[唐]魏徵</w:t>
      </w:r>
      <w:r>
        <w:rPr>
          <w:rFonts w:ascii="宋体" w:eastAsia="宋体" w:hAnsi="宋体" w:hint="eastAsia"/>
        </w:rPr>
        <w:t>等：《隋书》，中华书局</w:t>
      </w:r>
      <w:r w:rsidRPr="007218A9">
        <w:rPr>
          <w:rFonts w:ascii="宋体" w:eastAsia="宋体" w:hAnsi="宋体" w:hint="eastAsia"/>
        </w:rPr>
        <w:t>2019年</w:t>
      </w:r>
      <w:r w:rsidRPr="007218A9">
        <w:rPr>
          <w:rFonts w:ascii="宋体" w:eastAsia="宋体" w:hAnsi="宋体"/>
        </w:rPr>
        <w:t>，</w:t>
      </w:r>
      <w:r w:rsidRPr="007218A9">
        <w:rPr>
          <w:rFonts w:ascii="宋体" w:eastAsia="宋体" w:hAnsi="宋体" w:hint="eastAsia"/>
        </w:rPr>
        <w:t>第235—236页</w:t>
      </w:r>
      <w:r w:rsidRPr="007218A9">
        <w:rPr>
          <w:rFonts w:ascii="宋体" w:eastAsia="宋体" w:hAnsi="宋体"/>
        </w:rPr>
        <w:t>。</w:t>
      </w:r>
    </w:p>
  </w:footnote>
  <w:footnote w:id="56">
    <w:p w14:paraId="182116F2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[南朝梁]萧子显</w:t>
      </w:r>
      <w:r w:rsidRPr="007218A9">
        <w:rPr>
          <w:rFonts w:ascii="宋体" w:eastAsia="宋体" w:hAnsi="宋体" w:hint="eastAsia"/>
        </w:rPr>
        <w:t>：《</w:t>
      </w:r>
      <w:r w:rsidRPr="007218A9">
        <w:rPr>
          <w:rFonts w:ascii="宋体" w:eastAsia="宋体" w:hAnsi="宋体"/>
        </w:rPr>
        <w:t>南齐书</w:t>
      </w:r>
      <w:r w:rsidRPr="007218A9">
        <w:rPr>
          <w:rFonts w:ascii="宋体" w:eastAsia="宋体" w:hAnsi="宋体" w:hint="eastAsia"/>
        </w:rPr>
        <w:t>》，</w:t>
      </w:r>
      <w:r w:rsidRPr="007218A9">
        <w:rPr>
          <w:rFonts w:ascii="宋体" w:eastAsia="宋体" w:hAnsi="宋体"/>
        </w:rPr>
        <w:t>中华书局2017</w:t>
      </w:r>
      <w:r w:rsidRPr="007218A9">
        <w:rPr>
          <w:rFonts w:ascii="宋体" w:eastAsia="宋体" w:hAnsi="宋体" w:hint="eastAsia"/>
        </w:rPr>
        <w:t>年</w:t>
      </w:r>
      <w:r w:rsidRPr="007218A9">
        <w:rPr>
          <w:rFonts w:ascii="宋体" w:eastAsia="宋体" w:hAnsi="宋体"/>
        </w:rPr>
        <w:t>，第379页</w:t>
      </w:r>
      <w:r w:rsidRPr="007218A9">
        <w:rPr>
          <w:rFonts w:ascii="宋体" w:eastAsia="宋体" w:hAnsi="宋体" w:hint="eastAsia"/>
        </w:rPr>
        <w:t>。</w:t>
      </w:r>
    </w:p>
  </w:footnote>
  <w:footnote w:id="57">
    <w:p w14:paraId="4879FA43" w14:textId="77777777" w:rsidR="00E37DAF" w:rsidRPr="00347B2C" w:rsidRDefault="00E37DAF" w:rsidP="00E37DAF">
      <w:pPr>
        <w:pStyle w:val="af5"/>
      </w:pPr>
      <w:r w:rsidRPr="00D57F98">
        <w:rPr>
          <w:rStyle w:val="aff3"/>
          <w:rFonts w:ascii="宋体" w:eastAsia="宋体" w:hAnsi="宋体"/>
        </w:rPr>
        <w:footnoteRef/>
      </w:r>
      <w:r w:rsidRPr="00D57F98">
        <w:rPr>
          <w:rFonts w:ascii="宋体" w:eastAsia="宋体" w:hAnsi="宋体"/>
        </w:rPr>
        <w:t xml:space="preserve"> </w:t>
      </w:r>
      <w:r w:rsidRPr="00D57F98">
        <w:rPr>
          <w:rFonts w:ascii="宋体" w:eastAsia="宋体" w:hAnsi="宋体"/>
        </w:rPr>
        <w:t>[</w:t>
      </w:r>
      <w:r w:rsidRPr="00D57F98">
        <w:rPr>
          <w:rFonts w:ascii="宋体" w:eastAsia="宋体" w:hAnsi="宋体" w:hint="eastAsia"/>
        </w:rPr>
        <w:t>唐</w:t>
      </w:r>
      <w:r w:rsidRPr="00D57F98">
        <w:rPr>
          <w:rFonts w:ascii="宋体" w:eastAsia="宋体" w:hAnsi="宋体"/>
        </w:rPr>
        <w:t>]</w:t>
      </w:r>
      <w:r w:rsidRPr="00D57F98">
        <w:rPr>
          <w:rFonts w:ascii="宋体" w:eastAsia="宋体" w:hAnsi="宋体" w:hint="eastAsia"/>
        </w:rPr>
        <w:t>房玄龄</w:t>
      </w:r>
      <w:r w:rsidRPr="00D57F98">
        <w:rPr>
          <w:rFonts w:ascii="宋体" w:eastAsia="宋体" w:hAnsi="宋体"/>
        </w:rPr>
        <w:t>等：</w:t>
      </w:r>
      <w:r w:rsidRPr="00D57F98">
        <w:rPr>
          <w:rFonts w:ascii="宋体" w:eastAsia="宋体" w:hAnsi="宋体" w:hint="eastAsia"/>
        </w:rPr>
        <w:t>《晋书》，</w:t>
      </w:r>
      <w:r>
        <w:rPr>
          <w:rFonts w:ascii="宋体" w:eastAsia="宋体" w:hAnsi="宋体"/>
        </w:rPr>
        <w:t>中华书局</w:t>
      </w:r>
      <w:r w:rsidRPr="00D57F98">
        <w:rPr>
          <w:rFonts w:ascii="宋体" w:eastAsia="宋体" w:hAnsi="宋体" w:hint="eastAsia"/>
        </w:rPr>
        <w:t>197</w:t>
      </w:r>
      <w:r>
        <w:rPr>
          <w:rFonts w:ascii="宋体" w:eastAsia="宋体" w:hAnsi="宋体"/>
        </w:rPr>
        <w:t>4</w:t>
      </w:r>
      <w:r w:rsidRPr="00D57F98">
        <w:rPr>
          <w:rFonts w:ascii="宋体" w:eastAsia="宋体" w:hAnsi="宋体" w:hint="eastAsia"/>
        </w:rPr>
        <w:t>年</w:t>
      </w:r>
      <w:r w:rsidRPr="00D57F98">
        <w:rPr>
          <w:rFonts w:ascii="宋体" w:eastAsia="宋体" w:hAnsi="宋体"/>
        </w:rPr>
        <w:t>，第</w:t>
      </w:r>
      <w:r w:rsidRPr="00D57F98">
        <w:rPr>
          <w:rFonts w:ascii="宋体" w:eastAsia="宋体" w:hAnsi="宋体" w:hint="eastAsia"/>
        </w:rPr>
        <w:t>766</w:t>
      </w:r>
      <w:r w:rsidRPr="00D57F98">
        <w:rPr>
          <w:rFonts w:ascii="宋体" w:eastAsia="宋体" w:hAnsi="宋体"/>
        </w:rPr>
        <w:t>页</w:t>
      </w:r>
      <w:r w:rsidRPr="00D57F98">
        <w:rPr>
          <w:rFonts w:ascii="宋体" w:eastAsia="宋体" w:hAnsi="宋体" w:hint="eastAsia"/>
        </w:rPr>
        <w:t>。</w:t>
      </w:r>
    </w:p>
  </w:footnote>
  <w:footnote w:id="58">
    <w:p w14:paraId="0A82A699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</w:t>
      </w:r>
      <w:r w:rsidRPr="007218A9">
        <w:rPr>
          <w:rFonts w:ascii="宋体" w:eastAsia="宋体" w:hAnsi="宋体" w:hint="eastAsia"/>
        </w:rPr>
        <w:t>汉</w:t>
      </w:r>
      <w:r w:rsidRPr="007218A9">
        <w:rPr>
          <w:rFonts w:ascii="宋体" w:eastAsia="宋体" w:hAnsi="宋体"/>
        </w:rPr>
        <w:t>]</w:t>
      </w:r>
      <w:r w:rsidRPr="007218A9">
        <w:rPr>
          <w:rFonts w:ascii="宋体" w:eastAsia="宋体" w:hAnsi="宋体" w:hint="eastAsia"/>
        </w:rPr>
        <w:t>应邵</w:t>
      </w:r>
      <w:r>
        <w:rPr>
          <w:rFonts w:ascii="宋体" w:eastAsia="宋体" w:hAnsi="宋体" w:hint="eastAsia"/>
        </w:rPr>
        <w:t>：</w:t>
      </w:r>
      <w:r w:rsidRPr="007218A9">
        <w:rPr>
          <w:rFonts w:ascii="宋体" w:eastAsia="宋体" w:hAnsi="宋体" w:hint="eastAsia"/>
        </w:rPr>
        <w:t>《</w:t>
      </w:r>
      <w:r w:rsidRPr="007218A9">
        <w:rPr>
          <w:rFonts w:ascii="宋体" w:eastAsia="宋体" w:hAnsi="宋体"/>
        </w:rPr>
        <w:t>汉</w:t>
      </w:r>
      <w:r w:rsidRPr="007218A9">
        <w:rPr>
          <w:rFonts w:ascii="宋体" w:eastAsia="宋体" w:hAnsi="宋体" w:hint="eastAsia"/>
        </w:rPr>
        <w:t>官</w:t>
      </w:r>
      <w:r w:rsidRPr="007218A9">
        <w:rPr>
          <w:rFonts w:ascii="宋体" w:eastAsia="宋体" w:hAnsi="宋体"/>
        </w:rPr>
        <w:t>仪</w:t>
      </w:r>
      <w:r w:rsidRPr="007218A9">
        <w:rPr>
          <w:rFonts w:ascii="宋体" w:eastAsia="宋体" w:hAnsi="宋体" w:hint="eastAsia"/>
        </w:rPr>
        <w:t>》，</w:t>
      </w:r>
      <w:r w:rsidRPr="007218A9">
        <w:rPr>
          <w:rFonts w:ascii="宋体" w:eastAsia="宋体" w:hAnsi="宋体"/>
        </w:rPr>
        <w:t>[清]孙星衍校集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周天游点校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[清]孙星衍等</w:t>
      </w:r>
      <w:r>
        <w:rPr>
          <w:rFonts w:ascii="宋体" w:eastAsia="宋体" w:hAnsi="宋体" w:hint="eastAsia"/>
        </w:rPr>
        <w:t>：</w:t>
      </w:r>
      <w:r w:rsidRPr="007218A9">
        <w:rPr>
          <w:rFonts w:ascii="宋体" w:eastAsia="宋体" w:hAnsi="宋体" w:hint="eastAsia"/>
        </w:rPr>
        <w:t>《</w:t>
      </w:r>
      <w:r w:rsidRPr="007218A9">
        <w:rPr>
          <w:rFonts w:ascii="宋体" w:eastAsia="宋体" w:hAnsi="宋体"/>
        </w:rPr>
        <w:t>汉官六种</w:t>
      </w:r>
      <w:r w:rsidRPr="007218A9">
        <w:rPr>
          <w:rFonts w:ascii="宋体" w:eastAsia="宋体" w:hAnsi="宋体" w:hint="eastAsia"/>
        </w:rPr>
        <w:t>》，</w:t>
      </w:r>
      <w:r w:rsidRPr="007218A9">
        <w:rPr>
          <w:rFonts w:ascii="宋体" w:eastAsia="宋体" w:hAnsi="宋体"/>
        </w:rPr>
        <w:t>中华书局1990</w:t>
      </w:r>
      <w:r w:rsidRPr="007218A9">
        <w:rPr>
          <w:rFonts w:ascii="宋体" w:eastAsia="宋体" w:hAnsi="宋体" w:hint="eastAsia"/>
        </w:rPr>
        <w:t>年，第186页</w:t>
      </w:r>
      <w:r w:rsidRPr="007218A9">
        <w:rPr>
          <w:rFonts w:ascii="宋体" w:eastAsia="宋体" w:hAnsi="宋体"/>
        </w:rPr>
        <w:t>。</w:t>
      </w:r>
    </w:p>
  </w:footnote>
  <w:footnote w:id="59">
    <w:p w14:paraId="513DEF48" w14:textId="77777777" w:rsidR="00E37DAF" w:rsidRPr="006C7683" w:rsidRDefault="00E37DAF" w:rsidP="00E37DAF">
      <w:pPr>
        <w:pStyle w:val="af5"/>
        <w:rPr>
          <w:rFonts w:ascii="宋体" w:eastAsia="宋体" w:hAnsi="宋体"/>
        </w:rPr>
      </w:pPr>
      <w:r w:rsidRPr="006C7683">
        <w:rPr>
          <w:rStyle w:val="aff3"/>
          <w:rFonts w:ascii="宋体" w:eastAsia="宋体" w:hAnsi="宋体"/>
        </w:rPr>
        <w:footnoteRef/>
      </w:r>
      <w:r w:rsidRPr="006C7683">
        <w:rPr>
          <w:rFonts w:ascii="宋体" w:eastAsia="宋体" w:hAnsi="宋体"/>
        </w:rPr>
        <w:t xml:space="preserve"> </w:t>
      </w:r>
      <w:r w:rsidRPr="006C7683">
        <w:rPr>
          <w:rFonts w:ascii="宋体" w:eastAsia="宋体" w:hAnsi="宋体" w:hint="eastAsia"/>
        </w:rPr>
        <w:t>[清]郭庆藩撰，王孝鱼点校：</w:t>
      </w:r>
      <w:r w:rsidRPr="006C7683">
        <w:rPr>
          <w:rFonts w:ascii="宋体" w:eastAsia="宋体" w:hAnsi="宋体"/>
        </w:rPr>
        <w:t>《庄子集释》</w:t>
      </w:r>
      <w:r w:rsidRPr="006C7683">
        <w:rPr>
          <w:rFonts w:ascii="宋体" w:eastAsia="宋体" w:hAnsi="宋体" w:hint="eastAsia"/>
        </w:rPr>
        <w:t>，</w:t>
      </w:r>
      <w:r w:rsidRPr="006C7683">
        <w:rPr>
          <w:rFonts w:ascii="宋体" w:eastAsia="宋体" w:hAnsi="宋体"/>
        </w:rPr>
        <w:t>中华书局2018</w:t>
      </w:r>
      <w:r w:rsidRPr="006C7683">
        <w:rPr>
          <w:rFonts w:ascii="宋体" w:eastAsia="宋体" w:hAnsi="宋体" w:hint="eastAsia"/>
        </w:rPr>
        <w:t>年</w:t>
      </w:r>
      <w:r w:rsidRPr="006C7683">
        <w:rPr>
          <w:rFonts w:ascii="宋体" w:eastAsia="宋体" w:hAnsi="宋体"/>
        </w:rPr>
        <w:t>，第</w:t>
      </w:r>
      <w:r w:rsidRPr="006C7683">
        <w:rPr>
          <w:rFonts w:ascii="宋体" w:eastAsia="宋体" w:hAnsi="宋体" w:hint="eastAsia"/>
        </w:rPr>
        <w:t>1036、249</w:t>
      </w:r>
      <w:r w:rsidRPr="006C7683">
        <w:rPr>
          <w:rFonts w:ascii="宋体" w:eastAsia="宋体" w:hAnsi="宋体"/>
        </w:rPr>
        <w:t>页。</w:t>
      </w:r>
    </w:p>
  </w:footnote>
  <w:footnote w:id="60">
    <w:p w14:paraId="501183BC" w14:textId="77777777" w:rsidR="00E37DAF" w:rsidRPr="00347B2C" w:rsidRDefault="00E37DAF" w:rsidP="00E37DAF">
      <w:pPr>
        <w:pStyle w:val="af5"/>
      </w:pPr>
      <w:r w:rsidRPr="006E230D">
        <w:rPr>
          <w:rStyle w:val="aff3"/>
          <w:rFonts w:ascii="宋体" w:eastAsia="宋体" w:hAnsi="宋体"/>
        </w:rPr>
        <w:footnoteRef/>
      </w:r>
      <w:r w:rsidRPr="006E230D">
        <w:rPr>
          <w:rFonts w:ascii="宋体" w:eastAsia="宋体" w:hAnsi="宋体"/>
        </w:rPr>
        <w:t xml:space="preserve"> </w:t>
      </w:r>
      <w:r w:rsidRPr="00241887">
        <w:rPr>
          <w:rFonts w:ascii="宋体" w:eastAsia="宋体" w:hAnsi="宋体"/>
        </w:rPr>
        <w:t>[</w:t>
      </w:r>
      <w:r w:rsidRPr="00241887">
        <w:rPr>
          <w:rFonts w:ascii="宋体" w:eastAsia="宋体" w:hAnsi="宋体" w:hint="eastAsia"/>
        </w:rPr>
        <w:t>汉</w:t>
      </w:r>
      <w:r w:rsidRPr="00241887">
        <w:rPr>
          <w:rFonts w:ascii="宋体" w:eastAsia="宋体" w:hAnsi="宋体"/>
        </w:rPr>
        <w:t>]</w:t>
      </w:r>
      <w:r w:rsidRPr="00241887">
        <w:rPr>
          <w:rFonts w:ascii="宋体" w:eastAsia="宋体" w:hAnsi="宋体" w:hint="eastAsia"/>
        </w:rPr>
        <w:t>班固撰</w:t>
      </w:r>
      <w:r w:rsidRPr="00241887">
        <w:rPr>
          <w:rFonts w:ascii="宋体" w:eastAsia="宋体" w:hAnsi="宋体"/>
        </w:rPr>
        <w:t>，</w:t>
      </w:r>
      <w:r w:rsidRPr="00241887">
        <w:rPr>
          <w:rFonts w:ascii="宋体" w:eastAsia="宋体" w:hAnsi="宋体" w:hint="eastAsia"/>
        </w:rPr>
        <w:t>[唐]颜师古注</w:t>
      </w:r>
      <w:r w:rsidRPr="00241887">
        <w:rPr>
          <w:rFonts w:ascii="宋体" w:eastAsia="宋体" w:hAnsi="宋体"/>
        </w:rPr>
        <w:t>：</w:t>
      </w:r>
      <w:r w:rsidRPr="00241887">
        <w:rPr>
          <w:rFonts w:ascii="宋体" w:eastAsia="宋体" w:hAnsi="宋体" w:hint="eastAsia"/>
        </w:rPr>
        <w:t>《汉书》，</w:t>
      </w:r>
      <w:r>
        <w:rPr>
          <w:rFonts w:ascii="宋体" w:eastAsia="宋体" w:hAnsi="宋体"/>
        </w:rPr>
        <w:t>中华书局</w:t>
      </w:r>
      <w:r w:rsidRPr="00241887">
        <w:rPr>
          <w:rFonts w:ascii="宋体" w:eastAsia="宋体" w:hAnsi="宋体" w:hint="eastAsia"/>
        </w:rPr>
        <w:t>1962</w:t>
      </w:r>
      <w:r w:rsidRPr="00241887">
        <w:rPr>
          <w:rFonts w:ascii="宋体" w:eastAsia="宋体" w:hAnsi="宋体"/>
        </w:rPr>
        <w:t>年，第</w:t>
      </w:r>
      <w:r w:rsidRPr="00241887"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907</w:t>
      </w:r>
      <w:r w:rsidRPr="00241887">
        <w:rPr>
          <w:rFonts w:ascii="宋体" w:eastAsia="宋体" w:hAnsi="宋体"/>
        </w:rPr>
        <w:t>页。</w:t>
      </w:r>
    </w:p>
  </w:footnote>
  <w:footnote w:id="61">
    <w:p w14:paraId="4AF79053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杜朝晖</w:t>
      </w:r>
      <w:r w:rsidRPr="007218A9">
        <w:rPr>
          <w:rFonts w:ascii="宋体" w:eastAsia="宋体" w:hAnsi="宋体"/>
        </w:rPr>
        <w:t>：《</w:t>
      </w:r>
      <w:r w:rsidRPr="007218A9">
        <w:rPr>
          <w:rFonts w:ascii="宋体" w:eastAsia="宋体" w:hAnsi="宋体" w:hint="eastAsia"/>
        </w:rPr>
        <w:t>敦煌文献名物研究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，中华书局2011年</w:t>
      </w:r>
      <w:r w:rsidRPr="007218A9">
        <w:rPr>
          <w:rFonts w:ascii="宋体" w:eastAsia="宋体" w:hAnsi="宋体"/>
        </w:rPr>
        <w:t>，</w:t>
      </w:r>
      <w:r w:rsidRPr="007218A9">
        <w:rPr>
          <w:rFonts w:ascii="宋体" w:eastAsia="宋体" w:hAnsi="宋体" w:hint="eastAsia"/>
        </w:rPr>
        <w:t>第233页</w:t>
      </w:r>
      <w:r w:rsidRPr="007218A9">
        <w:rPr>
          <w:rFonts w:ascii="宋体" w:eastAsia="宋体" w:hAnsi="宋体"/>
        </w:rPr>
        <w:t>。</w:t>
      </w:r>
    </w:p>
  </w:footnote>
  <w:footnote w:id="62">
    <w:p w14:paraId="16688F81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[晋]陈寿</w:t>
      </w:r>
      <w:r w:rsidRPr="007218A9">
        <w:rPr>
          <w:rFonts w:ascii="宋体" w:eastAsia="宋体" w:hAnsi="宋体" w:hint="eastAsia"/>
        </w:rPr>
        <w:t>撰</w:t>
      </w:r>
      <w:r w:rsidRPr="007218A9">
        <w:rPr>
          <w:rFonts w:ascii="宋体" w:eastAsia="宋体" w:hAnsi="宋体"/>
        </w:rPr>
        <w:t>，[南朝宋]裴松之注</w:t>
      </w:r>
      <w:r w:rsidRPr="007218A9">
        <w:rPr>
          <w:rFonts w:ascii="宋体" w:eastAsia="宋体" w:hAnsi="宋体" w:hint="eastAsia"/>
        </w:rPr>
        <w:t>：《</w:t>
      </w:r>
      <w:r w:rsidRPr="007218A9">
        <w:rPr>
          <w:rFonts w:ascii="宋体" w:eastAsia="宋体" w:hAnsi="宋体"/>
        </w:rPr>
        <w:t>三国志</w:t>
      </w:r>
      <w:r w:rsidRPr="007218A9">
        <w:rPr>
          <w:rFonts w:ascii="宋体" w:eastAsia="宋体" w:hAnsi="宋体" w:hint="eastAsia"/>
        </w:rPr>
        <w:t>》，</w:t>
      </w:r>
      <w:r w:rsidRPr="007218A9">
        <w:rPr>
          <w:rFonts w:ascii="宋体" w:eastAsia="宋体" w:hAnsi="宋体"/>
        </w:rPr>
        <w:t>中华书局1971</w:t>
      </w:r>
      <w:r w:rsidRPr="007218A9">
        <w:rPr>
          <w:rFonts w:ascii="宋体" w:eastAsia="宋体" w:hAnsi="宋体" w:hint="eastAsia"/>
        </w:rPr>
        <w:t>年</w:t>
      </w:r>
      <w:r w:rsidRPr="007218A9">
        <w:rPr>
          <w:rFonts w:ascii="宋体" w:eastAsia="宋体" w:hAnsi="宋体"/>
        </w:rPr>
        <w:t>，</w:t>
      </w:r>
      <w:r w:rsidRPr="007218A9">
        <w:rPr>
          <w:rFonts w:ascii="宋体" w:eastAsia="宋体" w:hAnsi="宋体" w:hint="eastAsia"/>
        </w:rPr>
        <w:t>第861页。</w:t>
      </w:r>
    </w:p>
  </w:footnote>
  <w:footnote w:id="63">
    <w:p w14:paraId="4456090D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曹锦炎：《石楬铭文分类注释》，中国美术学院汉字文化研究所、洛阳市文物</w:t>
      </w:r>
      <w:r>
        <w:rPr>
          <w:rFonts w:ascii="宋体" w:eastAsia="宋体" w:hAnsi="宋体" w:hint="eastAsia"/>
        </w:rPr>
        <w:t>考古研究院编《流眄洛川：洛阳曹魏大墓出土石楬》，上海书画出版社</w:t>
      </w:r>
      <w:r w:rsidRPr="007218A9">
        <w:rPr>
          <w:rFonts w:ascii="宋体" w:eastAsia="宋体" w:hAnsi="宋体"/>
        </w:rPr>
        <w:t>2021</w:t>
      </w:r>
      <w:r w:rsidRPr="007218A9">
        <w:rPr>
          <w:rFonts w:ascii="宋体" w:eastAsia="宋体" w:hAnsi="宋体" w:hint="eastAsia"/>
        </w:rPr>
        <w:t>年，第</w:t>
      </w:r>
      <w:r w:rsidRPr="001066DC">
        <w:rPr>
          <w:rFonts w:ascii="宋体" w:eastAsia="宋体" w:hAnsi="宋体"/>
        </w:rPr>
        <w:t>291</w:t>
      </w:r>
      <w:r w:rsidRPr="001066DC">
        <w:rPr>
          <w:rFonts w:ascii="宋体" w:eastAsia="宋体" w:hAnsi="宋体" w:hint="eastAsia"/>
        </w:rPr>
        <w:t>、</w:t>
      </w:r>
      <w:r w:rsidRPr="001066DC">
        <w:rPr>
          <w:rFonts w:ascii="宋体" w:eastAsia="宋体" w:hAnsi="宋体"/>
        </w:rPr>
        <w:t>292</w:t>
      </w:r>
      <w:r w:rsidRPr="007218A9">
        <w:rPr>
          <w:rFonts w:ascii="宋体" w:eastAsia="宋体" w:hAnsi="宋体" w:hint="eastAsia"/>
        </w:rPr>
        <w:t>页。</w:t>
      </w:r>
    </w:p>
  </w:footnote>
  <w:footnote w:id="64">
    <w:p w14:paraId="33A6129D" w14:textId="77777777" w:rsidR="00E37DAF" w:rsidRPr="00A445A0" w:rsidRDefault="00E37DAF" w:rsidP="00E37DAF">
      <w:pPr>
        <w:pStyle w:val="af5"/>
        <w:rPr>
          <w:rFonts w:ascii="宋体" w:eastAsia="宋体" w:hAnsi="宋体"/>
        </w:rPr>
      </w:pPr>
      <w:r w:rsidRPr="00A445A0">
        <w:rPr>
          <w:rStyle w:val="aff3"/>
          <w:rFonts w:ascii="宋体" w:eastAsia="宋体" w:hAnsi="宋体"/>
        </w:rPr>
        <w:footnoteRef/>
      </w:r>
      <w:r w:rsidRPr="00A445A0">
        <w:rPr>
          <w:rFonts w:ascii="宋体" w:eastAsia="宋体" w:hAnsi="宋体"/>
        </w:rPr>
        <w:t xml:space="preserve"> </w:t>
      </w:r>
      <w:r w:rsidRPr="00A445A0">
        <w:rPr>
          <w:rFonts w:ascii="宋体" w:eastAsia="宋体" w:hAnsi="宋体"/>
        </w:rPr>
        <w:t>[</w:t>
      </w:r>
      <w:r w:rsidRPr="00A445A0">
        <w:rPr>
          <w:rFonts w:ascii="宋体" w:eastAsia="宋体" w:hAnsi="宋体" w:hint="eastAsia"/>
        </w:rPr>
        <w:t>汉</w:t>
      </w:r>
      <w:r w:rsidRPr="00A445A0">
        <w:rPr>
          <w:rFonts w:ascii="宋体" w:eastAsia="宋体" w:hAnsi="宋体"/>
        </w:rPr>
        <w:t>]</w:t>
      </w:r>
      <w:r w:rsidRPr="00A445A0">
        <w:rPr>
          <w:rFonts w:ascii="宋体" w:eastAsia="宋体" w:hAnsi="宋体" w:hint="eastAsia"/>
        </w:rPr>
        <w:t>许慎</w:t>
      </w:r>
      <w:r w:rsidRPr="00A445A0">
        <w:rPr>
          <w:rFonts w:ascii="宋体" w:eastAsia="宋体" w:hAnsi="宋体"/>
        </w:rPr>
        <w:t>撰，</w:t>
      </w:r>
      <w:r w:rsidRPr="00A445A0">
        <w:rPr>
          <w:rFonts w:ascii="宋体" w:eastAsia="宋体" w:hAnsi="宋体" w:hint="eastAsia"/>
        </w:rPr>
        <w:t>[宋]徐</w:t>
      </w:r>
      <w:r w:rsidRPr="00A445A0">
        <w:rPr>
          <w:rFonts w:ascii="宋体" w:eastAsia="宋体" w:hAnsi="宋体"/>
        </w:rPr>
        <w:t>铉校</w:t>
      </w:r>
      <w:r w:rsidRPr="00A445A0">
        <w:rPr>
          <w:rFonts w:ascii="宋体" w:eastAsia="宋体" w:hAnsi="宋体" w:hint="eastAsia"/>
        </w:rPr>
        <w:t>定</w:t>
      </w:r>
      <w:r w:rsidRPr="00A445A0">
        <w:rPr>
          <w:rFonts w:ascii="宋体" w:eastAsia="宋体" w:hAnsi="宋体"/>
        </w:rPr>
        <w:t>：《</w:t>
      </w:r>
      <w:r w:rsidRPr="00A445A0">
        <w:rPr>
          <w:rFonts w:ascii="宋体" w:eastAsia="宋体" w:hAnsi="宋体" w:hint="eastAsia"/>
        </w:rPr>
        <w:t>说文解字（附音序、笔画</w:t>
      </w:r>
      <w:r w:rsidRPr="00A445A0">
        <w:rPr>
          <w:rFonts w:ascii="宋体" w:eastAsia="宋体" w:hAnsi="宋体"/>
        </w:rPr>
        <w:t>检</w:t>
      </w:r>
      <w:r w:rsidRPr="00A445A0">
        <w:rPr>
          <w:rFonts w:ascii="宋体" w:eastAsia="宋体" w:hAnsi="宋体" w:hint="eastAsia"/>
        </w:rPr>
        <w:t>字）</w:t>
      </w:r>
      <w:r w:rsidRPr="00A445A0">
        <w:rPr>
          <w:rFonts w:ascii="宋体" w:eastAsia="宋体" w:hAnsi="宋体"/>
        </w:rPr>
        <w:t>》</w:t>
      </w:r>
      <w:r w:rsidRPr="00A445A0">
        <w:rPr>
          <w:rFonts w:ascii="宋体" w:eastAsia="宋体" w:hAnsi="宋体" w:hint="eastAsia"/>
        </w:rPr>
        <w:t>，中华书局2013年</w:t>
      </w:r>
      <w:r w:rsidRPr="00A445A0">
        <w:rPr>
          <w:rFonts w:ascii="宋体" w:eastAsia="宋体" w:hAnsi="宋体"/>
        </w:rPr>
        <w:t>，第</w:t>
      </w:r>
      <w:r w:rsidRPr="00A445A0">
        <w:rPr>
          <w:rFonts w:ascii="宋体" w:eastAsia="宋体" w:hAnsi="宋体" w:hint="eastAsia"/>
        </w:rPr>
        <w:t>276</w:t>
      </w:r>
      <w:r w:rsidRPr="00A445A0">
        <w:rPr>
          <w:rFonts w:ascii="宋体" w:eastAsia="宋体" w:hAnsi="宋体"/>
        </w:rPr>
        <w:t>页。</w:t>
      </w:r>
    </w:p>
  </w:footnote>
  <w:footnote w:id="65">
    <w:p w14:paraId="0524D12D" w14:textId="77777777" w:rsidR="00E37DAF" w:rsidRPr="00756F5C" w:rsidRDefault="00E37DAF" w:rsidP="00E37DAF">
      <w:pPr>
        <w:pStyle w:val="af5"/>
      </w:pPr>
      <w:r w:rsidRPr="00F764EC">
        <w:rPr>
          <w:rFonts w:ascii="宋体" w:eastAsia="宋体" w:hAnsi="宋体"/>
        </w:rPr>
        <w:footnoteRef/>
      </w:r>
      <w:r w:rsidRPr="00F764EC">
        <w:rPr>
          <w:rFonts w:ascii="宋体" w:eastAsia="宋体" w:hAnsi="宋体"/>
        </w:rPr>
        <w:t xml:space="preserve"> </w:t>
      </w:r>
      <w:r w:rsidRPr="00F764EC">
        <w:rPr>
          <w:rFonts w:ascii="宋体" w:eastAsia="宋体" w:hAnsi="宋体"/>
        </w:rPr>
        <w:t>[晋]司马彪撰，[南朝梁]刘昭注补：《续汉书志》，《后汉书》附，中华书局1965年，第</w:t>
      </w:r>
      <w:r w:rsidRPr="00F764EC">
        <w:rPr>
          <w:rFonts w:ascii="宋体" w:eastAsia="宋体" w:hAnsi="宋体" w:hint="eastAsia"/>
        </w:rPr>
        <w:t>3141—3142</w:t>
      </w:r>
      <w:r w:rsidRPr="00F764EC">
        <w:rPr>
          <w:rFonts w:ascii="宋体" w:eastAsia="宋体" w:hAnsi="宋体"/>
        </w:rPr>
        <w:t>页。</w:t>
      </w:r>
    </w:p>
  </w:footnote>
  <w:footnote w:id="66">
    <w:p w14:paraId="70797167" w14:textId="77777777" w:rsidR="00E37DAF" w:rsidRPr="00FC5030" w:rsidRDefault="00E37DAF" w:rsidP="00E37DAF">
      <w:pPr>
        <w:pStyle w:val="af5"/>
      </w:pPr>
      <w:r w:rsidRPr="00FC5030">
        <w:rPr>
          <w:rFonts w:ascii="宋体" w:eastAsia="宋体" w:hAnsi="宋体"/>
        </w:rPr>
        <w:footnoteRef/>
      </w:r>
      <w:r w:rsidRPr="00FC5030">
        <w:rPr>
          <w:rFonts w:ascii="宋体" w:eastAsia="宋体" w:hAnsi="宋体"/>
        </w:rPr>
        <w:t xml:space="preserve"> </w:t>
      </w:r>
      <w:r w:rsidRPr="00FC5030">
        <w:rPr>
          <w:rFonts w:ascii="宋体" w:eastAsia="宋体" w:hAnsi="宋体" w:hint="eastAsia"/>
        </w:rPr>
        <w:t>当然</w:t>
      </w:r>
      <w:r w:rsidRPr="00FC5030">
        <w:rPr>
          <w:rFonts w:ascii="宋体" w:eastAsia="宋体" w:hAnsi="宋体"/>
        </w:rPr>
        <w:t>，也不排除书手误写而刻手</w:t>
      </w:r>
      <w:r w:rsidRPr="00FC5030">
        <w:rPr>
          <w:rFonts w:ascii="宋体" w:eastAsia="宋体" w:hAnsi="宋体" w:hint="eastAsia"/>
        </w:rPr>
        <w:t>即照此</w:t>
      </w:r>
      <w:r w:rsidRPr="00FC5030">
        <w:rPr>
          <w:rFonts w:ascii="宋体" w:eastAsia="宋体" w:hAnsi="宋体"/>
        </w:rPr>
        <w:t>刻</w:t>
      </w:r>
      <w:r w:rsidRPr="00FC5030">
        <w:rPr>
          <w:rFonts w:ascii="宋体" w:eastAsia="宋体" w:hAnsi="宋体" w:hint="eastAsia"/>
        </w:rPr>
        <w:t>铭</w:t>
      </w:r>
      <w:r w:rsidRPr="00FC5030">
        <w:rPr>
          <w:rFonts w:ascii="宋体" w:eastAsia="宋体" w:hAnsi="宋体"/>
        </w:rPr>
        <w:t>的可能。</w:t>
      </w:r>
    </w:p>
  </w:footnote>
  <w:footnote w:id="67">
    <w:p w14:paraId="7E00763F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石楬</w:t>
      </w:r>
      <w:r w:rsidRPr="007218A9">
        <w:rPr>
          <w:rFonts w:ascii="宋体" w:eastAsia="宋体" w:hAnsi="宋体"/>
        </w:rPr>
        <w:t>M1∶319</w:t>
      </w:r>
      <w:r w:rsidRPr="007218A9">
        <w:rPr>
          <w:rFonts w:ascii="宋体" w:eastAsia="宋体" w:hAnsi="宋体" w:hint="eastAsia"/>
        </w:rPr>
        <w:t>的</w:t>
      </w:r>
      <w:r w:rsidRPr="007218A9">
        <w:rPr>
          <w:rFonts w:ascii="宋体" w:eastAsia="宋体" w:hAnsi="宋体"/>
        </w:rPr>
        <w:t>“</w:t>
      </w:r>
      <w:r w:rsidRPr="007218A9">
        <w:rPr>
          <w:rFonts w:ascii="宋体" w:eastAsia="宋体" w:hAnsi="宋体" w:hint="eastAsia"/>
        </w:rPr>
        <w:t>金、碧窴</w:t>
      </w:r>
      <w:r w:rsidRPr="007218A9">
        <w:rPr>
          <w:rFonts w:ascii="宋体" w:eastAsia="宋体" w:hAnsi="宋体"/>
        </w:rPr>
        <w:t>□</w:t>
      </w:r>
      <w:r w:rsidRPr="007218A9">
        <w:rPr>
          <w:rFonts w:ascii="宋体" w:eastAsia="宋体" w:hAnsi="宋体" w:hint="eastAsia"/>
        </w:rPr>
        <w:t>剑一具</w:t>
      </w:r>
      <w:r w:rsidRPr="007218A9">
        <w:rPr>
          <w:rFonts w:ascii="宋体" w:eastAsia="宋体" w:hAnsi="宋体"/>
        </w:rPr>
        <w:t>”</w:t>
      </w:r>
      <w:r w:rsidRPr="007218A9">
        <w:rPr>
          <w:rFonts w:ascii="宋体" w:eastAsia="宋体" w:hAnsi="宋体" w:hint="eastAsia"/>
        </w:rPr>
        <w:t>之</w:t>
      </w:r>
      <w:r w:rsidRPr="007218A9">
        <w:rPr>
          <w:rFonts w:ascii="宋体" w:eastAsia="宋体" w:hAnsi="宋体"/>
        </w:rPr>
        <w:t>“</w:t>
      </w:r>
      <w:r w:rsidRPr="007218A9">
        <w:rPr>
          <w:rFonts w:ascii="宋体" w:eastAsia="宋体" w:hAnsi="宋体" w:hint="eastAsia"/>
        </w:rPr>
        <w:t>窴</w:t>
      </w:r>
      <w:r w:rsidRPr="007218A9">
        <w:rPr>
          <w:rFonts w:ascii="宋体" w:eastAsia="宋体" w:hAnsi="宋体"/>
        </w:rPr>
        <w:t>”</w:t>
      </w:r>
      <w:r w:rsidRPr="007218A9">
        <w:rPr>
          <w:rFonts w:ascii="宋体" w:eastAsia="宋体" w:hAnsi="宋体" w:hint="eastAsia"/>
        </w:rPr>
        <w:t>后一字因泐蚀严重而不可辨识，但就字形看恐非</w:t>
      </w:r>
      <w:r w:rsidRPr="007218A9">
        <w:rPr>
          <w:rFonts w:ascii="宋体" w:eastAsia="宋体" w:hAnsi="宋体"/>
        </w:rPr>
        <w:t>“</w:t>
      </w:r>
      <w:r w:rsidRPr="007218A9">
        <w:rPr>
          <w:rFonts w:ascii="宋体" w:eastAsia="宋体" w:hAnsi="宋体" w:hint="eastAsia"/>
        </w:rPr>
        <w:t>挍</w:t>
      </w:r>
      <w:r w:rsidRPr="007218A9">
        <w:rPr>
          <w:rFonts w:ascii="宋体" w:eastAsia="宋体" w:hAnsi="宋体"/>
        </w:rPr>
        <w:t>”</w:t>
      </w:r>
      <w:r w:rsidRPr="007218A9">
        <w:rPr>
          <w:rFonts w:ascii="宋体" w:eastAsia="宋体" w:hAnsi="宋体" w:hint="eastAsia"/>
        </w:rPr>
        <w:t>。</w:t>
      </w:r>
    </w:p>
  </w:footnote>
  <w:footnote w:id="68">
    <w:p w14:paraId="72C55C93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李零：《洛阳曹魏大墓出土石牌铭文分类考释》，《博物院》</w:t>
      </w:r>
      <w:r w:rsidRPr="007218A9">
        <w:rPr>
          <w:rFonts w:ascii="宋体" w:eastAsia="宋体" w:hAnsi="宋体"/>
        </w:rPr>
        <w:t>2019</w:t>
      </w:r>
      <w:r w:rsidRPr="007218A9">
        <w:rPr>
          <w:rFonts w:ascii="宋体" w:eastAsia="宋体" w:hAnsi="宋体" w:hint="eastAsia"/>
        </w:rPr>
        <w:t>年第</w:t>
      </w:r>
      <w:r w:rsidRPr="007218A9">
        <w:rPr>
          <w:rFonts w:ascii="宋体" w:eastAsia="宋体" w:hAnsi="宋体"/>
        </w:rPr>
        <w:t>5</w:t>
      </w:r>
      <w:r w:rsidRPr="007218A9">
        <w:rPr>
          <w:rFonts w:ascii="宋体" w:eastAsia="宋体" w:hAnsi="宋体" w:hint="eastAsia"/>
        </w:rPr>
        <w:t>期。</w:t>
      </w:r>
    </w:p>
  </w:footnote>
  <w:footnote w:id="69">
    <w:p w14:paraId="187D5FD4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曹锦炎：《石楬铭文分类注释》，中国美术学院汉字文化研究所、洛阳市文物</w:t>
      </w:r>
      <w:r>
        <w:rPr>
          <w:rFonts w:ascii="宋体" w:eastAsia="宋体" w:hAnsi="宋体" w:hint="eastAsia"/>
        </w:rPr>
        <w:t>考古研究院编《流眄洛川：洛阳曹魏大墓出土石楬》，上海书画出版社</w:t>
      </w:r>
      <w:r w:rsidRPr="007218A9">
        <w:rPr>
          <w:rFonts w:ascii="宋体" w:eastAsia="宋体" w:hAnsi="宋体"/>
        </w:rPr>
        <w:t>2021</w:t>
      </w:r>
      <w:r w:rsidRPr="007218A9">
        <w:rPr>
          <w:rFonts w:ascii="宋体" w:eastAsia="宋体" w:hAnsi="宋体" w:hint="eastAsia"/>
        </w:rPr>
        <w:t>年，第</w:t>
      </w:r>
      <w:r w:rsidRPr="001066DC">
        <w:rPr>
          <w:rFonts w:ascii="宋体" w:eastAsia="宋体" w:hAnsi="宋体"/>
        </w:rPr>
        <w:t>293</w:t>
      </w:r>
      <w:r w:rsidRPr="007218A9">
        <w:rPr>
          <w:rFonts w:ascii="宋体" w:eastAsia="宋体" w:hAnsi="宋体" w:hint="eastAsia"/>
        </w:rPr>
        <w:t>页。</w:t>
      </w:r>
    </w:p>
  </w:footnote>
  <w:footnote w:id="70">
    <w:p w14:paraId="1CD1F533" w14:textId="77777777" w:rsidR="00E37DAF" w:rsidRPr="00146FC5" w:rsidRDefault="00E37DAF" w:rsidP="00E37DAF">
      <w:pPr>
        <w:pStyle w:val="af5"/>
        <w:rPr>
          <w:rFonts w:ascii="宋体" w:eastAsia="宋体" w:hAnsi="宋体"/>
        </w:rPr>
      </w:pPr>
      <w:r w:rsidRPr="00146FC5">
        <w:rPr>
          <w:rStyle w:val="aff3"/>
          <w:rFonts w:ascii="宋体" w:eastAsia="宋体" w:hAnsi="宋体"/>
        </w:rPr>
        <w:footnoteRef/>
      </w:r>
      <w:r w:rsidRPr="00146FC5">
        <w:rPr>
          <w:rFonts w:ascii="宋体" w:eastAsia="宋体" w:hAnsi="宋体"/>
        </w:rPr>
        <w:t xml:space="preserve"> </w:t>
      </w:r>
      <w:r w:rsidRPr="00146FC5">
        <w:rPr>
          <w:rFonts w:ascii="宋体" w:eastAsia="宋体" w:hAnsi="宋体" w:hint="eastAsia"/>
        </w:rPr>
        <w:t>“窴”同</w:t>
      </w:r>
      <w:r w:rsidRPr="00146FC5">
        <w:rPr>
          <w:rFonts w:ascii="宋体" w:eastAsia="宋体" w:hAnsi="宋体"/>
        </w:rPr>
        <w:t>“</w:t>
      </w:r>
      <w:r w:rsidRPr="00146FC5">
        <w:rPr>
          <w:rFonts w:ascii="宋体" w:eastAsia="宋体" w:hAnsi="宋体" w:hint="eastAsia"/>
        </w:rPr>
        <w:t>填</w:t>
      </w:r>
      <w:r w:rsidRPr="00146FC5">
        <w:rPr>
          <w:rFonts w:ascii="宋体" w:eastAsia="宋体" w:hAnsi="宋体"/>
        </w:rPr>
        <w:t>”</w:t>
      </w:r>
      <w:r w:rsidRPr="00146FC5">
        <w:rPr>
          <w:rFonts w:ascii="宋体" w:eastAsia="宋体" w:hAnsi="宋体" w:hint="eastAsia"/>
        </w:rPr>
        <w:t>，“钿”又应是表</w:t>
      </w:r>
      <w:r w:rsidRPr="00146FC5">
        <w:rPr>
          <w:rFonts w:ascii="宋体" w:eastAsia="宋体" w:hAnsi="宋体"/>
        </w:rPr>
        <w:t>镶嵌</w:t>
      </w:r>
      <w:r>
        <w:rPr>
          <w:rFonts w:ascii="宋体" w:eastAsia="宋体" w:hAnsi="宋体" w:hint="eastAsia"/>
        </w:rPr>
        <w:t>义</w:t>
      </w:r>
      <w:r w:rsidRPr="00146FC5">
        <w:rPr>
          <w:rFonts w:ascii="宋体" w:eastAsia="宋体" w:hAnsi="宋体" w:hint="eastAsia"/>
        </w:rPr>
        <w:t>之“填”的后起分化字。参</w:t>
      </w:r>
      <w:r w:rsidRPr="00146FC5">
        <w:rPr>
          <w:rFonts w:ascii="宋体" w:eastAsia="宋体" w:hAnsi="宋体"/>
        </w:rPr>
        <w:t>张小</w:t>
      </w:r>
      <w:r w:rsidRPr="00146FC5">
        <w:rPr>
          <w:rFonts w:ascii="宋体" w:eastAsia="宋体" w:hAnsi="宋体" w:hint="eastAsia"/>
        </w:rPr>
        <w:t>艳《说</w:t>
      </w:r>
      <w:r w:rsidRPr="00146FC5">
        <w:rPr>
          <w:rFonts w:ascii="宋体" w:eastAsia="宋体" w:hAnsi="宋体"/>
        </w:rPr>
        <w:t>“</w:t>
      </w:r>
      <w:r w:rsidRPr="00146FC5">
        <w:rPr>
          <w:rFonts w:ascii="宋体" w:eastAsia="宋体" w:hAnsi="宋体" w:hint="eastAsia"/>
        </w:rPr>
        <w:t>钿</w:t>
      </w:r>
      <w:r w:rsidRPr="00146FC5">
        <w:rPr>
          <w:rFonts w:ascii="宋体" w:eastAsia="宋体" w:hAnsi="宋体"/>
        </w:rPr>
        <w:t>”</w:t>
      </w:r>
      <w:r w:rsidRPr="00146FC5">
        <w:rPr>
          <w:rFonts w:ascii="宋体" w:eastAsia="宋体" w:hAnsi="宋体" w:hint="eastAsia"/>
        </w:rPr>
        <w:t>》，浙江大学汉语史研究中心主编</w:t>
      </w:r>
      <w:r w:rsidRPr="00146FC5">
        <w:rPr>
          <w:rFonts w:ascii="宋体" w:eastAsia="宋体" w:hAnsi="宋体"/>
        </w:rPr>
        <w:t>《</w:t>
      </w:r>
      <w:r w:rsidRPr="00146FC5">
        <w:rPr>
          <w:rFonts w:ascii="宋体" w:eastAsia="宋体" w:hAnsi="宋体" w:hint="eastAsia"/>
        </w:rPr>
        <w:t>汉语史学报</w:t>
      </w:r>
      <w:r w:rsidRPr="00146FC5">
        <w:rPr>
          <w:rFonts w:ascii="宋体" w:eastAsia="宋体" w:hAnsi="宋体"/>
        </w:rPr>
        <w:t>》</w:t>
      </w:r>
      <w:r w:rsidRPr="00146FC5">
        <w:rPr>
          <w:rFonts w:ascii="宋体" w:eastAsia="宋体" w:hAnsi="宋体" w:hint="eastAsia"/>
        </w:rPr>
        <w:t>第</w:t>
      </w:r>
      <w:r w:rsidRPr="00146FC5">
        <w:rPr>
          <w:rFonts w:ascii="宋体" w:eastAsia="宋体" w:hAnsi="宋体"/>
        </w:rPr>
        <w:t>27辑</w:t>
      </w:r>
      <w:r w:rsidRPr="00146FC5">
        <w:rPr>
          <w:rFonts w:ascii="宋体" w:eastAsia="宋体" w:hAnsi="宋体" w:hint="eastAsia"/>
        </w:rPr>
        <w:t>，上海教育出版社2022年</w:t>
      </w:r>
      <w:r w:rsidRPr="00146FC5">
        <w:rPr>
          <w:rFonts w:ascii="宋体" w:eastAsia="宋体" w:hAnsi="宋体"/>
        </w:rPr>
        <w:t>。</w:t>
      </w:r>
    </w:p>
  </w:footnote>
  <w:footnote w:id="71">
    <w:p w14:paraId="3DB86D4F" w14:textId="77777777" w:rsidR="00E37DAF" w:rsidRPr="00146FC5" w:rsidRDefault="00E37DAF" w:rsidP="00E37DAF">
      <w:pPr>
        <w:pStyle w:val="af5"/>
        <w:ind w:left="100" w:hangingChars="50" w:hanging="100"/>
        <w:rPr>
          <w:rFonts w:ascii="宋体" w:eastAsia="宋体" w:hAnsi="宋体"/>
        </w:rPr>
      </w:pPr>
      <w:r w:rsidRPr="002C4548">
        <w:rPr>
          <w:rStyle w:val="aff3"/>
          <w:rFonts w:ascii="宋体" w:eastAsia="宋体" w:hAnsi="宋体"/>
        </w:rPr>
        <w:footnoteRef/>
      </w:r>
      <w:r w:rsidRPr="002C4548">
        <w:rPr>
          <w:rFonts w:ascii="宋体" w:eastAsia="宋体" w:hAnsi="宋体"/>
        </w:rPr>
        <w:t xml:space="preserve"> </w:t>
      </w:r>
      <w:r w:rsidRPr="002C4548">
        <w:rPr>
          <w:rFonts w:ascii="宋体" w:eastAsia="宋体" w:hAnsi="宋体"/>
        </w:rPr>
        <w:t>[</w:t>
      </w:r>
      <w:r w:rsidRPr="002C4548">
        <w:rPr>
          <w:rFonts w:ascii="宋体" w:eastAsia="宋体" w:hAnsi="宋体" w:hint="eastAsia"/>
        </w:rPr>
        <w:t>唐</w:t>
      </w:r>
      <w:r w:rsidRPr="002C4548">
        <w:rPr>
          <w:rFonts w:ascii="宋体" w:eastAsia="宋体" w:hAnsi="宋体"/>
        </w:rPr>
        <w:t>]</w:t>
      </w:r>
      <w:r w:rsidRPr="002C4548">
        <w:rPr>
          <w:rFonts w:ascii="宋体" w:eastAsia="宋体" w:hAnsi="宋体" w:hint="eastAsia"/>
        </w:rPr>
        <w:t>崔令钦</w:t>
      </w:r>
      <w:r w:rsidRPr="002C4548">
        <w:rPr>
          <w:rFonts w:ascii="宋体" w:eastAsia="宋体" w:hAnsi="宋体"/>
        </w:rPr>
        <w:t>撰，任中敏笺订，</w:t>
      </w:r>
      <w:r w:rsidRPr="002C4548">
        <w:rPr>
          <w:rFonts w:ascii="宋体" w:eastAsia="宋体" w:hAnsi="宋体" w:hint="eastAsia"/>
        </w:rPr>
        <w:t>喻意志、吴安宇校</w:t>
      </w:r>
      <w:r w:rsidRPr="002C4548">
        <w:rPr>
          <w:rFonts w:ascii="宋体" w:eastAsia="宋体" w:hAnsi="宋体"/>
        </w:rPr>
        <w:t>理：《</w:t>
      </w:r>
      <w:r w:rsidRPr="002C4548">
        <w:rPr>
          <w:rFonts w:ascii="宋体" w:eastAsia="宋体" w:hAnsi="宋体" w:hint="eastAsia"/>
        </w:rPr>
        <w:t>教坊记笺订</w:t>
      </w:r>
      <w:r w:rsidRPr="002C4548">
        <w:rPr>
          <w:rFonts w:ascii="宋体" w:eastAsia="宋体" w:hAnsi="宋体"/>
        </w:rPr>
        <w:t>》</w:t>
      </w:r>
      <w:r w:rsidRPr="002C4548"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凤凰出版社</w:t>
      </w:r>
      <w:r w:rsidRPr="002C4548">
        <w:rPr>
          <w:rFonts w:ascii="宋体" w:eastAsia="宋体" w:hAnsi="宋体" w:hint="eastAsia"/>
        </w:rPr>
        <w:t>2013年</w:t>
      </w:r>
      <w:r w:rsidRPr="002C4548">
        <w:rPr>
          <w:rFonts w:ascii="宋体" w:eastAsia="宋体" w:hAnsi="宋体"/>
        </w:rPr>
        <w:t>，</w:t>
      </w:r>
      <w:r w:rsidRPr="002C4548">
        <w:rPr>
          <w:rFonts w:ascii="宋体" w:eastAsia="宋体" w:hAnsi="宋体" w:hint="eastAsia"/>
        </w:rPr>
        <w:t>第132页</w:t>
      </w:r>
      <w:r w:rsidRPr="002C4548">
        <w:rPr>
          <w:rFonts w:ascii="宋体" w:eastAsia="宋体" w:hAnsi="宋体"/>
        </w:rPr>
        <w:t>。</w:t>
      </w:r>
      <w:r w:rsidRPr="00146FC5">
        <w:rPr>
          <w:rFonts w:ascii="宋体" w:eastAsia="宋体" w:hAnsi="宋体" w:hint="eastAsia"/>
        </w:rPr>
        <w:t>吕温《上官昭容书楼歌》云：“水精编帙绿钿轴，</w:t>
      </w:r>
      <w:r w:rsidRPr="00146FC5">
        <w:rPr>
          <w:rFonts w:ascii="宋体" w:eastAsia="宋体" w:hAnsi="宋体"/>
        </w:rPr>
        <w:t>云母</w:t>
      </w:r>
      <w:r w:rsidRPr="00146FC5">
        <w:rPr>
          <w:rFonts w:ascii="宋体" w:eastAsia="宋体" w:hAnsi="宋体" w:hint="eastAsia"/>
        </w:rPr>
        <w:t>捣纸</w:t>
      </w:r>
      <w:r w:rsidRPr="00146FC5">
        <w:rPr>
          <w:rFonts w:ascii="宋体" w:eastAsia="宋体" w:hAnsi="宋体"/>
        </w:rPr>
        <w:t>黄金书</w:t>
      </w:r>
      <w:r w:rsidRPr="00146FC5">
        <w:rPr>
          <w:rFonts w:ascii="宋体" w:eastAsia="宋体" w:hAnsi="宋体" w:hint="eastAsia"/>
        </w:rPr>
        <w:t>。”“绿钿轴”对</w:t>
      </w:r>
      <w:r w:rsidRPr="00146FC5">
        <w:rPr>
          <w:rFonts w:ascii="宋体" w:eastAsia="宋体" w:hAnsi="宋体"/>
        </w:rPr>
        <w:t>“</w:t>
      </w:r>
      <w:r w:rsidRPr="00146FC5">
        <w:rPr>
          <w:rFonts w:ascii="宋体" w:eastAsia="宋体" w:hAnsi="宋体" w:hint="eastAsia"/>
        </w:rPr>
        <w:t>黄金书</w:t>
      </w:r>
      <w:r w:rsidRPr="00146FC5">
        <w:rPr>
          <w:rFonts w:ascii="宋体" w:eastAsia="宋体" w:hAnsi="宋体"/>
        </w:rPr>
        <w:t>”</w:t>
      </w:r>
      <w:r w:rsidRPr="00146FC5">
        <w:rPr>
          <w:rFonts w:ascii="宋体" w:eastAsia="宋体" w:hAnsi="宋体" w:hint="eastAsia"/>
        </w:rPr>
        <w:t>，似是指</w:t>
      </w:r>
      <w:r w:rsidRPr="00146FC5">
        <w:rPr>
          <w:rFonts w:ascii="宋体" w:eastAsia="宋体" w:hAnsi="宋体"/>
        </w:rPr>
        <w:t>以“</w:t>
      </w:r>
      <w:r w:rsidRPr="00146FC5">
        <w:rPr>
          <w:rFonts w:ascii="宋体" w:eastAsia="宋体" w:hAnsi="宋体" w:hint="eastAsia"/>
        </w:rPr>
        <w:t>绿钿</w:t>
      </w:r>
      <w:r w:rsidRPr="00146FC5">
        <w:rPr>
          <w:rFonts w:ascii="宋体" w:eastAsia="宋体" w:hAnsi="宋体"/>
        </w:rPr>
        <w:t>”</w:t>
      </w:r>
      <w:r w:rsidRPr="00146FC5">
        <w:rPr>
          <w:rFonts w:ascii="宋体" w:eastAsia="宋体" w:hAnsi="宋体" w:hint="eastAsia"/>
        </w:rPr>
        <w:t>为</w:t>
      </w:r>
      <w:r w:rsidRPr="00146FC5">
        <w:rPr>
          <w:rFonts w:ascii="宋体" w:eastAsia="宋体" w:hAnsi="宋体"/>
        </w:rPr>
        <w:t>轴</w:t>
      </w:r>
      <w:r w:rsidRPr="00146FC5">
        <w:rPr>
          <w:rFonts w:ascii="宋体" w:eastAsia="宋体" w:hAnsi="宋体" w:hint="eastAsia"/>
        </w:rPr>
        <w:t>。</w:t>
      </w:r>
      <w:r w:rsidRPr="00146FC5">
        <w:rPr>
          <w:rFonts w:ascii="宋体" w:eastAsia="宋体" w:hAnsi="宋体"/>
        </w:rPr>
        <w:t>然</w:t>
      </w:r>
      <w:r w:rsidRPr="00146FC5">
        <w:rPr>
          <w:rFonts w:ascii="宋体" w:eastAsia="宋体" w:hAnsi="宋体" w:hint="eastAsia"/>
        </w:rPr>
        <w:t>唐宋</w:t>
      </w:r>
      <w:r w:rsidRPr="00146FC5">
        <w:rPr>
          <w:rFonts w:ascii="宋体" w:eastAsia="宋体" w:hAnsi="宋体"/>
        </w:rPr>
        <w:t>诗文</w:t>
      </w:r>
      <w:r w:rsidRPr="00146FC5">
        <w:rPr>
          <w:rFonts w:ascii="宋体" w:eastAsia="宋体" w:hAnsi="宋体" w:hint="eastAsia"/>
        </w:rPr>
        <w:t>多谓书籍</w:t>
      </w:r>
      <w:r w:rsidRPr="00146FC5">
        <w:rPr>
          <w:rFonts w:ascii="宋体" w:eastAsia="宋体" w:hAnsi="宋体"/>
        </w:rPr>
        <w:t>、告</w:t>
      </w:r>
      <w:r w:rsidRPr="00146FC5">
        <w:rPr>
          <w:rFonts w:ascii="宋体" w:eastAsia="宋体" w:hAnsi="宋体" w:hint="eastAsia"/>
        </w:rPr>
        <w:t>身</w:t>
      </w:r>
      <w:r w:rsidRPr="00146FC5">
        <w:rPr>
          <w:rFonts w:ascii="宋体" w:eastAsia="宋体" w:hAnsi="宋体"/>
        </w:rPr>
        <w:t>、经藏</w:t>
      </w:r>
      <w:r w:rsidRPr="00146FC5">
        <w:rPr>
          <w:rFonts w:ascii="宋体" w:eastAsia="宋体" w:hAnsi="宋体" w:hint="eastAsia"/>
        </w:rPr>
        <w:t>等写卷</w:t>
      </w:r>
      <w:r w:rsidRPr="00146FC5">
        <w:rPr>
          <w:rFonts w:ascii="宋体" w:eastAsia="宋体" w:hAnsi="宋体"/>
        </w:rPr>
        <w:t>装</w:t>
      </w:r>
      <w:r w:rsidRPr="00146FC5">
        <w:rPr>
          <w:rFonts w:ascii="宋体" w:eastAsia="宋体" w:hAnsi="宋体" w:hint="eastAsia"/>
        </w:rPr>
        <w:t>以</w:t>
      </w:r>
      <w:r w:rsidRPr="00146FC5">
        <w:rPr>
          <w:rFonts w:ascii="宋体" w:eastAsia="宋体" w:hAnsi="宋体"/>
        </w:rPr>
        <w:t>“</w:t>
      </w:r>
      <w:r w:rsidRPr="00146FC5">
        <w:rPr>
          <w:rFonts w:ascii="宋体" w:eastAsia="宋体" w:hAnsi="宋体" w:hint="eastAsia"/>
        </w:rPr>
        <w:t>钿轴</w:t>
      </w:r>
      <w:r w:rsidRPr="00146FC5">
        <w:rPr>
          <w:rFonts w:ascii="宋体" w:eastAsia="宋体" w:hAnsi="宋体"/>
        </w:rPr>
        <w:t>”，</w:t>
      </w:r>
      <w:r w:rsidRPr="00146FC5">
        <w:rPr>
          <w:rFonts w:ascii="宋体" w:eastAsia="宋体" w:hAnsi="宋体" w:hint="eastAsia"/>
        </w:rPr>
        <w:t>故此处</w:t>
      </w:r>
      <w:r w:rsidRPr="00146FC5">
        <w:rPr>
          <w:rFonts w:ascii="宋体" w:eastAsia="宋体" w:hAnsi="宋体"/>
        </w:rPr>
        <w:t>或</w:t>
      </w:r>
      <w:r w:rsidRPr="00146FC5">
        <w:rPr>
          <w:rFonts w:ascii="宋体" w:eastAsia="宋体" w:hAnsi="宋体" w:hint="eastAsia"/>
        </w:rPr>
        <w:t>宜断作</w:t>
      </w:r>
      <w:r w:rsidRPr="00146FC5">
        <w:rPr>
          <w:rFonts w:ascii="宋体" w:eastAsia="宋体" w:hAnsi="宋体"/>
        </w:rPr>
        <w:t>“</w:t>
      </w:r>
      <w:r w:rsidRPr="00146FC5">
        <w:rPr>
          <w:rFonts w:ascii="宋体" w:eastAsia="宋体" w:hAnsi="宋体" w:hint="eastAsia"/>
        </w:rPr>
        <w:t>绿/钿轴</w:t>
      </w:r>
      <w:r w:rsidRPr="00146FC5">
        <w:rPr>
          <w:rFonts w:ascii="宋体" w:eastAsia="宋体" w:hAnsi="宋体"/>
        </w:rPr>
        <w:t>”。</w:t>
      </w:r>
    </w:p>
  </w:footnote>
  <w:footnote w:id="72">
    <w:p w14:paraId="674649FC" w14:textId="77777777" w:rsidR="00E37DAF" w:rsidRPr="008525AB" w:rsidRDefault="00E37DAF" w:rsidP="00E37DAF">
      <w:pPr>
        <w:pStyle w:val="af5"/>
        <w:rPr>
          <w:rFonts w:ascii="宋体" w:eastAsia="宋体" w:hAnsi="宋体"/>
          <w:color w:val="FF0000"/>
        </w:rPr>
      </w:pPr>
      <w:r w:rsidRPr="00146FC5">
        <w:rPr>
          <w:rStyle w:val="aff3"/>
          <w:rFonts w:ascii="宋体" w:eastAsia="宋体" w:hAnsi="宋体"/>
        </w:rPr>
        <w:footnoteRef/>
      </w:r>
      <w:r w:rsidRPr="00146FC5">
        <w:rPr>
          <w:rFonts w:ascii="宋体" w:eastAsia="宋体" w:hAnsi="宋体"/>
        </w:rPr>
        <w:t xml:space="preserve"> </w:t>
      </w:r>
      <w:r w:rsidRPr="00146FC5">
        <w:rPr>
          <w:rFonts w:ascii="宋体" w:eastAsia="宋体" w:hAnsi="宋体" w:hint="eastAsia"/>
        </w:rPr>
        <w:t>有关这类宝石</w:t>
      </w:r>
      <w:r w:rsidRPr="00146FC5">
        <w:rPr>
          <w:rFonts w:ascii="宋体" w:eastAsia="宋体" w:hAnsi="宋体"/>
        </w:rPr>
        <w:t>的研究可参陈春晓</w:t>
      </w:r>
      <w:r w:rsidRPr="00146FC5">
        <w:rPr>
          <w:rFonts w:ascii="宋体" w:eastAsia="宋体" w:hAnsi="宋体" w:hint="eastAsia"/>
        </w:rPr>
        <w:t>《</w:t>
      </w:r>
      <w:r w:rsidRPr="00146FC5">
        <w:rPr>
          <w:rFonts w:ascii="宋体" w:eastAsia="宋体" w:hAnsi="宋体"/>
        </w:rPr>
        <w:t>宋元明时期波斯绿松石入华考</w:t>
      </w:r>
      <w:r w:rsidRPr="00146FC5">
        <w:rPr>
          <w:rFonts w:ascii="宋体" w:eastAsia="宋体" w:hAnsi="宋体" w:hint="eastAsia"/>
        </w:rPr>
        <w:t>》（《</w:t>
      </w:r>
      <w:r w:rsidRPr="00146FC5">
        <w:rPr>
          <w:rFonts w:ascii="宋体" w:eastAsia="宋体" w:hAnsi="宋体"/>
        </w:rPr>
        <w:t>北京大学学报</w:t>
      </w:r>
      <w:r w:rsidRPr="00146FC5">
        <w:rPr>
          <w:rFonts w:ascii="宋体" w:eastAsia="宋体" w:hAnsi="宋体" w:hint="eastAsia"/>
        </w:rPr>
        <w:t>（</w:t>
      </w:r>
      <w:r w:rsidRPr="00146FC5">
        <w:rPr>
          <w:rFonts w:ascii="宋体" w:eastAsia="宋体" w:hAnsi="宋体"/>
        </w:rPr>
        <w:t>哲学社会科学版</w:t>
      </w:r>
      <w:r w:rsidRPr="00146FC5">
        <w:rPr>
          <w:rFonts w:ascii="宋体" w:eastAsia="宋体" w:hAnsi="宋体" w:hint="eastAsia"/>
        </w:rPr>
        <w:t>）》</w:t>
      </w:r>
      <w:r w:rsidRPr="00146FC5">
        <w:rPr>
          <w:rFonts w:ascii="宋体" w:eastAsia="宋体" w:hAnsi="宋体"/>
        </w:rPr>
        <w:t>2016</w:t>
      </w:r>
      <w:r w:rsidRPr="00146FC5">
        <w:rPr>
          <w:rFonts w:ascii="宋体" w:eastAsia="宋体" w:hAnsi="宋体" w:hint="eastAsia"/>
        </w:rPr>
        <w:t>年第</w:t>
      </w:r>
      <w:r w:rsidRPr="00146FC5">
        <w:rPr>
          <w:rFonts w:ascii="宋体" w:eastAsia="宋体" w:hAnsi="宋体"/>
        </w:rPr>
        <w:t>1</w:t>
      </w:r>
      <w:r w:rsidRPr="00146FC5">
        <w:rPr>
          <w:rFonts w:ascii="宋体" w:eastAsia="宋体" w:hAnsi="宋体" w:hint="eastAsia"/>
        </w:rPr>
        <w:t>期）、</w:t>
      </w:r>
      <w:r w:rsidRPr="00146FC5">
        <w:rPr>
          <w:rFonts w:ascii="宋体" w:eastAsia="宋体" w:hAnsi="宋体"/>
        </w:rPr>
        <w:t>王培培</w:t>
      </w:r>
      <w:r w:rsidRPr="00146FC5">
        <w:rPr>
          <w:rFonts w:ascii="宋体" w:eastAsia="宋体" w:hAnsi="宋体" w:hint="eastAsia"/>
        </w:rPr>
        <w:t>《</w:t>
      </w:r>
      <w:r w:rsidRPr="00146FC5">
        <w:rPr>
          <w:rFonts w:ascii="宋体" w:eastAsia="宋体" w:hAnsi="宋体"/>
        </w:rPr>
        <w:t>“碧</w:t>
      </w:r>
      <w:r w:rsidRPr="00146FC5">
        <w:rPr>
          <w:rFonts w:ascii="宋体-方正超大字符集" w:eastAsia="宋体-方正超大字符集" w:hAnsi="宋体-方正超大字符集" w:cs="宋体-方正超大字符集" w:hint="eastAsia"/>
        </w:rPr>
        <w:t>𤤦</w:t>
      </w:r>
      <w:r w:rsidRPr="00146FC5">
        <w:rPr>
          <w:rFonts w:ascii="宋体" w:eastAsia="宋体" w:hAnsi="宋体"/>
        </w:rPr>
        <w:t>珠”考</w:t>
      </w:r>
      <w:r w:rsidRPr="00146FC5">
        <w:rPr>
          <w:rFonts w:ascii="宋体" w:eastAsia="宋体" w:hAnsi="宋体" w:hint="eastAsia"/>
        </w:rPr>
        <w:t>》（《</w:t>
      </w:r>
      <w:r w:rsidRPr="00146FC5">
        <w:rPr>
          <w:rFonts w:ascii="宋体" w:eastAsia="宋体" w:hAnsi="宋体"/>
        </w:rPr>
        <w:t>宁夏社会科学</w:t>
      </w:r>
      <w:r w:rsidRPr="00146FC5">
        <w:rPr>
          <w:rFonts w:ascii="宋体" w:eastAsia="宋体" w:hAnsi="宋体" w:hint="eastAsia"/>
        </w:rPr>
        <w:t>》</w:t>
      </w:r>
      <w:r w:rsidRPr="00146FC5">
        <w:rPr>
          <w:rFonts w:ascii="宋体" w:eastAsia="宋体" w:hAnsi="宋体"/>
        </w:rPr>
        <w:t>2018</w:t>
      </w:r>
      <w:r w:rsidRPr="00146FC5">
        <w:rPr>
          <w:rFonts w:ascii="宋体" w:eastAsia="宋体" w:hAnsi="宋体" w:hint="eastAsia"/>
        </w:rPr>
        <w:t>年第</w:t>
      </w:r>
      <w:r w:rsidRPr="00146FC5">
        <w:rPr>
          <w:rFonts w:ascii="宋体" w:eastAsia="宋体" w:hAnsi="宋体"/>
        </w:rPr>
        <w:t>1</w:t>
      </w:r>
      <w:r w:rsidRPr="00146FC5">
        <w:rPr>
          <w:rFonts w:ascii="宋体" w:eastAsia="宋体" w:hAnsi="宋体" w:hint="eastAsia"/>
        </w:rPr>
        <w:t>期）。</w:t>
      </w:r>
    </w:p>
  </w:footnote>
  <w:footnote w:id="73">
    <w:p w14:paraId="0E914408" w14:textId="77777777" w:rsidR="00E37DAF" w:rsidRPr="008B60EE" w:rsidRDefault="00E37DAF" w:rsidP="00E37DAF">
      <w:pPr>
        <w:pStyle w:val="af5"/>
      </w:pPr>
      <w:r w:rsidRPr="008B60EE">
        <w:rPr>
          <w:rStyle w:val="aff3"/>
          <w:rFonts w:ascii="宋体" w:eastAsia="宋体" w:hAnsi="宋体"/>
        </w:rPr>
        <w:footnoteRef/>
      </w:r>
      <w:r w:rsidRPr="008B60EE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[三国魏]曹植</w:t>
      </w:r>
      <w:r>
        <w:rPr>
          <w:rFonts w:ascii="宋体" w:eastAsia="宋体" w:hAnsi="宋体" w:hint="eastAsia"/>
        </w:rPr>
        <w:t>著，</w:t>
      </w:r>
      <w:r>
        <w:rPr>
          <w:rFonts w:ascii="宋体" w:eastAsia="宋体" w:hAnsi="宋体"/>
        </w:rPr>
        <w:t>赵幼文</w:t>
      </w:r>
      <w:r w:rsidRPr="007218A9">
        <w:rPr>
          <w:rFonts w:ascii="宋体" w:eastAsia="宋体" w:hAnsi="宋体"/>
        </w:rPr>
        <w:t>校注</w:t>
      </w:r>
      <w:r>
        <w:rPr>
          <w:rFonts w:ascii="宋体" w:eastAsia="宋体" w:hAnsi="宋体" w:hint="eastAsia"/>
        </w:rPr>
        <w:t>：《</w:t>
      </w:r>
      <w:r w:rsidRPr="007218A9">
        <w:rPr>
          <w:rFonts w:ascii="宋体" w:eastAsia="宋体" w:hAnsi="宋体"/>
        </w:rPr>
        <w:t>曹植集校注</w:t>
      </w:r>
      <w:r>
        <w:rPr>
          <w:rFonts w:ascii="宋体" w:eastAsia="宋体" w:hAnsi="宋体" w:hint="eastAsia"/>
        </w:rPr>
        <w:t>》，</w:t>
      </w:r>
      <w:r w:rsidRPr="007218A9">
        <w:rPr>
          <w:rFonts w:ascii="宋体" w:eastAsia="宋体" w:hAnsi="宋体"/>
        </w:rPr>
        <w:t>中华书局2016</w:t>
      </w:r>
      <w:r>
        <w:rPr>
          <w:rFonts w:ascii="宋体" w:eastAsia="宋体" w:hAnsi="宋体" w:hint="eastAsia"/>
        </w:rPr>
        <w:t>年</w:t>
      </w:r>
      <w:r>
        <w:rPr>
          <w:rFonts w:ascii="宋体" w:eastAsia="宋体" w:hAnsi="宋体"/>
        </w:rPr>
        <w:t>，第799页。</w:t>
      </w:r>
    </w:p>
  </w:footnote>
  <w:footnote w:id="74">
    <w:p w14:paraId="75EBA791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/>
        </w:rPr>
        <w:t>范常喜</w:t>
      </w:r>
      <w:r w:rsidRPr="007218A9">
        <w:rPr>
          <w:rFonts w:ascii="宋体" w:eastAsia="宋体" w:hAnsi="宋体" w:hint="eastAsia"/>
        </w:rPr>
        <w:t>：</w:t>
      </w:r>
      <w:r w:rsidRPr="007218A9">
        <w:rPr>
          <w:rFonts w:ascii="宋体" w:eastAsia="宋体" w:hAnsi="宋体"/>
        </w:rPr>
        <w:t>《“鸡璧”新证》</w:t>
      </w:r>
      <w:r w:rsidRPr="007218A9">
        <w:rPr>
          <w:rFonts w:ascii="宋体" w:eastAsia="宋体" w:hAnsi="宋体" w:hint="eastAsia"/>
        </w:rPr>
        <w:t>，《</w:t>
      </w:r>
      <w:r w:rsidRPr="007218A9">
        <w:rPr>
          <w:rFonts w:ascii="宋体" w:eastAsia="宋体" w:hAnsi="宋体"/>
        </w:rPr>
        <w:t>文学遗产</w:t>
      </w:r>
      <w:r w:rsidRPr="007218A9">
        <w:rPr>
          <w:rFonts w:ascii="宋体" w:eastAsia="宋体" w:hAnsi="宋体" w:hint="eastAsia"/>
        </w:rPr>
        <w:t>》</w:t>
      </w:r>
      <w:r w:rsidRPr="007218A9">
        <w:rPr>
          <w:rFonts w:ascii="宋体" w:eastAsia="宋体" w:hAnsi="宋体"/>
        </w:rPr>
        <w:t>2021</w:t>
      </w:r>
      <w:r w:rsidRPr="007218A9">
        <w:rPr>
          <w:rFonts w:ascii="宋体" w:eastAsia="宋体" w:hAnsi="宋体" w:hint="eastAsia"/>
        </w:rPr>
        <w:t>年第</w:t>
      </w:r>
      <w:r w:rsidRPr="007218A9">
        <w:rPr>
          <w:rFonts w:ascii="宋体" w:eastAsia="宋体" w:hAnsi="宋体"/>
        </w:rPr>
        <w:t>4</w:t>
      </w:r>
      <w:r w:rsidRPr="007218A9">
        <w:rPr>
          <w:rFonts w:ascii="宋体" w:eastAsia="宋体" w:hAnsi="宋体" w:hint="eastAsia"/>
        </w:rPr>
        <w:t>期。</w:t>
      </w:r>
    </w:p>
  </w:footnote>
  <w:footnote w:id="75">
    <w:p w14:paraId="6C885C82" w14:textId="77777777" w:rsidR="00E37DAF" w:rsidRPr="003D4F36" w:rsidRDefault="00E37DAF" w:rsidP="00E37DAF">
      <w:pPr>
        <w:pStyle w:val="af5"/>
      </w:pPr>
      <w:r w:rsidRPr="003D4F36">
        <w:rPr>
          <w:rFonts w:ascii="宋体" w:eastAsia="宋体" w:hAnsi="宋体"/>
        </w:rPr>
        <w:footnoteRef/>
      </w:r>
      <w:r w:rsidRPr="003D4F36">
        <w:rPr>
          <w:rFonts w:ascii="宋体" w:eastAsia="宋体" w:hAnsi="宋体"/>
        </w:rPr>
        <w:t xml:space="preserve"> </w:t>
      </w:r>
      <w:r w:rsidRPr="003D4F36">
        <w:rPr>
          <w:rFonts w:ascii="宋体" w:eastAsia="宋体" w:hAnsi="宋体"/>
        </w:rPr>
        <w:t>侯洪震</w:t>
      </w:r>
      <w:r w:rsidRPr="003D4F36">
        <w:rPr>
          <w:rFonts w:ascii="宋体" w:eastAsia="宋体" w:hAnsi="宋体" w:hint="eastAsia"/>
        </w:rPr>
        <w:t>：</w:t>
      </w:r>
      <w:r w:rsidRPr="003D4F36">
        <w:rPr>
          <w:rFonts w:ascii="宋体" w:eastAsia="宋体" w:hAnsi="宋体"/>
        </w:rPr>
        <w:t>《“鸡辟”为何物？》</w:t>
      </w:r>
      <w:r w:rsidRPr="003D4F36">
        <w:rPr>
          <w:rFonts w:ascii="宋体" w:eastAsia="宋体" w:hAnsi="宋体" w:hint="eastAsia"/>
        </w:rPr>
        <w:t>，《</w:t>
      </w:r>
      <w:r w:rsidRPr="003D4F36">
        <w:rPr>
          <w:rFonts w:ascii="宋体" w:eastAsia="宋体" w:hAnsi="宋体"/>
        </w:rPr>
        <w:t>读书</w:t>
      </w:r>
      <w:r w:rsidRPr="003D4F36">
        <w:rPr>
          <w:rFonts w:ascii="宋体" w:eastAsia="宋体" w:hAnsi="宋体" w:hint="eastAsia"/>
        </w:rPr>
        <w:t>》</w:t>
      </w:r>
      <w:r w:rsidRPr="003D4F36">
        <w:rPr>
          <w:rFonts w:ascii="宋体" w:eastAsia="宋体" w:hAnsi="宋体"/>
        </w:rPr>
        <w:t>2022</w:t>
      </w:r>
      <w:r w:rsidRPr="003D4F36">
        <w:rPr>
          <w:rFonts w:ascii="宋体" w:eastAsia="宋体" w:hAnsi="宋体" w:hint="eastAsia"/>
        </w:rPr>
        <w:t>年</w:t>
      </w:r>
      <w:r w:rsidRPr="003D4F36">
        <w:rPr>
          <w:rFonts w:ascii="宋体" w:eastAsia="宋体" w:hAnsi="宋体"/>
        </w:rPr>
        <w:t>第4期</w:t>
      </w:r>
      <w:r w:rsidRPr="003D4F36">
        <w:rPr>
          <w:rFonts w:ascii="宋体" w:eastAsia="宋体" w:hAnsi="宋体" w:hint="eastAsia"/>
        </w:rPr>
        <w:t>。</w:t>
      </w:r>
    </w:p>
  </w:footnote>
  <w:footnote w:id="76">
    <w:p w14:paraId="4651EABA" w14:textId="77777777" w:rsidR="00E37DAF" w:rsidRPr="00EB3E06" w:rsidRDefault="00E37DAF" w:rsidP="00E37DAF">
      <w:pPr>
        <w:pStyle w:val="af5"/>
      </w:pPr>
      <w:r w:rsidRPr="00EB3E06">
        <w:rPr>
          <w:rStyle w:val="aff3"/>
          <w:rFonts w:ascii="宋体" w:eastAsia="宋体" w:hAnsi="宋体"/>
        </w:rPr>
        <w:footnoteRef/>
      </w:r>
      <w:r w:rsidRPr="00EB3E06">
        <w:rPr>
          <w:rFonts w:ascii="宋体" w:eastAsia="宋体" w:hAnsi="宋体"/>
        </w:rPr>
        <w:t xml:space="preserve"> </w:t>
      </w:r>
      <w:r w:rsidRPr="00EB3E06">
        <w:rPr>
          <w:rFonts w:ascii="宋体" w:eastAsia="宋体" w:hAnsi="宋体"/>
        </w:rPr>
        <w:t>[南朝梁]</w:t>
      </w:r>
      <w:r w:rsidRPr="00EB3E06">
        <w:rPr>
          <w:rFonts w:ascii="宋体" w:eastAsia="宋体" w:hAnsi="宋体" w:hint="eastAsia"/>
        </w:rPr>
        <w:t>沈约：《宋书》，中华书局</w:t>
      </w:r>
      <w:r w:rsidRPr="00EB3E06">
        <w:rPr>
          <w:rFonts w:ascii="宋体" w:eastAsia="宋体" w:hAnsi="宋体"/>
        </w:rPr>
        <w:t>2018年，第565页。</w:t>
      </w:r>
    </w:p>
  </w:footnote>
  <w:footnote w:id="77">
    <w:p w14:paraId="4FA6B304" w14:textId="77777777" w:rsidR="00E37DAF" w:rsidRPr="0008100A" w:rsidRDefault="00E37DAF" w:rsidP="00E37DAF">
      <w:pPr>
        <w:pStyle w:val="af5"/>
      </w:pPr>
      <w:r w:rsidRPr="00FB1E02">
        <w:rPr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</w:t>
      </w:r>
      <w:r w:rsidRPr="00D8614F">
        <w:rPr>
          <w:rFonts w:ascii="宋体" w:eastAsia="宋体" w:hAnsi="宋体" w:hint="eastAsia"/>
        </w:rPr>
        <w:t>敦煌文书</w:t>
      </w:r>
      <w:r w:rsidRPr="00D8614F">
        <w:rPr>
          <w:rFonts w:ascii="宋体" w:eastAsia="宋体" w:hAnsi="宋体"/>
        </w:rPr>
        <w:t>P.2449</w:t>
      </w:r>
      <w:r w:rsidRPr="00D8614F">
        <w:rPr>
          <w:rFonts w:ascii="宋体" w:eastAsia="宋体" w:hAnsi="宋体" w:hint="eastAsia"/>
        </w:rPr>
        <w:t>正面朱字《瓜州新任节度使论悉</w:t>
      </w:r>
      <w:r w:rsidRPr="00D8614F">
        <w:rPr>
          <w:rFonts w:ascii="宋体-方正超大字符集" w:eastAsia="宋体-方正超大字符集" w:hAnsi="宋体-方正超大字符集" w:cs="宋体-方正超大字符集" w:hint="eastAsia"/>
        </w:rPr>
        <w:t>𣧀</w:t>
      </w:r>
      <w:r w:rsidRPr="00D8614F">
        <w:rPr>
          <w:rFonts w:ascii="宋体" w:eastAsia="宋体" w:hAnsi="宋体" w:hint="eastAsia"/>
        </w:rPr>
        <w:t>乞里塞去啰设斋文》：“六亲祭祭，九族诜诜。男标忠孝之名，女茂谦贞之节。”</w:t>
      </w:r>
      <w:r>
        <w:rPr>
          <w:rFonts w:ascii="宋体" w:eastAsia="宋体" w:hAnsi="宋体" w:hint="eastAsia"/>
        </w:rPr>
        <w:t>（</w:t>
      </w:r>
      <w:r w:rsidRPr="00D8614F">
        <w:rPr>
          <w:rFonts w:ascii="宋体" w:eastAsia="宋体" w:hAnsi="宋体" w:hint="eastAsia"/>
        </w:rPr>
        <w:t>背面</w:t>
      </w:r>
      <w:r>
        <w:rPr>
          <w:rFonts w:ascii="宋体" w:eastAsia="宋体" w:hAnsi="宋体" w:hint="eastAsia"/>
        </w:rPr>
        <w:t>的</w:t>
      </w:r>
      <w:r w:rsidRPr="00D8614F">
        <w:rPr>
          <w:rFonts w:ascii="宋体" w:eastAsia="宋体" w:hAnsi="宋体"/>
        </w:rPr>
        <w:t>《</w:t>
      </w:r>
      <w:r w:rsidRPr="00D8614F">
        <w:rPr>
          <w:rFonts w:ascii="宋体" w:eastAsia="宋体" w:hAnsi="宋体" w:hint="eastAsia"/>
        </w:rPr>
        <w:t>尼患</w:t>
      </w:r>
      <w:r w:rsidRPr="00D8614F">
        <w:rPr>
          <w:rFonts w:ascii="宋体" w:eastAsia="宋体" w:hAnsi="宋体"/>
        </w:rPr>
        <w:t>文》</w:t>
      </w:r>
      <w:r w:rsidRPr="00D8614F">
        <w:rPr>
          <w:rFonts w:ascii="宋体" w:eastAsia="宋体" w:hAnsi="宋体" w:hint="eastAsia"/>
        </w:rPr>
        <w:t>亦有</w:t>
      </w:r>
      <w:r w:rsidRPr="00D8614F">
        <w:rPr>
          <w:rFonts w:ascii="宋体" w:eastAsia="宋体" w:hAnsi="宋体"/>
        </w:rPr>
        <w:t>“</w:t>
      </w:r>
      <w:r w:rsidRPr="00D8614F">
        <w:rPr>
          <w:rFonts w:ascii="宋体" w:eastAsia="宋体" w:hAnsi="宋体" w:hint="eastAsia"/>
        </w:rPr>
        <w:t>六亲祭祭，九族诜诜</w:t>
      </w:r>
      <w:r w:rsidRPr="00D8614F">
        <w:rPr>
          <w:rFonts w:ascii="宋体" w:eastAsia="宋体" w:hAnsi="宋体"/>
        </w:rPr>
        <w:t>”</w:t>
      </w:r>
      <w:r w:rsidRPr="00D8614F">
        <w:rPr>
          <w:rFonts w:ascii="宋体" w:eastAsia="宋体" w:hAnsi="宋体" w:hint="eastAsia"/>
        </w:rPr>
        <w:t>语</w:t>
      </w:r>
      <w:r>
        <w:rPr>
          <w:rFonts w:ascii="宋体" w:eastAsia="宋体" w:hAnsi="宋体" w:hint="eastAsia"/>
        </w:rPr>
        <w:t>）其中</w:t>
      </w:r>
      <w:r>
        <w:rPr>
          <w:rFonts w:ascii="宋体" w:eastAsia="宋体" w:hAnsi="宋体"/>
        </w:rPr>
        <w:t>“</w:t>
      </w:r>
      <w:r w:rsidRPr="00D8614F">
        <w:rPr>
          <w:rFonts w:ascii="宋体" w:eastAsia="宋体" w:hAnsi="宋体" w:hint="eastAsia"/>
        </w:rPr>
        <w:t>六亲祭祭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在</w:t>
      </w:r>
      <w:r w:rsidRPr="00D8614F">
        <w:rPr>
          <w:rFonts w:ascii="宋体" w:eastAsia="宋体" w:hAnsi="宋体" w:hint="eastAsia"/>
        </w:rPr>
        <w:t>P.</w:t>
      </w:r>
      <w:r w:rsidRPr="00D8614F">
        <w:rPr>
          <w:rFonts w:ascii="宋体" w:eastAsia="宋体" w:hAnsi="宋体"/>
        </w:rPr>
        <w:t>2058</w:t>
      </w:r>
      <w:r>
        <w:rPr>
          <w:rFonts w:ascii="宋体" w:eastAsia="宋体" w:hAnsi="宋体" w:hint="eastAsia"/>
        </w:rPr>
        <w:t>的“</w:t>
      </w:r>
      <w:r w:rsidRPr="00D8614F">
        <w:rPr>
          <w:rFonts w:ascii="宋体" w:eastAsia="宋体" w:hAnsi="宋体" w:hint="eastAsia"/>
        </w:rPr>
        <w:t>发愿文范本</w:t>
      </w:r>
      <w:r>
        <w:rPr>
          <w:rFonts w:ascii="宋体" w:eastAsia="宋体" w:hAnsi="宋体" w:hint="eastAsia"/>
        </w:rPr>
        <w:t>”中</w:t>
      </w:r>
      <w:r w:rsidRPr="00D8614F">
        <w:rPr>
          <w:rFonts w:ascii="宋体" w:eastAsia="宋体" w:hAnsi="宋体" w:hint="eastAsia"/>
        </w:rPr>
        <w:t>即作</w:t>
      </w:r>
      <w:r w:rsidRPr="00D8614F">
        <w:rPr>
          <w:rFonts w:ascii="宋体" w:eastAsia="宋体" w:hAnsi="宋体"/>
        </w:rPr>
        <w:t>“</w:t>
      </w:r>
      <w:r w:rsidRPr="00D8614F">
        <w:rPr>
          <w:rFonts w:ascii="宋体" w:eastAsia="宋体" w:hAnsi="宋体" w:hint="eastAsia"/>
        </w:rPr>
        <w:t>六</w:t>
      </w:r>
      <w:r w:rsidRPr="00D8614F">
        <w:rPr>
          <w:rFonts w:ascii="宋体" w:eastAsia="宋体" w:hAnsi="宋体"/>
        </w:rPr>
        <w:t>亲</w:t>
      </w:r>
      <w:r w:rsidRPr="00D8614F">
        <w:rPr>
          <w:rFonts w:ascii="宋体" w:eastAsia="宋体" w:hAnsi="宋体" w:hint="eastAsia"/>
        </w:rPr>
        <w:t>济济</w:t>
      </w:r>
      <w:r w:rsidRPr="00D8614F">
        <w:rPr>
          <w:rFonts w:ascii="宋体" w:eastAsia="宋体" w:hAnsi="宋体"/>
        </w:rPr>
        <w:t>”</w:t>
      </w:r>
      <w:r w:rsidRPr="00D8614F">
        <w:rPr>
          <w:rFonts w:ascii="宋体" w:eastAsia="宋体" w:hAnsi="宋体" w:hint="eastAsia"/>
        </w:rPr>
        <w:t>。</w:t>
      </w:r>
      <w:r w:rsidRPr="0008100A">
        <w:rPr>
          <w:rFonts w:hint="eastAsia"/>
        </w:rPr>
        <w:t xml:space="preserve"> </w:t>
      </w:r>
    </w:p>
  </w:footnote>
  <w:footnote w:id="78">
    <w:p w14:paraId="492E8B4D" w14:textId="77777777" w:rsidR="00E37DAF" w:rsidRPr="002400B6" w:rsidRDefault="00E37DAF" w:rsidP="00E37DAF">
      <w:pPr>
        <w:pStyle w:val="af5"/>
      </w:pPr>
      <w:r w:rsidRPr="005F06C5">
        <w:rPr>
          <w:rFonts w:ascii="宋体" w:eastAsia="宋体" w:hAnsi="宋体"/>
        </w:rPr>
        <w:footnoteRef/>
      </w:r>
      <w:r w:rsidRPr="005F06C5"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敦煌</w:t>
      </w:r>
      <w:r>
        <w:rPr>
          <w:rFonts w:ascii="宋体" w:eastAsia="宋体" w:hAnsi="宋体"/>
        </w:rPr>
        <w:t>文</w:t>
      </w:r>
      <w:r>
        <w:rPr>
          <w:rFonts w:ascii="宋体" w:eastAsia="宋体" w:hAnsi="宋体" w:hint="eastAsia"/>
        </w:rPr>
        <w:t>献《佛说相好经》“令</w:t>
      </w:r>
      <w:r>
        <w:rPr>
          <w:rFonts w:ascii="宋体" w:eastAsia="宋体" w:hAnsi="宋体"/>
        </w:rPr>
        <w:t>四十齿</w:t>
      </w:r>
      <w:r>
        <w:rPr>
          <w:rFonts w:ascii="宋体" w:eastAsia="宋体" w:hAnsi="宋体" w:hint="eastAsia"/>
        </w:rPr>
        <w:t>龂</w:t>
      </w:r>
      <w:r>
        <w:rPr>
          <w:rFonts w:ascii="宋体" w:eastAsia="宋体" w:hAnsi="宋体"/>
        </w:rPr>
        <w:t>然</w:t>
      </w:r>
      <w:r>
        <w:rPr>
          <w:rFonts w:ascii="宋体" w:eastAsia="宋体" w:hAnsi="宋体" w:hint="eastAsia"/>
        </w:rPr>
        <w:t>齐</w:t>
      </w:r>
      <w:r>
        <w:rPr>
          <w:rFonts w:ascii="宋体" w:eastAsia="宋体" w:hAnsi="宋体"/>
        </w:rPr>
        <w:t>白如颇黎壁</w:t>
      </w:r>
      <w:r>
        <w:rPr>
          <w:rFonts w:ascii="宋体" w:eastAsia="宋体" w:hAnsi="宋体" w:hint="eastAsia"/>
        </w:rPr>
        <w:t>”，“壁”</w:t>
      </w:r>
      <w:r>
        <w:rPr>
          <w:rFonts w:ascii="宋体" w:eastAsia="宋体" w:hAnsi="宋体"/>
        </w:rPr>
        <w:t>有异文作“</w:t>
      </w:r>
      <w:r>
        <w:rPr>
          <w:rFonts w:ascii="宋体" w:eastAsia="宋体" w:hAnsi="宋体" w:hint="eastAsia"/>
        </w:rPr>
        <w:t>璧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或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碧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>参</w:t>
      </w:r>
      <w:r w:rsidRPr="005F06C5">
        <w:rPr>
          <w:rFonts w:ascii="宋体" w:eastAsia="宋体" w:hAnsi="宋体"/>
        </w:rPr>
        <w:t>张小艳:《</w:t>
      </w:r>
      <w:r w:rsidRPr="005F06C5">
        <w:rPr>
          <w:rFonts w:ascii="宋体" w:eastAsia="宋体" w:hAnsi="宋体" w:hint="eastAsia"/>
        </w:rPr>
        <w:t>〈</w:t>
      </w:r>
      <w:r w:rsidRPr="005F06C5">
        <w:rPr>
          <w:rFonts w:ascii="宋体" w:eastAsia="宋体" w:hAnsi="宋体"/>
        </w:rPr>
        <w:t>佛说相好经</w:t>
      </w:r>
      <w:r w:rsidRPr="005F06C5">
        <w:rPr>
          <w:rFonts w:ascii="宋体" w:eastAsia="宋体" w:hAnsi="宋体" w:hint="eastAsia"/>
        </w:rPr>
        <w:t>〉</w:t>
      </w:r>
      <w:r w:rsidRPr="005F06C5">
        <w:rPr>
          <w:rFonts w:ascii="宋体" w:eastAsia="宋体" w:hAnsi="宋体"/>
        </w:rPr>
        <w:t>校录补正》</w:t>
      </w:r>
      <w:r w:rsidRPr="005F06C5">
        <w:rPr>
          <w:rFonts w:ascii="宋体" w:eastAsia="宋体" w:hAnsi="宋体" w:hint="eastAsia"/>
        </w:rPr>
        <w:t>，《</w:t>
      </w:r>
      <w:r w:rsidRPr="005F06C5">
        <w:rPr>
          <w:rFonts w:ascii="宋体" w:eastAsia="宋体" w:hAnsi="宋体"/>
        </w:rPr>
        <w:t>敦煌学辑刊</w:t>
      </w:r>
      <w:r w:rsidRPr="005F06C5">
        <w:rPr>
          <w:rFonts w:ascii="宋体" w:eastAsia="宋体" w:hAnsi="宋体" w:hint="eastAsia"/>
        </w:rPr>
        <w:t>》</w:t>
      </w:r>
      <w:r w:rsidRPr="005F06C5">
        <w:rPr>
          <w:rFonts w:ascii="宋体" w:eastAsia="宋体" w:hAnsi="宋体"/>
        </w:rPr>
        <w:t>2012</w:t>
      </w:r>
      <w:r w:rsidRPr="005F06C5">
        <w:rPr>
          <w:rFonts w:ascii="宋体" w:eastAsia="宋体" w:hAnsi="宋体" w:hint="eastAsia"/>
        </w:rPr>
        <w:t>年</w:t>
      </w:r>
      <w:r w:rsidRPr="005F06C5">
        <w:rPr>
          <w:rFonts w:ascii="宋体" w:eastAsia="宋体" w:hAnsi="宋体"/>
        </w:rPr>
        <w:t>第3</w:t>
      </w:r>
      <w:r w:rsidRPr="005F06C5">
        <w:rPr>
          <w:rFonts w:ascii="宋体" w:eastAsia="宋体" w:hAnsi="宋体" w:hint="eastAsia"/>
        </w:rPr>
        <w:t>期。</w:t>
      </w:r>
    </w:p>
  </w:footnote>
  <w:footnote w:id="79">
    <w:p w14:paraId="19A2E390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蔡镜浩：</w:t>
      </w:r>
      <w:r w:rsidRPr="007218A9">
        <w:rPr>
          <w:rFonts w:ascii="宋体" w:eastAsia="宋体" w:hAnsi="宋体"/>
        </w:rPr>
        <w:t>《</w:t>
      </w:r>
      <w:r w:rsidRPr="007218A9">
        <w:rPr>
          <w:rFonts w:ascii="宋体" w:eastAsia="宋体" w:hAnsi="宋体" w:hint="eastAsia"/>
        </w:rPr>
        <w:t>魏晋南北朝</w:t>
      </w:r>
      <w:r w:rsidRPr="007218A9">
        <w:rPr>
          <w:rFonts w:ascii="宋体" w:eastAsia="宋体" w:hAnsi="宋体"/>
        </w:rPr>
        <w:t>词语例释》</w:t>
      </w:r>
      <w:r w:rsidRPr="007218A9">
        <w:rPr>
          <w:rFonts w:ascii="宋体" w:eastAsia="宋体" w:hAnsi="宋体" w:hint="eastAsia"/>
        </w:rPr>
        <w:t>，江苏古籍出版社1990年</w:t>
      </w:r>
      <w:r w:rsidRPr="007218A9">
        <w:rPr>
          <w:rFonts w:ascii="宋体" w:eastAsia="宋体" w:hAnsi="宋体"/>
        </w:rPr>
        <w:t>，第</w:t>
      </w:r>
      <w:r w:rsidRPr="007218A9">
        <w:rPr>
          <w:rFonts w:ascii="宋体" w:eastAsia="宋体" w:hAnsi="宋体" w:hint="eastAsia"/>
        </w:rPr>
        <w:t>173</w:t>
      </w:r>
      <w:r w:rsidRPr="007218A9">
        <w:rPr>
          <w:rFonts w:ascii="宋体" w:eastAsia="宋体" w:hAnsi="宋体"/>
        </w:rPr>
        <w:t>页。</w:t>
      </w:r>
    </w:p>
  </w:footnote>
  <w:footnote w:id="80">
    <w:p w14:paraId="1900D5F2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颜洽茂：《佛教语言阐释——中古佛经词汇研究》，</w:t>
      </w:r>
      <w:r w:rsidRPr="007218A9">
        <w:rPr>
          <w:rFonts w:ascii="宋体" w:eastAsia="宋体" w:hAnsi="宋体"/>
        </w:rPr>
        <w:t>杭</w:t>
      </w:r>
      <w:r>
        <w:rPr>
          <w:rFonts w:ascii="宋体" w:eastAsia="宋体" w:hAnsi="宋体" w:hint="eastAsia"/>
        </w:rPr>
        <w:t>州大学出版社</w:t>
      </w:r>
      <w:r w:rsidRPr="007218A9">
        <w:rPr>
          <w:rFonts w:ascii="宋体" w:eastAsia="宋体" w:hAnsi="宋体"/>
        </w:rPr>
        <w:t>1997</w:t>
      </w:r>
      <w:r w:rsidRPr="007218A9">
        <w:rPr>
          <w:rFonts w:ascii="宋体" w:eastAsia="宋体" w:hAnsi="宋体" w:hint="eastAsia"/>
        </w:rPr>
        <w:t>年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第</w:t>
      </w:r>
      <w:r>
        <w:rPr>
          <w:rFonts w:ascii="宋体" w:eastAsia="宋体" w:hAnsi="宋体" w:hint="eastAsia"/>
        </w:rPr>
        <w:t>262—264</w:t>
      </w:r>
      <w:r>
        <w:rPr>
          <w:rFonts w:ascii="宋体" w:eastAsia="宋体" w:hAnsi="宋体"/>
        </w:rPr>
        <w:t>页</w:t>
      </w:r>
      <w:r w:rsidRPr="007218A9">
        <w:rPr>
          <w:rFonts w:ascii="宋体" w:eastAsia="宋体" w:hAnsi="宋体"/>
        </w:rPr>
        <w:t>。</w:t>
      </w:r>
    </w:p>
  </w:footnote>
  <w:footnote w:id="81">
    <w:p w14:paraId="501C5518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何亚南</w:t>
      </w:r>
      <w:r w:rsidRPr="007218A9">
        <w:rPr>
          <w:rFonts w:ascii="宋体" w:eastAsia="宋体" w:hAnsi="宋体"/>
        </w:rPr>
        <w:t>：《</w:t>
      </w:r>
      <w:r w:rsidRPr="007218A9">
        <w:rPr>
          <w:rFonts w:ascii="宋体" w:eastAsia="宋体" w:hAnsi="宋体" w:hint="eastAsia"/>
        </w:rPr>
        <w:t>中古汉语词汇通释两则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《</w:t>
      </w:r>
      <w:r w:rsidRPr="007218A9">
        <w:rPr>
          <w:rFonts w:ascii="宋体" w:eastAsia="宋体" w:hAnsi="宋体" w:hint="eastAsia"/>
        </w:rPr>
        <w:t>中国语文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1997年</w:t>
      </w:r>
      <w:r w:rsidRPr="007218A9">
        <w:rPr>
          <w:rFonts w:ascii="宋体" w:eastAsia="宋体" w:hAnsi="宋体"/>
        </w:rPr>
        <w:t>第</w:t>
      </w:r>
      <w:r w:rsidRPr="007218A9">
        <w:rPr>
          <w:rFonts w:ascii="宋体" w:eastAsia="宋体" w:hAnsi="宋体" w:hint="eastAsia"/>
        </w:rPr>
        <w:t>6</w:t>
      </w:r>
      <w:r w:rsidRPr="007218A9">
        <w:rPr>
          <w:rFonts w:ascii="宋体" w:eastAsia="宋体" w:hAnsi="宋体"/>
        </w:rPr>
        <w:t>期。</w:t>
      </w:r>
    </w:p>
  </w:footnote>
  <w:footnote w:id="82">
    <w:p w14:paraId="69F94BB0" w14:textId="77777777" w:rsidR="00E37DAF" w:rsidRPr="007218A9" w:rsidRDefault="00E37DAF" w:rsidP="00E37DAF">
      <w:pPr>
        <w:pStyle w:val="af5"/>
        <w:rPr>
          <w:rFonts w:ascii="宋体" w:eastAsia="宋体" w:hAnsi="宋体"/>
        </w:rPr>
      </w:pPr>
      <w:r w:rsidRPr="007218A9">
        <w:rPr>
          <w:rStyle w:val="aff3"/>
          <w:rFonts w:ascii="宋体" w:eastAsia="宋体" w:hAnsi="宋体"/>
        </w:rPr>
        <w:footnoteRef/>
      </w:r>
      <w:r w:rsidRPr="007218A9">
        <w:rPr>
          <w:rFonts w:ascii="宋体" w:eastAsia="宋体" w:hAnsi="宋体"/>
        </w:rPr>
        <w:t xml:space="preserve"> </w:t>
      </w:r>
      <w:r w:rsidRPr="007218A9">
        <w:rPr>
          <w:rFonts w:ascii="宋体" w:eastAsia="宋体" w:hAnsi="宋体" w:hint="eastAsia"/>
        </w:rPr>
        <w:t>刘</w:t>
      </w:r>
      <w:r w:rsidRPr="007218A9">
        <w:rPr>
          <w:rFonts w:ascii="宋体" w:eastAsia="宋体" w:hAnsi="宋体"/>
        </w:rPr>
        <w:t>晓兴：《</w:t>
      </w:r>
      <w:r>
        <w:rPr>
          <w:rFonts w:ascii="宋体" w:eastAsia="宋体" w:hAnsi="宋体" w:hint="eastAsia"/>
        </w:rPr>
        <w:t>〈</w:t>
      </w:r>
      <w:r w:rsidRPr="007218A9">
        <w:rPr>
          <w:rFonts w:ascii="宋体" w:eastAsia="宋体" w:hAnsi="宋体" w:hint="eastAsia"/>
        </w:rPr>
        <w:t>潜夫论笺校证</w:t>
      </w:r>
      <w:r>
        <w:rPr>
          <w:rFonts w:ascii="宋体" w:eastAsia="宋体" w:hAnsi="宋体" w:hint="eastAsia"/>
        </w:rPr>
        <w:t>〉</w:t>
      </w:r>
      <w:r w:rsidRPr="007218A9">
        <w:rPr>
          <w:rFonts w:ascii="宋体" w:eastAsia="宋体" w:hAnsi="宋体" w:hint="eastAsia"/>
        </w:rPr>
        <w:t>“挍</w:t>
      </w:r>
      <w:r w:rsidRPr="007218A9">
        <w:rPr>
          <w:rFonts w:ascii="宋体" w:eastAsia="宋体" w:hAnsi="宋体"/>
        </w:rPr>
        <w:t>饰</w:t>
      </w:r>
      <w:r w:rsidRPr="007218A9">
        <w:rPr>
          <w:rFonts w:ascii="宋体" w:eastAsia="宋体" w:hAnsi="宋体" w:hint="eastAsia"/>
        </w:rPr>
        <w:t>”商榷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，</w:t>
      </w:r>
      <w:r w:rsidRPr="007218A9">
        <w:rPr>
          <w:rFonts w:ascii="宋体" w:eastAsia="宋体" w:hAnsi="宋体"/>
        </w:rPr>
        <w:t>《</w:t>
      </w:r>
      <w:r w:rsidRPr="007218A9">
        <w:rPr>
          <w:rFonts w:ascii="宋体" w:eastAsia="宋体" w:hAnsi="宋体" w:hint="eastAsia"/>
        </w:rPr>
        <w:t>金田</w:t>
      </w:r>
      <w:r w:rsidRPr="007218A9">
        <w:rPr>
          <w:rFonts w:ascii="宋体" w:eastAsia="宋体" w:hAnsi="宋体"/>
        </w:rPr>
        <w:t>》</w:t>
      </w:r>
      <w:r w:rsidRPr="007218A9">
        <w:rPr>
          <w:rFonts w:ascii="宋体" w:eastAsia="宋体" w:hAnsi="宋体" w:hint="eastAsia"/>
        </w:rPr>
        <w:t>2015年第12期</w:t>
      </w:r>
      <w:r w:rsidRPr="007218A9">
        <w:rPr>
          <w:rFonts w:ascii="宋体" w:eastAsia="宋体" w:hAnsi="宋体"/>
        </w:rPr>
        <w:t>。</w:t>
      </w:r>
    </w:p>
  </w:footnote>
  <w:footnote w:id="83">
    <w:p w14:paraId="1BD99434" w14:textId="77777777" w:rsidR="00E37DAF" w:rsidRPr="00572633" w:rsidRDefault="00E37DAF" w:rsidP="00E37DAF">
      <w:pPr>
        <w:pStyle w:val="af5"/>
        <w:rPr>
          <w:rFonts w:ascii="宋体" w:eastAsia="宋体" w:hAnsi="宋体"/>
        </w:rPr>
      </w:pPr>
      <w:r w:rsidRPr="00572633">
        <w:rPr>
          <w:rStyle w:val="aff3"/>
          <w:rFonts w:ascii="宋体" w:eastAsia="宋体" w:hAnsi="宋体"/>
        </w:rPr>
        <w:footnoteRef/>
      </w:r>
      <w:r w:rsidRPr="00572633">
        <w:rPr>
          <w:rFonts w:ascii="宋体" w:eastAsia="宋体" w:hAnsi="宋体"/>
        </w:rPr>
        <w:t xml:space="preserve"> </w:t>
      </w:r>
      <w:r w:rsidRPr="00572633">
        <w:rPr>
          <w:rFonts w:ascii="宋体" w:eastAsia="宋体" w:hAnsi="宋体"/>
        </w:rPr>
        <w:t>[</w:t>
      </w:r>
      <w:r w:rsidRPr="00572633">
        <w:rPr>
          <w:rFonts w:ascii="宋体" w:eastAsia="宋体" w:hAnsi="宋体" w:hint="eastAsia"/>
        </w:rPr>
        <w:t>汉</w:t>
      </w:r>
      <w:r w:rsidRPr="00572633">
        <w:rPr>
          <w:rFonts w:ascii="宋体" w:eastAsia="宋体" w:hAnsi="宋体"/>
        </w:rPr>
        <w:t>]</w:t>
      </w:r>
      <w:r w:rsidRPr="00572633">
        <w:rPr>
          <w:rFonts w:ascii="宋体" w:eastAsia="宋体" w:hAnsi="宋体" w:hint="eastAsia"/>
        </w:rPr>
        <w:t>司马迁</w:t>
      </w:r>
      <w:r w:rsidRPr="00572633">
        <w:rPr>
          <w:rFonts w:ascii="宋体" w:eastAsia="宋体" w:hAnsi="宋体"/>
        </w:rPr>
        <w:t>撰，</w:t>
      </w:r>
      <w:r w:rsidRPr="00572633">
        <w:rPr>
          <w:rFonts w:ascii="宋体" w:eastAsia="宋体" w:hAnsi="宋体" w:hint="eastAsia"/>
        </w:rPr>
        <w:t>[南朝宋]裴骃集解，[唐]司马贞索隐，[唐]张守节</w:t>
      </w:r>
      <w:r w:rsidRPr="00572633">
        <w:rPr>
          <w:rFonts w:ascii="宋体" w:eastAsia="宋体" w:hAnsi="宋体"/>
        </w:rPr>
        <w:t>正义</w:t>
      </w:r>
      <w:r w:rsidRPr="00572633">
        <w:rPr>
          <w:rFonts w:ascii="宋体" w:eastAsia="宋体" w:hAnsi="宋体" w:hint="eastAsia"/>
        </w:rPr>
        <w:t>：</w:t>
      </w:r>
      <w:r w:rsidRPr="00572633">
        <w:rPr>
          <w:rFonts w:ascii="宋体" w:eastAsia="宋体" w:hAnsi="宋体"/>
        </w:rPr>
        <w:t>《</w:t>
      </w:r>
      <w:r w:rsidRPr="00572633">
        <w:rPr>
          <w:rFonts w:ascii="宋体" w:eastAsia="宋体" w:hAnsi="宋体" w:hint="eastAsia"/>
        </w:rPr>
        <w:t>史记</w:t>
      </w:r>
      <w:r w:rsidRPr="00572633">
        <w:rPr>
          <w:rFonts w:ascii="宋体" w:eastAsia="宋体" w:hAnsi="宋体"/>
        </w:rPr>
        <w:t>》</w:t>
      </w:r>
      <w:r w:rsidRPr="00572633">
        <w:rPr>
          <w:rFonts w:ascii="宋体" w:eastAsia="宋体" w:hAnsi="宋体" w:hint="eastAsia"/>
        </w:rPr>
        <w:t>，</w:t>
      </w:r>
      <w:r w:rsidRPr="00572633">
        <w:rPr>
          <w:rFonts w:ascii="宋体" w:eastAsia="宋体" w:hAnsi="宋体"/>
        </w:rPr>
        <w:t>中华书局</w:t>
      </w:r>
      <w:r w:rsidRPr="00572633">
        <w:rPr>
          <w:rFonts w:ascii="宋体" w:eastAsia="宋体" w:hAnsi="宋体" w:hint="eastAsia"/>
        </w:rPr>
        <w:t>2014年</w:t>
      </w:r>
      <w:r w:rsidRPr="00572633">
        <w:rPr>
          <w:rFonts w:ascii="宋体" w:eastAsia="宋体" w:hAnsi="宋体"/>
        </w:rPr>
        <w:t>，</w:t>
      </w:r>
      <w:r w:rsidRPr="00572633">
        <w:rPr>
          <w:rFonts w:ascii="宋体" w:eastAsia="宋体" w:hAnsi="宋体" w:hint="eastAsia"/>
        </w:rPr>
        <w:t>第3716、3718页。</w:t>
      </w:r>
    </w:p>
  </w:footnote>
  <w:footnote w:id="84">
    <w:p w14:paraId="05174CA3" w14:textId="77777777" w:rsidR="00E37DAF" w:rsidRDefault="00E37DAF" w:rsidP="00E37DAF">
      <w:pPr>
        <w:pStyle w:val="af5"/>
      </w:pPr>
      <w:r w:rsidRPr="00572633">
        <w:rPr>
          <w:rStyle w:val="aff3"/>
          <w:rFonts w:ascii="宋体" w:eastAsia="宋体" w:hAnsi="宋体"/>
        </w:rPr>
        <w:footnoteRef/>
      </w:r>
      <w:r w:rsidRPr="00572633">
        <w:rPr>
          <w:rFonts w:ascii="宋体" w:eastAsia="宋体" w:hAnsi="宋体"/>
        </w:rPr>
        <w:t xml:space="preserve"> </w:t>
      </w:r>
      <w:r w:rsidRPr="00572633">
        <w:rPr>
          <w:rFonts w:ascii="宋体" w:eastAsia="宋体" w:hAnsi="宋体"/>
        </w:rPr>
        <w:t>[</w:t>
      </w:r>
      <w:r w:rsidRPr="00572633">
        <w:rPr>
          <w:rFonts w:ascii="宋体" w:eastAsia="宋体" w:hAnsi="宋体" w:hint="eastAsia"/>
        </w:rPr>
        <w:t>汉</w:t>
      </w:r>
      <w:r w:rsidRPr="00572633">
        <w:rPr>
          <w:rFonts w:ascii="宋体" w:eastAsia="宋体" w:hAnsi="宋体"/>
        </w:rPr>
        <w:t>]</w:t>
      </w:r>
      <w:r w:rsidRPr="00572633">
        <w:rPr>
          <w:rFonts w:ascii="宋体" w:eastAsia="宋体" w:hAnsi="宋体" w:hint="eastAsia"/>
        </w:rPr>
        <w:t>班固撰</w:t>
      </w:r>
      <w:r w:rsidRPr="00572633">
        <w:rPr>
          <w:rFonts w:ascii="宋体" w:eastAsia="宋体" w:hAnsi="宋体"/>
        </w:rPr>
        <w:t>，</w:t>
      </w:r>
      <w:r w:rsidRPr="00572633">
        <w:rPr>
          <w:rFonts w:ascii="宋体" w:eastAsia="宋体" w:hAnsi="宋体" w:hint="eastAsia"/>
        </w:rPr>
        <w:t>[唐]颜师古注</w:t>
      </w:r>
      <w:r w:rsidRPr="00572633">
        <w:rPr>
          <w:rFonts w:ascii="宋体" w:eastAsia="宋体" w:hAnsi="宋体"/>
        </w:rPr>
        <w:t>：</w:t>
      </w:r>
      <w:r w:rsidRPr="00572633">
        <w:rPr>
          <w:rFonts w:ascii="宋体" w:eastAsia="宋体" w:hAnsi="宋体" w:hint="eastAsia"/>
        </w:rPr>
        <w:t>《汉书》，</w:t>
      </w:r>
      <w:r w:rsidRPr="00572633">
        <w:rPr>
          <w:rFonts w:ascii="宋体" w:eastAsia="宋体" w:hAnsi="宋体"/>
        </w:rPr>
        <w:t>中华书局</w:t>
      </w:r>
      <w:r w:rsidRPr="00572633">
        <w:rPr>
          <w:rFonts w:ascii="宋体" w:eastAsia="宋体" w:hAnsi="宋体" w:hint="eastAsia"/>
        </w:rPr>
        <w:t>1962</w:t>
      </w:r>
      <w:r w:rsidRPr="00572633">
        <w:rPr>
          <w:rFonts w:ascii="宋体" w:eastAsia="宋体" w:hAnsi="宋体"/>
        </w:rPr>
        <w:t>年，第</w:t>
      </w:r>
      <w:r w:rsidRPr="00572633">
        <w:rPr>
          <w:rFonts w:ascii="宋体" w:eastAsia="宋体" w:hAnsi="宋体" w:hint="eastAsia"/>
        </w:rPr>
        <w:t>2605、2606</w:t>
      </w:r>
      <w:r w:rsidRPr="00572633">
        <w:rPr>
          <w:rFonts w:ascii="宋体" w:eastAsia="宋体" w:hAnsi="宋体"/>
        </w:rPr>
        <w:t>页。</w:t>
      </w:r>
    </w:p>
  </w:footnote>
  <w:footnote w:id="85">
    <w:p w14:paraId="69E3B01A" w14:textId="77777777" w:rsidR="00E37DAF" w:rsidRPr="00FC5030" w:rsidRDefault="00E37DAF" w:rsidP="00E37DAF">
      <w:pPr>
        <w:pStyle w:val="af5"/>
      </w:pPr>
      <w:r w:rsidRPr="00FC5030">
        <w:rPr>
          <w:rFonts w:ascii="宋体" w:eastAsia="宋体" w:hAnsi="宋体"/>
        </w:rPr>
        <w:footnoteRef/>
      </w:r>
      <w:r w:rsidRPr="00FC5030">
        <w:rPr>
          <w:rFonts w:ascii="宋体" w:eastAsia="宋体" w:hAnsi="宋体"/>
        </w:rPr>
        <w:t xml:space="preserve"> </w:t>
      </w:r>
      <w:r w:rsidRPr="00FC5030">
        <w:rPr>
          <w:rFonts w:ascii="宋体" w:eastAsia="宋体" w:hAnsi="宋体"/>
        </w:rPr>
        <w:t>[南朝梁]萧统编，[唐]李善注：《文选》，上海古籍出版社2007年，第2143页。[南朝梁]</w:t>
      </w:r>
      <w:r w:rsidRPr="00FC5030">
        <w:rPr>
          <w:rFonts w:ascii="宋体" w:eastAsia="宋体" w:hAnsi="宋体" w:hint="eastAsia"/>
        </w:rPr>
        <w:t>萧统选编，</w:t>
      </w:r>
      <w:r w:rsidRPr="00FC5030">
        <w:rPr>
          <w:rFonts w:ascii="宋体" w:eastAsia="宋体" w:hAnsi="宋体"/>
        </w:rPr>
        <w:t>[唐]</w:t>
      </w:r>
      <w:r w:rsidRPr="00FC5030">
        <w:rPr>
          <w:rFonts w:ascii="宋体" w:eastAsia="宋体" w:hAnsi="宋体" w:hint="eastAsia"/>
        </w:rPr>
        <w:t>吕延济、刘良、张铣等注，俞绍初、刘群栋、王翠红点校：《</w:t>
      </w:r>
      <w:r w:rsidRPr="00FC5030">
        <w:rPr>
          <w:rFonts w:ascii="宋体" w:eastAsia="宋体" w:hAnsi="宋体"/>
        </w:rPr>
        <w:t>新校订六家注文选</w:t>
      </w:r>
      <w:r w:rsidRPr="00FC5030">
        <w:rPr>
          <w:rFonts w:ascii="宋体" w:eastAsia="宋体" w:hAnsi="宋体" w:hint="eastAsia"/>
        </w:rPr>
        <w:t>（</w:t>
      </w:r>
      <w:r w:rsidRPr="00FC5030">
        <w:rPr>
          <w:rFonts w:ascii="宋体" w:eastAsia="宋体" w:hAnsi="宋体"/>
        </w:rPr>
        <w:t>第5册</w:t>
      </w:r>
      <w:r w:rsidRPr="00FC5030">
        <w:rPr>
          <w:rFonts w:ascii="宋体" w:eastAsia="宋体" w:hAnsi="宋体" w:hint="eastAsia"/>
        </w:rPr>
        <w:t>）》，</w:t>
      </w:r>
      <w:r w:rsidRPr="00FC5030">
        <w:rPr>
          <w:rFonts w:ascii="宋体" w:eastAsia="宋体" w:hAnsi="宋体"/>
        </w:rPr>
        <w:t>郑州大学出版社2015</w:t>
      </w:r>
      <w:r w:rsidRPr="00FC5030">
        <w:rPr>
          <w:rFonts w:ascii="宋体" w:eastAsia="宋体" w:hAnsi="宋体" w:hint="eastAsia"/>
        </w:rPr>
        <w:t>年</w:t>
      </w:r>
      <w:r w:rsidRPr="00FC5030">
        <w:rPr>
          <w:rFonts w:ascii="宋体" w:eastAsia="宋体" w:hAnsi="宋体"/>
        </w:rPr>
        <w:t>，第</w:t>
      </w:r>
      <w:r w:rsidRPr="00FC5030">
        <w:rPr>
          <w:rFonts w:ascii="宋体" w:eastAsia="宋体" w:hAnsi="宋体" w:hint="eastAsia"/>
        </w:rPr>
        <w:t>3187</w:t>
      </w:r>
      <w:r w:rsidRPr="00FC5030">
        <w:rPr>
          <w:rFonts w:ascii="宋体" w:eastAsia="宋体" w:hAnsi="宋体"/>
        </w:rPr>
        <w:t>页。</w:t>
      </w:r>
      <w:r w:rsidRPr="00FC5030">
        <w:rPr>
          <w:rFonts w:ascii="宋体" w:eastAsia="宋体" w:hAnsi="宋体" w:hint="eastAsia"/>
        </w:rPr>
        <w:t>祓</w:t>
      </w:r>
      <w:r w:rsidRPr="00FC5030">
        <w:rPr>
          <w:rFonts w:ascii="宋体" w:eastAsia="宋体" w:hAnsi="宋体"/>
        </w:rPr>
        <w:t>，</w:t>
      </w:r>
      <w:r w:rsidRPr="00FC5030">
        <w:rPr>
          <w:rFonts w:ascii="宋体" w:eastAsia="宋体" w:hAnsi="宋体" w:hint="eastAsia"/>
        </w:rPr>
        <w:t>李善本音</w:t>
      </w:r>
      <w:r w:rsidRPr="00FC5030">
        <w:rPr>
          <w:rFonts w:ascii="宋体" w:eastAsia="宋体" w:hAnsi="宋体"/>
        </w:rPr>
        <w:t>“</w:t>
      </w:r>
      <w:r w:rsidRPr="00FC5030">
        <w:rPr>
          <w:rFonts w:ascii="宋体" w:eastAsia="宋体" w:hAnsi="宋体" w:hint="eastAsia"/>
        </w:rPr>
        <w:t>弗</w:t>
      </w:r>
      <w:r w:rsidRPr="00FC5030">
        <w:rPr>
          <w:rFonts w:ascii="宋体" w:eastAsia="宋体" w:hAnsi="宋体"/>
        </w:rPr>
        <w:t>”</w:t>
      </w:r>
      <w:r w:rsidRPr="00FC5030">
        <w:rPr>
          <w:rFonts w:ascii="宋体" w:eastAsia="宋体" w:hAnsi="宋体" w:hint="eastAsia"/>
        </w:rPr>
        <w:t>，</w:t>
      </w:r>
      <w:r w:rsidRPr="00FC5030">
        <w:rPr>
          <w:rFonts w:ascii="宋体" w:eastAsia="宋体" w:hAnsi="宋体"/>
        </w:rPr>
        <w:t>六臣本音“</w:t>
      </w:r>
      <w:r w:rsidRPr="00FC5030">
        <w:rPr>
          <w:rFonts w:ascii="宋体" w:eastAsia="宋体" w:hAnsi="宋体" w:hint="eastAsia"/>
        </w:rPr>
        <w:t>夫勿</w:t>
      </w:r>
      <w:r w:rsidRPr="00FC5030">
        <w:rPr>
          <w:rFonts w:ascii="宋体" w:eastAsia="宋体" w:hAnsi="宋体"/>
        </w:rPr>
        <w:t>”</w:t>
      </w:r>
      <w:r w:rsidRPr="00FC5030">
        <w:rPr>
          <w:rFonts w:ascii="宋体" w:eastAsia="宋体" w:hAnsi="宋体" w:hint="eastAsia"/>
        </w:rPr>
        <w:t>。</w:t>
      </w:r>
    </w:p>
  </w:footnote>
  <w:footnote w:id="86">
    <w:p w14:paraId="5EE7B9B3" w14:textId="4CFF5D6E" w:rsidR="00E37DAF" w:rsidRPr="009144C9" w:rsidRDefault="00E37DAF" w:rsidP="00E37DAF">
      <w:pPr>
        <w:pStyle w:val="af5"/>
        <w:rPr>
          <w:rFonts w:ascii="宋体" w:eastAsia="宋体" w:hAnsi="宋体"/>
        </w:rPr>
      </w:pPr>
      <w:r w:rsidRPr="00BA4FFD">
        <w:rPr>
          <w:rStyle w:val="aff3"/>
          <w:rFonts w:ascii="宋体" w:eastAsia="宋体" w:hAnsi="宋体"/>
        </w:rPr>
        <w:footnoteRef/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</w:rPr>
        <w:t>战国</w:t>
      </w:r>
      <w:r>
        <w:rPr>
          <w:rFonts w:ascii="宋体" w:eastAsia="宋体" w:hAnsi="宋体"/>
        </w:rPr>
        <w:t>楚</w:t>
      </w:r>
      <w:r>
        <w:rPr>
          <w:rFonts w:ascii="宋体" w:eastAsia="宋体" w:hAnsi="宋体" w:hint="eastAsia"/>
        </w:rPr>
        <w:t>墓</w:t>
      </w:r>
      <w:r>
        <w:rPr>
          <w:rFonts w:ascii="宋体" w:eastAsia="宋体" w:hAnsi="宋体"/>
        </w:rPr>
        <w:t>遣策</w:t>
      </w:r>
      <w:r>
        <w:rPr>
          <w:rFonts w:ascii="宋体" w:eastAsia="宋体" w:hAnsi="宋体" w:hint="eastAsia"/>
        </w:rPr>
        <w:t>中的一些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交/珓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字或与</w:t>
      </w:r>
      <w:r>
        <w:rPr>
          <w:rFonts w:ascii="宋体" w:eastAsia="宋体" w:hAnsi="宋体"/>
        </w:rPr>
        <w:t>装饰有关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>如</w:t>
      </w:r>
      <w:r w:rsidRPr="008E26AE">
        <w:rPr>
          <w:rFonts w:ascii="宋体" w:eastAsia="宋体" w:hAnsi="宋体" w:hint="eastAsia"/>
        </w:rPr>
        <w:t>仰天湖楚</w:t>
      </w:r>
      <w:r>
        <w:rPr>
          <w:rFonts w:ascii="宋体" w:eastAsia="宋体" w:hAnsi="宋体" w:hint="eastAsia"/>
        </w:rPr>
        <w:t>墓</w:t>
      </w:r>
      <w:r>
        <w:rPr>
          <w:rFonts w:ascii="宋体" w:eastAsia="宋体" w:hAnsi="宋体"/>
        </w:rPr>
        <w:t>遣策</w:t>
      </w:r>
      <w:r w:rsidRPr="008E26AE">
        <w:rPr>
          <w:rFonts w:ascii="宋体" w:eastAsia="宋体" w:hAnsi="宋体" w:hint="eastAsia"/>
        </w:rPr>
        <w:t>简</w:t>
      </w:r>
      <w:r w:rsidRPr="008E26AE">
        <w:rPr>
          <w:rFonts w:ascii="宋体" w:eastAsia="宋体" w:hAnsi="宋体"/>
        </w:rPr>
        <w:t>35：</w:t>
      </w:r>
      <w:r>
        <w:rPr>
          <w:rFonts w:ascii="宋体" w:eastAsia="宋体" w:hAnsi="宋体"/>
        </w:rPr>
        <w:t>“</w:t>
      </w:r>
      <w:r w:rsidRPr="008E26AE">
        <w:rPr>
          <w:rFonts w:ascii="宋体" w:eastAsia="宋体" w:hAnsi="宋体" w:hint="eastAsia"/>
        </w:rPr>
        <w:t>一</w:t>
      </w:r>
      <w:r>
        <w:rPr>
          <w:rFonts w:ascii="宋体" w:eastAsia="宋体" w:hAnsi="宋体" w:hint="eastAsia"/>
        </w:rPr>
        <w:t>兕</w:t>
      </w:r>
      <w:r w:rsidRPr="008E26AE">
        <w:rPr>
          <w:rFonts w:ascii="宋体" w:eastAsia="宋体" w:hAnsi="宋体"/>
        </w:rPr>
        <w:t>□</w:t>
      </w:r>
      <w:r w:rsidRPr="008E26AE">
        <w:rPr>
          <w:rFonts w:ascii="宋体" w:eastAsia="宋体" w:hAnsi="宋体" w:hint="eastAsia"/>
        </w:rPr>
        <w:t>，又（有）</w:t>
      </w:r>
      <w:r w:rsidRPr="00CC6AA1">
        <w:rPr>
          <w:noProof/>
        </w:rPr>
        <w:drawing>
          <wp:inline distT="0" distB="0" distL="0" distR="0" wp14:anchorId="667E8333" wp14:editId="1DE7499A">
            <wp:extent cx="135890" cy="135890"/>
            <wp:effectExtent l="0" t="0" r="0" b="0"/>
            <wp:docPr id="1463309685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6AE">
        <w:rPr>
          <w:rFonts w:ascii="宋体" w:eastAsia="宋体" w:hAnsi="宋体" w:hint="eastAsia"/>
        </w:rPr>
        <w:t>（文）竺（竹）㧍（柄）</w:t>
      </w:r>
      <w:r>
        <w:rPr>
          <w:rFonts w:ascii="宋体" w:eastAsia="宋体" w:hAnsi="宋体" w:hint="eastAsia"/>
        </w:rPr>
        <w:t>，</w:t>
      </w:r>
      <w:r w:rsidRPr="008E26AE">
        <w:rPr>
          <w:rFonts w:ascii="宋体" w:eastAsia="宋体" w:hAnsi="宋体" w:hint="eastAsia"/>
        </w:rPr>
        <w:t>骨交</w:t>
      </w:r>
      <w:r>
        <w:rPr>
          <w:rFonts w:ascii="宋体" w:eastAsia="宋体" w:hAnsi="宋体" w:hint="eastAsia"/>
        </w:rPr>
        <w:t xml:space="preserve">， </w:t>
      </w:r>
      <w:r w:rsidRPr="00743AEF">
        <w:rPr>
          <w:noProof/>
          <w:bdr w:val="single" w:sz="4" w:space="0" w:color="auto"/>
        </w:rPr>
        <w:drawing>
          <wp:inline distT="0" distB="0" distL="0" distR="0" wp14:anchorId="1E7C2F98" wp14:editId="00DAA40C">
            <wp:extent cx="109220" cy="109220"/>
            <wp:effectExtent l="0" t="0" r="5080" b="5080"/>
            <wp:docPr id="1319802848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于</w:t>
      </w:r>
      <w:r w:rsidRPr="008E26AE">
        <w:rPr>
          <w:rFonts w:ascii="宋体" w:eastAsia="宋体" w:hAnsi="宋体" w:hint="eastAsia"/>
        </w:rPr>
        <w:t>中。</w:t>
      </w:r>
      <w:r>
        <w:rPr>
          <w:rFonts w:ascii="宋体" w:eastAsia="宋体" w:hAnsi="宋体"/>
        </w:rPr>
        <w:t xml:space="preserve">   </w:t>
      </w:r>
      <w:r w:rsidRPr="008E26AE">
        <w:rPr>
          <w:rFonts w:ascii="宋体" w:eastAsia="宋体" w:hAnsi="宋体" w:hint="eastAsia"/>
        </w:rPr>
        <w:t>已。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又</w:t>
      </w:r>
      <w:r w:rsidRPr="008E26AE">
        <w:rPr>
          <w:rFonts w:ascii="宋体" w:eastAsia="宋体" w:hAnsi="宋体" w:hint="eastAsia"/>
        </w:rPr>
        <w:t>望山</w:t>
      </w:r>
      <w:r>
        <w:rPr>
          <w:rFonts w:ascii="宋体" w:eastAsia="宋体" w:hAnsi="宋体" w:hint="eastAsia"/>
        </w:rPr>
        <w:t>楚</w:t>
      </w:r>
      <w:r w:rsidRPr="008E26AE">
        <w:rPr>
          <w:rFonts w:ascii="宋体" w:eastAsia="宋体" w:hAnsi="宋体" w:hint="eastAsia"/>
        </w:rPr>
        <w:t>墓遣策简</w:t>
      </w:r>
      <w:r w:rsidRPr="008E26AE">
        <w:rPr>
          <w:rFonts w:ascii="宋体" w:eastAsia="宋体" w:hAnsi="宋体"/>
        </w:rPr>
        <w:t>2</w:t>
      </w:r>
      <w:r>
        <w:rPr>
          <w:rFonts w:ascii="宋体" w:eastAsia="宋体" w:hAnsi="宋体"/>
        </w:rPr>
        <w:t>-</w:t>
      </w:r>
      <w:r w:rsidRPr="008E26AE">
        <w:rPr>
          <w:rFonts w:ascii="宋体" w:eastAsia="宋体" w:hAnsi="宋体"/>
        </w:rPr>
        <w:t>6</w:t>
      </w:r>
      <w:r w:rsidRPr="008E26AE">
        <w:rPr>
          <w:rFonts w:ascii="宋体" w:eastAsia="宋体" w:hAnsi="宋体" w:hint="eastAsia"/>
        </w:rPr>
        <w:t>：</w:t>
      </w:r>
      <w:r>
        <w:rPr>
          <w:rFonts w:ascii="宋体" w:eastAsia="宋体" w:hAnsi="宋体" w:hint="eastAsia"/>
        </w:rPr>
        <w:t>“</w:t>
      </w:r>
      <w:r w:rsidRPr="00CC6AA1">
        <w:rPr>
          <w:noProof/>
        </w:rPr>
        <w:drawing>
          <wp:inline distT="0" distB="0" distL="0" distR="0" wp14:anchorId="1D3A9B8F" wp14:editId="43B7FDBA">
            <wp:extent cx="116840" cy="128270"/>
            <wp:effectExtent l="0" t="0" r="0" b="5080"/>
            <wp:docPr id="5882082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6AE">
        <w:rPr>
          <w:rFonts w:ascii="宋体" w:eastAsia="宋体" w:hAnsi="宋体" w:hint="eastAsia"/>
        </w:rPr>
        <w:t>（衡）戹（軶），</w:t>
      </w:r>
      <w:r>
        <w:rPr>
          <w:rFonts w:ascii="宋体" w:eastAsia="宋体" w:hAnsi="宋体" w:hint="eastAsia"/>
        </w:rPr>
        <w:t>骨珓。”</w:t>
      </w:r>
      <w:r w:rsidRPr="008E26AE">
        <w:rPr>
          <w:rFonts w:ascii="宋体" w:eastAsia="宋体" w:hAnsi="宋体" w:hint="eastAsia"/>
        </w:rPr>
        <w:t>简</w:t>
      </w:r>
      <w:r w:rsidRPr="008E26AE">
        <w:rPr>
          <w:rFonts w:ascii="宋体" w:eastAsia="宋体" w:hAnsi="宋体"/>
        </w:rPr>
        <w:t>2</w:t>
      </w:r>
      <w:r>
        <w:rPr>
          <w:rFonts w:ascii="宋体" w:eastAsia="宋体" w:hAnsi="宋体"/>
        </w:rPr>
        <w:t>-</w:t>
      </w:r>
      <w:r w:rsidRPr="008E26AE">
        <w:rPr>
          <w:rFonts w:ascii="宋体" w:eastAsia="宋体" w:hAnsi="宋体"/>
        </w:rPr>
        <w:t>18</w:t>
      </w:r>
      <w:r w:rsidRPr="008E26AE">
        <w:rPr>
          <w:rFonts w:ascii="宋体" w:eastAsia="宋体" w:hAnsi="宋体" w:hint="eastAsia"/>
        </w:rPr>
        <w:t>：</w:t>
      </w:r>
      <w:r>
        <w:rPr>
          <w:rFonts w:ascii="宋体" w:eastAsia="宋体" w:hAnsi="宋体" w:hint="eastAsia"/>
        </w:rPr>
        <w:t>“</w:t>
      </w:r>
      <w:r w:rsidRPr="00204DF4">
        <w:rPr>
          <w:rFonts w:ascii="宋体" w:eastAsia="宋体" w:hAnsi="宋体"/>
          <w:noProof/>
        </w:rPr>
        <w:drawing>
          <wp:inline distT="0" distB="0" distL="0" distR="0" wp14:anchorId="6C6E7F69" wp14:editId="50C35EA7">
            <wp:extent cx="116840" cy="109220"/>
            <wp:effectExtent l="0" t="0" r="0" b="5080"/>
            <wp:docPr id="771454749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6AE">
        <w:rPr>
          <w:rFonts w:ascii="宋体" w:eastAsia="宋体" w:hAnsi="宋体" w:cs="宋体" w:hint="eastAsia"/>
        </w:rPr>
        <w:t>黄生角之交，</w:t>
      </w:r>
      <w:r w:rsidRPr="008E26AE">
        <w:rPr>
          <w:rFonts w:ascii="宋体" w:eastAsia="宋体" w:hAnsi="宋体" w:hint="eastAsia"/>
        </w:rPr>
        <w:t>白金之阩戠</w:t>
      </w:r>
      <w:r w:rsidRPr="00204DF4">
        <w:rPr>
          <w:rFonts w:ascii="宋体" w:eastAsia="宋体" w:hAnsi="宋体"/>
          <w:noProof/>
        </w:rPr>
        <w:drawing>
          <wp:inline distT="0" distB="0" distL="0" distR="0" wp14:anchorId="661ABD67" wp14:editId="247B0002">
            <wp:extent cx="116840" cy="109220"/>
            <wp:effectExtent l="0" t="0" r="0" b="5080"/>
            <wp:docPr id="1542143899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”</w:t>
      </w:r>
      <w:r w:rsidRPr="008E26AE">
        <w:rPr>
          <w:rFonts w:ascii="宋体" w:eastAsia="宋体" w:hAnsi="宋体" w:hint="eastAsia"/>
        </w:rPr>
        <w:t>简</w:t>
      </w:r>
      <w:r w:rsidRPr="008E26AE">
        <w:rPr>
          <w:rFonts w:ascii="宋体" w:eastAsia="宋体" w:hAnsi="宋体"/>
        </w:rPr>
        <w:t>2</w:t>
      </w:r>
      <w:r>
        <w:rPr>
          <w:rFonts w:ascii="宋体" w:eastAsia="宋体" w:hAnsi="宋体"/>
        </w:rPr>
        <w:t>-</w:t>
      </w:r>
      <w:r w:rsidRPr="008E26AE">
        <w:rPr>
          <w:rFonts w:ascii="宋体" w:eastAsia="宋体" w:hAnsi="宋体"/>
        </w:rPr>
        <w:t>19</w:t>
      </w:r>
      <w:r w:rsidRPr="008E26AE">
        <w:rPr>
          <w:rFonts w:ascii="宋体" w:eastAsia="宋体" w:hAnsi="宋体" w:hint="eastAsia"/>
        </w:rPr>
        <w:t>：</w:t>
      </w:r>
      <w:r>
        <w:rPr>
          <w:rFonts w:ascii="宋体" w:eastAsia="宋体" w:hAnsi="宋体"/>
        </w:rPr>
        <w:t>“</w:t>
      </w:r>
      <w:r w:rsidRPr="00204DF4">
        <w:rPr>
          <w:rFonts w:ascii="宋体" w:eastAsia="宋体" w:hAnsi="宋体"/>
          <w:noProof/>
        </w:rPr>
        <w:drawing>
          <wp:inline distT="0" distB="0" distL="0" distR="0" wp14:anchorId="2AE105BD" wp14:editId="238E4C90">
            <wp:extent cx="116840" cy="109220"/>
            <wp:effectExtent l="0" t="0" r="0" b="5080"/>
            <wp:docPr id="2065596424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6AE">
        <w:rPr>
          <w:rFonts w:ascii="宋体" w:eastAsia="宋体" w:hAnsi="宋体" w:cs="宋体" w:hint="eastAsia"/>
        </w:rPr>
        <w:t>紫癹，</w:t>
      </w:r>
      <w:r w:rsidRPr="008E26AE">
        <w:rPr>
          <w:rFonts w:ascii="宋体" w:eastAsia="宋体" w:hAnsi="宋体" w:hint="eastAsia"/>
        </w:rPr>
        <w:t>白金之交，黄</w:t>
      </w:r>
      <w:r w:rsidRPr="00CC6AA1">
        <w:rPr>
          <w:noProof/>
        </w:rPr>
        <w:drawing>
          <wp:inline distT="0" distB="0" distL="0" distR="0" wp14:anchorId="15A5FE07" wp14:editId="79AED57C">
            <wp:extent cx="124460" cy="124460"/>
            <wp:effectExtent l="0" t="0" r="8890" b="8890"/>
            <wp:docPr id="1102524906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6AE">
        <w:rPr>
          <w:rFonts w:ascii="宋体" w:eastAsia="宋体" w:hAnsi="宋体" w:hint="eastAsia"/>
        </w:rPr>
        <w:t>组</w:t>
      </w:r>
      <w:r w:rsidRPr="00204DF4">
        <w:rPr>
          <w:rFonts w:ascii="宋体" w:eastAsia="宋体" w:hAnsi="宋体"/>
          <w:noProof/>
        </w:rPr>
        <w:drawing>
          <wp:inline distT="0" distB="0" distL="0" distR="0" wp14:anchorId="1C0F0845" wp14:editId="2E59E7A9">
            <wp:extent cx="116840" cy="109220"/>
            <wp:effectExtent l="0" t="0" r="0" b="5080"/>
            <wp:docPr id="300378407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多数学者</w:t>
      </w:r>
      <w:r>
        <w:rPr>
          <w:rFonts w:ascii="宋体" w:eastAsia="宋体" w:hAnsi="宋体"/>
        </w:rPr>
        <w:t>认为“</w:t>
      </w:r>
      <w:r>
        <w:rPr>
          <w:rFonts w:ascii="宋体" w:eastAsia="宋体" w:hAnsi="宋体" w:hint="eastAsia"/>
        </w:rPr>
        <w:t>交/珓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应</w:t>
      </w:r>
      <w:r>
        <w:rPr>
          <w:rFonts w:ascii="宋体" w:eastAsia="宋体" w:hAnsi="宋体"/>
        </w:rPr>
        <w:t>是</w:t>
      </w:r>
      <w:r>
        <w:rPr>
          <w:rFonts w:ascii="宋体" w:eastAsia="宋体" w:hAnsi="宋体" w:hint="eastAsia"/>
        </w:rPr>
        <w:t>器物上的</w:t>
      </w:r>
      <w:r>
        <w:rPr>
          <w:rFonts w:ascii="宋体" w:eastAsia="宋体" w:hAnsi="宋体"/>
        </w:rPr>
        <w:t>某种饰物或附件，</w:t>
      </w:r>
      <w:r>
        <w:rPr>
          <w:rFonts w:ascii="宋体" w:eastAsia="宋体" w:hAnsi="宋体" w:hint="eastAsia"/>
        </w:rPr>
        <w:t>其中郭若愚</w:t>
      </w:r>
      <w:r>
        <w:rPr>
          <w:rFonts w:ascii="宋体" w:eastAsia="宋体" w:hAnsi="宋体"/>
        </w:rPr>
        <w:t>提出</w:t>
      </w:r>
      <w:r w:rsidRPr="001B7395">
        <w:rPr>
          <w:rFonts w:ascii="宋体" w:eastAsia="宋体" w:hAnsi="宋体" w:hint="eastAsia"/>
        </w:rPr>
        <w:t>仰天湖</w:t>
      </w:r>
      <w:r>
        <w:rPr>
          <w:rFonts w:ascii="宋体" w:eastAsia="宋体" w:hAnsi="宋体" w:hint="eastAsia"/>
        </w:rPr>
        <w:t>楚简之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交</w:t>
      </w:r>
      <w:r>
        <w:rPr>
          <w:rFonts w:ascii="宋体" w:eastAsia="宋体" w:hAnsi="宋体"/>
        </w:rPr>
        <w:t>”应</w:t>
      </w:r>
      <w:r>
        <w:rPr>
          <w:rFonts w:ascii="宋体" w:eastAsia="宋体" w:hAnsi="宋体" w:hint="eastAsia"/>
        </w:rPr>
        <w:t>通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铰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，以为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骨</w:t>
      </w:r>
      <w:r>
        <w:rPr>
          <w:rFonts w:ascii="宋体" w:eastAsia="宋体" w:hAnsi="宋体"/>
        </w:rPr>
        <w:t>交”</w:t>
      </w:r>
      <w:r>
        <w:rPr>
          <w:rFonts w:ascii="宋体" w:eastAsia="宋体" w:hAnsi="宋体" w:hint="eastAsia"/>
        </w:rPr>
        <w:t>即</w:t>
      </w:r>
      <w:r>
        <w:rPr>
          <w:rFonts w:ascii="宋体" w:eastAsia="宋体" w:hAnsi="宋体"/>
        </w:rPr>
        <w:t>骨饰</w:t>
      </w:r>
      <w:r>
        <w:rPr>
          <w:rFonts w:ascii="宋体" w:eastAsia="宋体" w:hAnsi="宋体" w:hint="eastAsia"/>
        </w:rPr>
        <w:t>，然近来</w:t>
      </w:r>
      <w:r>
        <w:rPr>
          <w:rFonts w:ascii="宋体" w:eastAsia="宋体" w:hAnsi="宋体"/>
        </w:rPr>
        <w:t>王凯博</w:t>
      </w:r>
      <w:r>
        <w:rPr>
          <w:rFonts w:ascii="宋体" w:eastAsia="宋体" w:hAnsi="宋体" w:hint="eastAsia"/>
        </w:rPr>
        <w:t>重申</w:t>
      </w:r>
      <w:r>
        <w:rPr>
          <w:rFonts w:ascii="宋体" w:eastAsia="宋体" w:hAnsi="宋体"/>
        </w:rPr>
        <w:t>“</w:t>
      </w:r>
      <w:r w:rsidRPr="001B7395">
        <w:rPr>
          <w:rFonts w:ascii="宋体" w:eastAsia="宋体" w:hAnsi="宋体" w:hint="eastAsia"/>
        </w:rPr>
        <w:t>读</w:t>
      </w:r>
      <w:r>
        <w:rPr>
          <w:rFonts w:ascii="宋体" w:eastAsia="宋体" w:hAnsi="宋体" w:hint="eastAsia"/>
        </w:rPr>
        <w:t>‘</w:t>
      </w:r>
      <w:r w:rsidRPr="001B7395">
        <w:rPr>
          <w:rFonts w:ascii="宋体" w:eastAsia="宋体" w:hAnsi="宋体" w:hint="eastAsia"/>
        </w:rPr>
        <w:t>铰</w:t>
      </w:r>
      <w:r>
        <w:rPr>
          <w:rFonts w:ascii="宋体" w:eastAsia="宋体" w:hAnsi="宋体" w:hint="eastAsia"/>
        </w:rPr>
        <w:t>’</w:t>
      </w:r>
      <w:r w:rsidRPr="001B7395">
        <w:rPr>
          <w:rFonts w:ascii="宋体" w:eastAsia="宋体" w:hAnsi="宋体" w:hint="eastAsia"/>
        </w:rPr>
        <w:t>之说尚值得注意，曾侯乙墓遣策简</w:t>
      </w:r>
      <w:r w:rsidRPr="001B7395">
        <w:rPr>
          <w:rFonts w:ascii="宋体" w:eastAsia="宋体" w:hAnsi="宋体"/>
        </w:rPr>
        <w:t>42</w:t>
      </w:r>
      <w:r>
        <w:rPr>
          <w:rFonts w:ascii="宋体" w:eastAsia="宋体" w:hAnsi="宋体"/>
        </w:rPr>
        <w:t>‘</w:t>
      </w:r>
      <w:r w:rsidRPr="001B7395">
        <w:rPr>
          <w:rFonts w:ascii="宋体" w:eastAsia="宋体" w:hAnsi="宋体" w:hint="eastAsia"/>
        </w:rPr>
        <w:t>黄金之</w:t>
      </w:r>
      <w:r w:rsidRPr="00CC6AA1">
        <w:rPr>
          <w:noProof/>
        </w:rPr>
        <w:drawing>
          <wp:inline distT="0" distB="0" distL="0" distR="0" wp14:anchorId="07BCFB9D" wp14:editId="468EB958">
            <wp:extent cx="135890" cy="132080"/>
            <wp:effectExtent l="0" t="0" r="0" b="1270"/>
            <wp:docPr id="2129901076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395">
        <w:rPr>
          <w:rFonts w:ascii="宋体" w:eastAsia="宋体" w:hAnsi="宋体" w:hint="eastAsia"/>
        </w:rPr>
        <w:t>（饰）</w:t>
      </w:r>
      <w:r>
        <w:rPr>
          <w:rFonts w:ascii="宋体" w:eastAsia="宋体" w:hAnsi="宋体"/>
        </w:rPr>
        <w:t>’</w:t>
      </w:r>
      <w:r w:rsidRPr="001B7395">
        <w:rPr>
          <w:rFonts w:ascii="宋体" w:eastAsia="宋体" w:hAnsi="宋体" w:hint="eastAsia"/>
        </w:rPr>
        <w:t>、简</w:t>
      </w:r>
      <w:r w:rsidRPr="001B7395">
        <w:rPr>
          <w:rFonts w:ascii="宋体" w:eastAsia="宋体" w:hAnsi="宋体"/>
        </w:rPr>
        <w:t>77</w:t>
      </w:r>
      <w:r>
        <w:rPr>
          <w:rFonts w:ascii="宋体" w:eastAsia="宋体" w:hAnsi="宋体"/>
        </w:rPr>
        <w:t>‘</w:t>
      </w:r>
      <w:r w:rsidRPr="001B7395">
        <w:rPr>
          <w:rFonts w:ascii="宋体" w:eastAsia="宋体" w:hAnsi="宋体" w:hint="eastAsia"/>
        </w:rPr>
        <w:t>亓（其）革辔，黄金之釴（饰）</w:t>
      </w:r>
      <w:r>
        <w:rPr>
          <w:rFonts w:ascii="宋体" w:eastAsia="宋体" w:hAnsi="宋体"/>
        </w:rPr>
        <w:t>’</w:t>
      </w:r>
      <w:r w:rsidRPr="001B7395">
        <w:rPr>
          <w:rFonts w:ascii="宋体" w:eastAsia="宋体" w:hAnsi="宋体" w:hint="eastAsia"/>
        </w:rPr>
        <w:t>等文例可参考，且楚文字以</w:t>
      </w:r>
      <w:r>
        <w:rPr>
          <w:rFonts w:ascii="宋体" w:eastAsia="宋体" w:hAnsi="宋体"/>
        </w:rPr>
        <w:t>‘</w:t>
      </w:r>
      <w:r w:rsidRPr="00CC6AA1">
        <w:rPr>
          <w:noProof/>
        </w:rPr>
        <w:drawing>
          <wp:inline distT="0" distB="0" distL="0" distR="0" wp14:anchorId="780D6084" wp14:editId="18108E09">
            <wp:extent cx="135890" cy="132080"/>
            <wp:effectExtent l="0" t="0" r="0" b="1270"/>
            <wp:docPr id="929278821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’</w:t>
      </w:r>
      <w:r w:rsidRPr="001B7395">
        <w:rPr>
          <w:rFonts w:ascii="宋体" w:eastAsia="宋体" w:hAnsi="宋体" w:hint="eastAsia"/>
        </w:rPr>
        <w:t>、</w:t>
      </w:r>
      <w:r>
        <w:rPr>
          <w:rFonts w:ascii="宋体" w:eastAsia="宋体" w:hAnsi="宋体"/>
        </w:rPr>
        <w:t>‘</w:t>
      </w:r>
      <w:r w:rsidRPr="001B7395">
        <w:rPr>
          <w:rFonts w:ascii="宋体" w:eastAsia="宋体" w:hAnsi="宋体" w:hint="eastAsia"/>
        </w:rPr>
        <w:t>釴</w:t>
      </w:r>
      <w:r>
        <w:rPr>
          <w:rFonts w:ascii="宋体" w:eastAsia="宋体" w:hAnsi="宋体"/>
        </w:rPr>
        <w:t>’</w:t>
      </w:r>
      <w:r w:rsidRPr="001B7395">
        <w:rPr>
          <w:rFonts w:ascii="宋体" w:eastAsia="宋体" w:hAnsi="宋体" w:hint="eastAsia"/>
        </w:rPr>
        <w:t>表示装饰之</w:t>
      </w:r>
      <w:r>
        <w:rPr>
          <w:rFonts w:ascii="宋体" w:eastAsia="宋体" w:hAnsi="宋体"/>
        </w:rPr>
        <w:t>‘</w:t>
      </w:r>
      <w:r w:rsidRPr="001B7395">
        <w:rPr>
          <w:rFonts w:ascii="宋体" w:eastAsia="宋体" w:hAnsi="宋体" w:hint="eastAsia"/>
        </w:rPr>
        <w:t>饰</w:t>
      </w:r>
      <w:r>
        <w:rPr>
          <w:rFonts w:ascii="宋体" w:eastAsia="宋体" w:hAnsi="宋体"/>
        </w:rPr>
        <w:t>’</w:t>
      </w:r>
      <w:r w:rsidRPr="001B7395"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‘</w:t>
      </w:r>
      <w:r w:rsidRPr="001B7395">
        <w:rPr>
          <w:rFonts w:ascii="宋体" w:eastAsia="宋体" w:hAnsi="宋体" w:hint="eastAsia"/>
        </w:rPr>
        <w:t>玉</w:t>
      </w:r>
      <w:r>
        <w:rPr>
          <w:rFonts w:ascii="宋体" w:eastAsia="宋体" w:hAnsi="宋体"/>
        </w:rPr>
        <w:t>’</w:t>
      </w:r>
      <w:r w:rsidRPr="001B7395">
        <w:rPr>
          <w:rFonts w:ascii="宋体" w:eastAsia="宋体" w:hAnsi="宋体" w:hint="eastAsia"/>
        </w:rPr>
        <w:t>、</w:t>
      </w:r>
      <w:r>
        <w:rPr>
          <w:rFonts w:ascii="宋体" w:eastAsia="宋体" w:hAnsi="宋体"/>
        </w:rPr>
        <w:t>‘</w:t>
      </w:r>
      <w:r w:rsidRPr="001B7395">
        <w:rPr>
          <w:rFonts w:ascii="宋体" w:eastAsia="宋体" w:hAnsi="宋体" w:hint="eastAsia"/>
        </w:rPr>
        <w:t>金</w:t>
      </w:r>
      <w:r>
        <w:rPr>
          <w:rFonts w:ascii="宋体" w:eastAsia="宋体" w:hAnsi="宋体"/>
        </w:rPr>
        <w:t>’</w:t>
      </w:r>
      <w:r w:rsidRPr="001B7395">
        <w:rPr>
          <w:rFonts w:ascii="宋体" w:eastAsia="宋体" w:hAnsi="宋体" w:hint="eastAsia"/>
        </w:rPr>
        <w:t>表示质地之别，与义为装饰的</w:t>
      </w:r>
      <w:r>
        <w:rPr>
          <w:rFonts w:ascii="宋体" w:eastAsia="宋体" w:hAnsi="宋体"/>
        </w:rPr>
        <w:t>‘</w:t>
      </w:r>
      <w:r w:rsidRPr="001B7395">
        <w:rPr>
          <w:rFonts w:ascii="宋体" w:eastAsia="宋体" w:hAnsi="宋体" w:hint="eastAsia"/>
        </w:rPr>
        <w:t>珓（铰）</w:t>
      </w:r>
      <w:r>
        <w:rPr>
          <w:rFonts w:ascii="宋体" w:eastAsia="宋体" w:hAnsi="宋体"/>
        </w:rPr>
        <w:t>’</w:t>
      </w:r>
      <w:r w:rsidRPr="001B7395">
        <w:rPr>
          <w:rFonts w:ascii="宋体" w:eastAsia="宋体" w:hAnsi="宋体" w:hint="eastAsia"/>
        </w:rPr>
        <w:t>构形理据相同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并列举了中古</w:t>
      </w:r>
      <w:r>
        <w:rPr>
          <w:rFonts w:ascii="宋体" w:eastAsia="宋体" w:hAnsi="宋体" w:hint="eastAsia"/>
        </w:rPr>
        <w:t>汉语中“校”表装饰义之</w:t>
      </w:r>
      <w:r>
        <w:rPr>
          <w:rFonts w:ascii="宋体" w:eastAsia="宋体" w:hAnsi="宋体"/>
        </w:rPr>
        <w:t>例</w:t>
      </w:r>
      <w:r>
        <w:rPr>
          <w:rFonts w:ascii="宋体" w:eastAsia="宋体" w:hAnsi="宋体" w:hint="eastAsia"/>
        </w:rPr>
        <w:t>。（</w:t>
      </w:r>
      <w:r w:rsidRPr="001B7395">
        <w:rPr>
          <w:rFonts w:ascii="宋体" w:eastAsia="宋体" w:hAnsi="宋体"/>
        </w:rPr>
        <w:t>《</w:t>
      </w:r>
      <w:r w:rsidRPr="001B7395">
        <w:rPr>
          <w:rFonts w:ascii="宋体" w:eastAsia="宋体" w:hAnsi="宋体" w:hint="eastAsia"/>
        </w:rPr>
        <w:t>出土文献资料</w:t>
      </w:r>
      <w:r w:rsidRPr="001B7395">
        <w:rPr>
          <w:rFonts w:ascii="宋体" w:eastAsia="宋体" w:hAnsi="宋体"/>
        </w:rPr>
        <w:t>疑</w:t>
      </w:r>
      <w:r w:rsidRPr="001B7395">
        <w:rPr>
          <w:rFonts w:ascii="宋体" w:eastAsia="宋体" w:hAnsi="宋体" w:hint="eastAsia"/>
        </w:rPr>
        <w:t>义探研</w:t>
      </w:r>
      <w:r w:rsidRPr="001B7395">
        <w:rPr>
          <w:rFonts w:ascii="宋体" w:eastAsia="宋体" w:hAnsi="宋体"/>
        </w:rPr>
        <w:t>》</w:t>
      </w:r>
      <w:r w:rsidRPr="001B7395">
        <w:rPr>
          <w:rFonts w:ascii="宋体" w:eastAsia="宋体" w:hAnsi="宋体" w:hint="eastAsia"/>
        </w:rPr>
        <w:t>，博士学位论文，吉林大学2018年</w:t>
      </w:r>
      <w:r w:rsidRPr="001B7395">
        <w:rPr>
          <w:rFonts w:ascii="宋体" w:eastAsia="宋体" w:hAnsi="宋体"/>
        </w:rPr>
        <w:t>，</w:t>
      </w:r>
      <w:r w:rsidRPr="001B7395">
        <w:rPr>
          <w:rFonts w:ascii="宋体" w:eastAsia="宋体" w:hAnsi="宋体" w:hint="eastAsia"/>
        </w:rPr>
        <w:t>第124</w:t>
      </w:r>
      <w:r w:rsidRPr="001B7395">
        <w:rPr>
          <w:rFonts w:ascii="宋体" w:eastAsia="宋体" w:hAnsi="宋体"/>
        </w:rPr>
        <w:t>—125</w:t>
      </w:r>
      <w:r w:rsidRPr="001B7395">
        <w:rPr>
          <w:rFonts w:ascii="宋体" w:eastAsia="宋体" w:hAnsi="宋体" w:hint="eastAsia"/>
        </w:rPr>
        <w:t>页</w:t>
      </w:r>
      <w:r>
        <w:rPr>
          <w:rFonts w:ascii="宋体" w:eastAsia="宋体" w:hAnsi="宋体" w:hint="eastAsia"/>
        </w:rPr>
        <w:t>）如果</w:t>
      </w:r>
      <w:r>
        <w:rPr>
          <w:rFonts w:ascii="宋体" w:eastAsia="宋体" w:hAnsi="宋体"/>
        </w:rPr>
        <w:t>此说成立，那么</w:t>
      </w:r>
      <w:r>
        <w:rPr>
          <w:rFonts w:ascii="宋体" w:eastAsia="宋体" w:hAnsi="宋体" w:hint="eastAsia"/>
        </w:rPr>
        <w:t>表装饰义之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交/校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的上限</w:t>
      </w:r>
      <w:r>
        <w:rPr>
          <w:rFonts w:ascii="宋体" w:eastAsia="宋体" w:hAnsi="宋体"/>
        </w:rPr>
        <w:t>就可提前至</w:t>
      </w:r>
      <w:r>
        <w:rPr>
          <w:rFonts w:ascii="宋体" w:eastAsia="宋体" w:hAnsi="宋体" w:hint="eastAsia"/>
        </w:rPr>
        <w:t>先秦</w:t>
      </w:r>
      <w:r>
        <w:rPr>
          <w:rFonts w:ascii="宋体" w:eastAsia="宋体" w:hAnsi="宋体"/>
        </w:rPr>
        <w:t>。</w:t>
      </w:r>
      <w:r>
        <w:rPr>
          <w:rFonts w:ascii="宋体" w:eastAsia="宋体" w:hAnsi="宋体" w:hint="eastAsia"/>
        </w:rPr>
        <w:t>只是其说</w:t>
      </w:r>
      <w:r>
        <w:rPr>
          <w:rFonts w:ascii="宋体" w:eastAsia="宋体" w:hAnsi="宋体"/>
        </w:rPr>
        <w:t>恐亦未</w:t>
      </w:r>
      <w:r>
        <w:rPr>
          <w:rFonts w:ascii="宋体" w:eastAsia="宋体" w:hAnsi="宋体" w:hint="eastAsia"/>
        </w:rPr>
        <w:t>可</w:t>
      </w:r>
      <w:r>
        <w:rPr>
          <w:rFonts w:ascii="宋体" w:eastAsia="宋体" w:hAnsi="宋体"/>
        </w:rPr>
        <w:t>定论。</w:t>
      </w:r>
      <w:r>
        <w:rPr>
          <w:rFonts w:ascii="宋体" w:eastAsia="宋体" w:hAnsi="宋体" w:hint="eastAsia"/>
        </w:rPr>
        <w:t>一则</w:t>
      </w:r>
      <w:r>
        <w:rPr>
          <w:rFonts w:ascii="宋体" w:eastAsia="宋体" w:hAnsi="宋体"/>
        </w:rPr>
        <w:t>楚简中“</w:t>
      </w:r>
      <w:r>
        <w:rPr>
          <w:rFonts w:ascii="宋体" w:eastAsia="宋体" w:hAnsi="宋体" w:hint="eastAsia"/>
        </w:rPr>
        <w:t>质料+</w:t>
      </w:r>
      <w:r>
        <w:rPr>
          <w:rFonts w:ascii="宋体" w:eastAsia="宋体" w:hAnsi="宋体"/>
        </w:rPr>
        <w:t>之”</w:t>
      </w:r>
      <w:r>
        <w:rPr>
          <w:rFonts w:ascii="宋体" w:eastAsia="宋体" w:hAnsi="宋体" w:hint="eastAsia"/>
        </w:rPr>
        <w:t>类结构</w:t>
      </w:r>
      <w:r>
        <w:rPr>
          <w:rFonts w:ascii="宋体" w:eastAsia="宋体" w:hAnsi="宋体"/>
        </w:rPr>
        <w:t>后多接名词，指</w:t>
      </w:r>
      <w:r>
        <w:rPr>
          <w:rFonts w:ascii="宋体" w:eastAsia="宋体" w:hAnsi="宋体" w:hint="eastAsia"/>
        </w:rPr>
        <w:t>某种器物</w:t>
      </w:r>
      <w:r>
        <w:rPr>
          <w:rFonts w:ascii="宋体" w:eastAsia="宋体" w:hAnsi="宋体"/>
        </w:rPr>
        <w:t>或</w:t>
      </w:r>
      <w:r>
        <w:rPr>
          <w:rFonts w:ascii="宋体" w:eastAsia="宋体" w:hAnsi="宋体" w:hint="eastAsia"/>
        </w:rPr>
        <w:t>前</w:t>
      </w:r>
      <w:r>
        <w:rPr>
          <w:rFonts w:ascii="宋体" w:eastAsia="宋体" w:hAnsi="宋体"/>
        </w:rPr>
        <w:t>述器物的构件</w:t>
      </w:r>
      <w:r>
        <w:rPr>
          <w:rFonts w:ascii="宋体" w:eastAsia="宋体" w:hAnsi="宋体" w:hint="eastAsia"/>
        </w:rPr>
        <w:t>；二则曾侯乙</w:t>
      </w:r>
      <w:r>
        <w:rPr>
          <w:rFonts w:ascii="宋体" w:eastAsia="宋体" w:hAnsi="宋体"/>
        </w:rPr>
        <w:t>墓遣策的“</w:t>
      </w:r>
      <w:r w:rsidRPr="00CC6AA1">
        <w:rPr>
          <w:noProof/>
        </w:rPr>
        <w:drawing>
          <wp:inline distT="0" distB="0" distL="0" distR="0" wp14:anchorId="343CA7C8" wp14:editId="4A95BE8C">
            <wp:extent cx="135890" cy="132080"/>
            <wp:effectExtent l="0" t="0" r="0" b="1270"/>
            <wp:docPr id="70268083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”“</w:t>
      </w:r>
      <w:r w:rsidRPr="001B7395">
        <w:rPr>
          <w:rFonts w:ascii="宋体" w:eastAsia="宋体" w:hAnsi="宋体" w:hint="eastAsia"/>
        </w:rPr>
        <w:t>釴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读</w:t>
      </w:r>
      <w:r>
        <w:rPr>
          <w:rFonts w:ascii="宋体" w:eastAsia="宋体" w:hAnsi="宋体"/>
        </w:rPr>
        <w:t>为“</w:t>
      </w:r>
      <w:r>
        <w:rPr>
          <w:rFonts w:ascii="宋体" w:eastAsia="宋体" w:hAnsi="宋体" w:hint="eastAsia"/>
        </w:rPr>
        <w:t>饰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当</w:t>
      </w:r>
      <w:r>
        <w:rPr>
          <w:rFonts w:ascii="宋体" w:eastAsia="宋体" w:hAnsi="宋体"/>
        </w:rPr>
        <w:t>仍</w:t>
      </w:r>
      <w:r>
        <w:rPr>
          <w:rFonts w:ascii="宋体" w:eastAsia="宋体" w:hAnsi="宋体" w:hint="eastAsia"/>
        </w:rPr>
        <w:t>是</w:t>
      </w:r>
      <w:r>
        <w:rPr>
          <w:rFonts w:ascii="宋体" w:eastAsia="宋体" w:hAnsi="宋体"/>
        </w:rPr>
        <w:t>名词，</w:t>
      </w:r>
      <w:r>
        <w:rPr>
          <w:rFonts w:ascii="宋体" w:eastAsia="宋体" w:hAnsi="宋体" w:hint="eastAsia"/>
        </w:rPr>
        <w:t>曾侯乙墓</w:t>
      </w:r>
      <w:r w:rsidRPr="009144C9">
        <w:rPr>
          <w:rFonts w:ascii="宋体" w:eastAsia="宋体" w:hAnsi="宋体" w:hint="eastAsia"/>
        </w:rPr>
        <w:t>简</w:t>
      </w:r>
      <w:r w:rsidRPr="009144C9">
        <w:rPr>
          <w:rFonts w:ascii="宋体" w:eastAsia="宋体" w:hAnsi="宋体"/>
        </w:rPr>
        <w:t>42</w:t>
      </w:r>
      <w:r>
        <w:rPr>
          <w:rFonts w:ascii="宋体" w:eastAsia="宋体" w:hAnsi="宋体" w:hint="eastAsia"/>
        </w:rPr>
        <w:t>还提到</w:t>
      </w:r>
      <w:r>
        <w:rPr>
          <w:rFonts w:ascii="宋体" w:eastAsia="宋体" w:hAnsi="宋体"/>
        </w:rPr>
        <w:t>“</w:t>
      </w:r>
      <w:r w:rsidRPr="00FF322B">
        <w:rPr>
          <w:noProof/>
        </w:rPr>
        <w:drawing>
          <wp:inline distT="0" distB="0" distL="0" distR="0" wp14:anchorId="15FD7901" wp14:editId="16C9F955">
            <wp:extent cx="128270" cy="128270"/>
            <wp:effectExtent l="0" t="0" r="5080" b="5080"/>
            <wp:docPr id="2103468562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4C9">
        <w:rPr>
          <w:rFonts w:ascii="宋体" w:eastAsia="宋体" w:hAnsi="宋体" w:hint="eastAsia"/>
          <w:noProof/>
        </w:rPr>
        <w:t>（</w:t>
      </w:r>
      <w:r w:rsidRPr="009144C9">
        <w:rPr>
          <w:rFonts w:ascii="宋体" w:eastAsia="宋体" w:hAnsi="宋体" w:hint="eastAsia"/>
        </w:rPr>
        <w:t>豻）</w:t>
      </w:r>
      <w:r w:rsidRPr="00CC6AA1">
        <w:rPr>
          <w:noProof/>
        </w:rPr>
        <w:drawing>
          <wp:inline distT="0" distB="0" distL="0" distR="0" wp14:anchorId="3817CA92" wp14:editId="592CECC3">
            <wp:extent cx="135890" cy="132080"/>
            <wp:effectExtent l="0" t="0" r="0" b="1270"/>
            <wp:docPr id="1103732228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整理者</w:t>
      </w:r>
      <w:r>
        <w:rPr>
          <w:rFonts w:ascii="宋体" w:eastAsia="宋体" w:hAnsi="宋体" w:hint="eastAsia"/>
        </w:rPr>
        <w:t>认为是</w:t>
      </w:r>
      <w:r>
        <w:rPr>
          <w:rFonts w:ascii="宋体" w:eastAsia="宋体" w:hAnsi="宋体"/>
        </w:rPr>
        <w:t>以</w:t>
      </w:r>
      <w:r>
        <w:rPr>
          <w:rFonts w:ascii="宋体" w:eastAsia="宋体" w:hAnsi="宋体" w:hint="eastAsia"/>
        </w:rPr>
        <w:t>豻</w:t>
      </w:r>
      <w:r>
        <w:rPr>
          <w:rFonts w:ascii="宋体" w:eastAsia="宋体" w:hAnsi="宋体"/>
        </w:rPr>
        <w:t>皮</w:t>
      </w:r>
      <w:r>
        <w:rPr>
          <w:rFonts w:ascii="宋体" w:eastAsia="宋体" w:hAnsi="宋体" w:hint="eastAsia"/>
        </w:rPr>
        <w:t>作</w:t>
      </w:r>
      <w:r>
        <w:rPr>
          <w:rFonts w:ascii="宋体" w:eastAsia="宋体" w:hAnsi="宋体"/>
        </w:rPr>
        <w:t>缘饰</w:t>
      </w:r>
      <w:r>
        <w:rPr>
          <w:rFonts w:ascii="宋体" w:eastAsia="宋体" w:hAnsi="宋体" w:hint="eastAsia"/>
        </w:rPr>
        <w:t>；三则</w:t>
      </w:r>
      <w:r>
        <w:rPr>
          <w:rFonts w:ascii="宋体" w:eastAsia="宋体" w:hAnsi="宋体"/>
        </w:rPr>
        <w:t>前揭简例或</w:t>
      </w:r>
      <w:r>
        <w:rPr>
          <w:rFonts w:ascii="宋体" w:eastAsia="宋体" w:hAnsi="宋体" w:hint="eastAsia"/>
        </w:rPr>
        <w:t>因</w:t>
      </w:r>
      <w:r>
        <w:rPr>
          <w:rFonts w:ascii="宋体" w:eastAsia="宋体" w:hAnsi="宋体"/>
        </w:rPr>
        <w:t>残缺</w:t>
      </w:r>
      <w:r>
        <w:rPr>
          <w:rFonts w:ascii="宋体" w:eastAsia="宋体" w:hAnsi="宋体" w:hint="eastAsia"/>
        </w:rPr>
        <w:t>而无法知晓</w:t>
      </w:r>
      <w:r>
        <w:rPr>
          <w:rFonts w:ascii="宋体" w:eastAsia="宋体" w:hAnsi="宋体"/>
        </w:rPr>
        <w:t>所</w:t>
      </w:r>
      <w:r>
        <w:rPr>
          <w:rFonts w:ascii="宋体" w:eastAsia="宋体" w:hAnsi="宋体" w:hint="eastAsia"/>
        </w:rPr>
        <w:t>记</w:t>
      </w:r>
      <w:r>
        <w:rPr>
          <w:rFonts w:ascii="宋体" w:eastAsia="宋体" w:hAnsi="宋体"/>
        </w:rPr>
        <w:t>名物，</w:t>
      </w:r>
      <w:r>
        <w:rPr>
          <w:rFonts w:ascii="宋体" w:eastAsia="宋体" w:hAnsi="宋体" w:hint="eastAsia"/>
        </w:rPr>
        <w:t>或难以</w:t>
      </w:r>
      <w:r>
        <w:rPr>
          <w:rFonts w:ascii="宋体" w:eastAsia="宋体" w:hAnsi="宋体"/>
        </w:rPr>
        <w:t>据</w:t>
      </w:r>
      <w:r>
        <w:rPr>
          <w:rFonts w:ascii="宋体" w:eastAsia="宋体" w:hAnsi="宋体" w:hint="eastAsia"/>
        </w:rPr>
        <w:t>所记器物确定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交/珓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的确切</w:t>
      </w:r>
      <w:r>
        <w:rPr>
          <w:rFonts w:ascii="宋体" w:eastAsia="宋体" w:hAnsi="宋体"/>
        </w:rPr>
        <w:t>词义。</w:t>
      </w:r>
      <w:r>
        <w:rPr>
          <w:rFonts w:ascii="宋体" w:eastAsia="宋体" w:hAnsi="宋体" w:hint="eastAsia"/>
        </w:rPr>
        <w:t>故尚不足以完全否定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交/珓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指</w:t>
      </w:r>
      <w:r>
        <w:rPr>
          <w:rFonts w:ascii="宋体" w:eastAsia="宋体" w:hAnsi="宋体"/>
        </w:rPr>
        <w:t>饰物或构件说。</w:t>
      </w:r>
      <w:r>
        <w:rPr>
          <w:rFonts w:ascii="宋体" w:eastAsia="宋体" w:hAnsi="宋体" w:hint="eastAsia"/>
        </w:rPr>
        <w:t>当然，若</w:t>
      </w:r>
      <w:r>
        <w:rPr>
          <w:rFonts w:ascii="宋体" w:eastAsia="宋体" w:hAnsi="宋体"/>
        </w:rPr>
        <w:t>日后</w:t>
      </w:r>
      <w:r>
        <w:rPr>
          <w:rFonts w:ascii="宋体" w:eastAsia="宋体" w:hAnsi="宋体" w:hint="eastAsia"/>
        </w:rPr>
        <w:t>新的</w:t>
      </w:r>
      <w:r>
        <w:rPr>
          <w:rFonts w:ascii="宋体" w:eastAsia="宋体" w:hAnsi="宋体"/>
        </w:rPr>
        <w:t>考古发现和研究</w:t>
      </w:r>
      <w:r>
        <w:rPr>
          <w:rFonts w:ascii="宋体" w:eastAsia="宋体" w:hAnsi="宋体" w:hint="eastAsia"/>
        </w:rPr>
        <w:t>能</w:t>
      </w:r>
      <w:r>
        <w:rPr>
          <w:rFonts w:ascii="宋体" w:eastAsia="宋体" w:hAnsi="宋体"/>
        </w:rPr>
        <w:t>明确早在战国</w:t>
      </w:r>
      <w:r>
        <w:rPr>
          <w:rFonts w:ascii="宋体" w:eastAsia="宋体" w:hAnsi="宋体" w:hint="eastAsia"/>
        </w:rPr>
        <w:t>时期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交</w:t>
      </w:r>
      <w:r>
        <w:rPr>
          <w:rFonts w:ascii="宋体" w:eastAsia="宋体" w:hAnsi="宋体"/>
        </w:rPr>
        <w:t>”就</w:t>
      </w:r>
      <w:r>
        <w:rPr>
          <w:rFonts w:ascii="宋体" w:eastAsia="宋体" w:hAnsi="宋体" w:hint="eastAsia"/>
        </w:rPr>
        <w:t>具有</w:t>
      </w:r>
      <w:r>
        <w:rPr>
          <w:rFonts w:ascii="宋体" w:eastAsia="宋体" w:hAnsi="宋体"/>
        </w:rPr>
        <w:t>装饰义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那么“</w:t>
      </w:r>
      <w:r>
        <w:rPr>
          <w:rFonts w:ascii="宋体" w:eastAsia="宋体" w:hAnsi="宋体" w:hint="eastAsia"/>
        </w:rPr>
        <w:t>校/挍饰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一词</w:t>
      </w:r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来源</w:t>
      </w:r>
      <w:r>
        <w:rPr>
          <w:rFonts w:ascii="宋体" w:eastAsia="宋体" w:hAnsi="宋体"/>
        </w:rPr>
        <w:t>就还需要</w:t>
      </w:r>
      <w:r>
        <w:rPr>
          <w:rFonts w:ascii="宋体" w:eastAsia="宋体" w:hAnsi="宋体" w:hint="eastAsia"/>
        </w:rPr>
        <w:t>重新加以探明</w:t>
      </w:r>
      <w:r>
        <w:rPr>
          <w:rFonts w:ascii="宋体" w:eastAsia="宋体" w:hAnsi="宋体"/>
        </w:rPr>
        <w:t>。</w:t>
      </w:r>
    </w:p>
  </w:footnote>
  <w:footnote w:id="87">
    <w:p w14:paraId="7ACBE336" w14:textId="77777777" w:rsidR="00E37DAF" w:rsidRPr="002C4A99" w:rsidRDefault="00E37DAF" w:rsidP="00E37DAF">
      <w:pPr>
        <w:pStyle w:val="af5"/>
        <w:rPr>
          <w:rFonts w:ascii="宋体" w:eastAsia="宋体" w:hAnsi="宋体"/>
        </w:rPr>
      </w:pPr>
      <w:r w:rsidRPr="002C4A99">
        <w:rPr>
          <w:rStyle w:val="aff3"/>
          <w:rFonts w:ascii="宋体" w:eastAsia="宋体" w:hAnsi="宋体"/>
        </w:rPr>
        <w:footnoteRef/>
      </w:r>
      <w:r w:rsidRPr="002C4A99">
        <w:rPr>
          <w:rFonts w:ascii="宋体" w:eastAsia="宋体" w:hAnsi="宋体"/>
        </w:rPr>
        <w:t xml:space="preserve"> </w:t>
      </w:r>
      <w:r w:rsidRPr="002C4A99">
        <w:rPr>
          <w:rFonts w:ascii="宋体" w:eastAsia="宋体" w:hAnsi="宋体" w:hint="eastAsia"/>
        </w:rPr>
        <w:t>[唐]释法藏：《华严经探玄记》，（日）高楠顺次郎</w:t>
      </w:r>
      <w:r w:rsidRPr="002C4A99">
        <w:rPr>
          <w:rFonts w:ascii="宋体" w:eastAsia="宋体" w:hAnsi="宋体"/>
        </w:rPr>
        <w:t>、渡边海旭</w:t>
      </w:r>
      <w:r w:rsidRPr="002C4A99">
        <w:rPr>
          <w:rFonts w:ascii="宋体" w:eastAsia="宋体" w:hAnsi="宋体" w:hint="eastAsia"/>
        </w:rPr>
        <w:t>、</w:t>
      </w:r>
      <w:r w:rsidRPr="002C4A99">
        <w:rPr>
          <w:rFonts w:ascii="宋体" w:eastAsia="宋体" w:hAnsi="宋体"/>
        </w:rPr>
        <w:t>小野玄妙等编</w:t>
      </w:r>
      <w:r w:rsidRPr="002C4A99">
        <w:rPr>
          <w:rFonts w:ascii="宋体" w:eastAsia="宋体" w:hAnsi="宋体" w:hint="eastAsia"/>
        </w:rPr>
        <w:t>《大正新修大藏经》第</w:t>
      </w:r>
      <w:r w:rsidRPr="002C4A99">
        <w:rPr>
          <w:rFonts w:ascii="宋体" w:eastAsia="宋体" w:hAnsi="宋体"/>
        </w:rPr>
        <w:t>35</w:t>
      </w:r>
      <w:r w:rsidRPr="002C4A99">
        <w:rPr>
          <w:rFonts w:ascii="宋体" w:eastAsia="宋体" w:hAnsi="宋体" w:hint="eastAsia"/>
        </w:rPr>
        <w:t>册，（台湾）新文丰</w:t>
      </w:r>
      <w:r w:rsidRPr="002C4A99">
        <w:rPr>
          <w:rFonts w:ascii="宋体" w:eastAsia="宋体" w:hAnsi="宋体"/>
        </w:rPr>
        <w:t>出版社19</w:t>
      </w:r>
      <w:r>
        <w:rPr>
          <w:rFonts w:ascii="宋体" w:eastAsia="宋体" w:hAnsi="宋体"/>
        </w:rPr>
        <w:t>94—1996</w:t>
      </w:r>
      <w:r w:rsidRPr="002C4A99">
        <w:rPr>
          <w:rFonts w:ascii="宋体" w:eastAsia="宋体" w:hAnsi="宋体" w:hint="eastAsia"/>
        </w:rPr>
        <w:t>年，</w:t>
      </w:r>
      <w:r w:rsidRPr="002C4A99">
        <w:rPr>
          <w:rFonts w:ascii="宋体" w:eastAsia="宋体" w:hAnsi="宋体"/>
        </w:rPr>
        <w:t>第</w:t>
      </w:r>
      <w:r w:rsidRPr="002C4A99">
        <w:rPr>
          <w:rFonts w:ascii="宋体" w:eastAsia="宋体" w:hAnsi="宋体" w:hint="eastAsia"/>
        </w:rPr>
        <w:t>1</w:t>
      </w:r>
      <w:r w:rsidRPr="002C4A99">
        <w:rPr>
          <w:rFonts w:ascii="宋体" w:eastAsia="宋体" w:hAnsi="宋体"/>
        </w:rPr>
        <w:t>63页。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F465" w14:textId="77777777" w:rsidR="00C64CDB" w:rsidRDefault="00FA30F4">
    <w:pPr>
      <w:pStyle w:val="af2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118D0E2B" w:rsidR="00C64CDB" w:rsidRDefault="00FA30F4">
    <w:pPr>
      <w:pStyle w:val="af2"/>
      <w:spacing w:before="240" w:after="240"/>
      <w:ind w:firstLine="436"/>
    </w:pPr>
    <w:r>
      <w:rPr>
        <w:rFonts w:hint="eastAsia"/>
      </w:rPr>
      <w:t>链接：</w:t>
    </w:r>
    <w:r>
      <w:t>http://www.fdgwz.org.cn/Web/Show/1</w:t>
    </w:r>
    <w:r w:rsidR="00EF374E">
      <w:t>1</w:t>
    </w:r>
    <w:r w:rsidR="000F103E">
      <w:t>110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C20E1"/>
    <w:multiLevelType w:val="hybridMultilevel"/>
    <w:tmpl w:val="A2B470F2"/>
    <w:lvl w:ilvl="0" w:tplc="FAC4BC6A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" w15:restartNumberingAfterBreak="0">
    <w:nsid w:val="2DED1FBB"/>
    <w:multiLevelType w:val="hybridMultilevel"/>
    <w:tmpl w:val="A7BC4818"/>
    <w:lvl w:ilvl="0" w:tplc="DF72C024">
      <w:start w:val="1"/>
      <w:numFmt w:val="decimal"/>
      <w:lvlText w:val="%1."/>
      <w:lvlJc w:val="left"/>
      <w:pPr>
        <w:ind w:left="1156" w:hanging="360"/>
      </w:pPr>
      <w:rPr>
        <w:rFonts w:eastAsia="仿宋" w:hint="default"/>
      </w:rPr>
    </w:lvl>
    <w:lvl w:ilvl="1" w:tplc="04090019" w:tentative="1">
      <w:start w:val="1"/>
      <w:numFmt w:val="lowerLetter"/>
      <w:lvlText w:val="%2)"/>
      <w:lvlJc w:val="left"/>
      <w:pPr>
        <w:ind w:left="1676" w:hanging="440"/>
      </w:pPr>
    </w:lvl>
    <w:lvl w:ilvl="2" w:tplc="0409001B" w:tentative="1">
      <w:start w:val="1"/>
      <w:numFmt w:val="lowerRoman"/>
      <w:lvlText w:val="%3."/>
      <w:lvlJc w:val="right"/>
      <w:pPr>
        <w:ind w:left="2116" w:hanging="440"/>
      </w:pPr>
    </w:lvl>
    <w:lvl w:ilvl="3" w:tplc="0409000F" w:tentative="1">
      <w:start w:val="1"/>
      <w:numFmt w:val="decimal"/>
      <w:lvlText w:val="%4."/>
      <w:lvlJc w:val="left"/>
      <w:pPr>
        <w:ind w:left="2556" w:hanging="440"/>
      </w:pPr>
    </w:lvl>
    <w:lvl w:ilvl="4" w:tplc="04090019" w:tentative="1">
      <w:start w:val="1"/>
      <w:numFmt w:val="lowerLetter"/>
      <w:lvlText w:val="%5)"/>
      <w:lvlJc w:val="left"/>
      <w:pPr>
        <w:ind w:left="2996" w:hanging="440"/>
      </w:pPr>
    </w:lvl>
    <w:lvl w:ilvl="5" w:tplc="0409001B" w:tentative="1">
      <w:start w:val="1"/>
      <w:numFmt w:val="lowerRoman"/>
      <w:lvlText w:val="%6."/>
      <w:lvlJc w:val="right"/>
      <w:pPr>
        <w:ind w:left="3436" w:hanging="440"/>
      </w:pPr>
    </w:lvl>
    <w:lvl w:ilvl="6" w:tplc="0409000F" w:tentative="1">
      <w:start w:val="1"/>
      <w:numFmt w:val="decimal"/>
      <w:lvlText w:val="%7."/>
      <w:lvlJc w:val="left"/>
      <w:pPr>
        <w:ind w:left="3876" w:hanging="440"/>
      </w:pPr>
    </w:lvl>
    <w:lvl w:ilvl="7" w:tplc="04090019" w:tentative="1">
      <w:start w:val="1"/>
      <w:numFmt w:val="lowerLetter"/>
      <w:lvlText w:val="%8)"/>
      <w:lvlJc w:val="left"/>
      <w:pPr>
        <w:ind w:left="4316" w:hanging="440"/>
      </w:pPr>
    </w:lvl>
    <w:lvl w:ilvl="8" w:tplc="0409001B" w:tentative="1">
      <w:start w:val="1"/>
      <w:numFmt w:val="lowerRoman"/>
      <w:lvlText w:val="%9."/>
      <w:lvlJc w:val="right"/>
      <w:pPr>
        <w:ind w:left="4756" w:hanging="440"/>
      </w:pPr>
    </w:lvl>
  </w:abstractNum>
  <w:abstractNum w:abstractNumId="2" w15:restartNumberingAfterBreak="0">
    <w:nsid w:val="337B455A"/>
    <w:multiLevelType w:val="hybridMultilevel"/>
    <w:tmpl w:val="3D9861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91590252">
    <w:abstractNumId w:val="2"/>
  </w:num>
  <w:num w:numId="2" w16cid:durableId="1482382111">
    <w:abstractNumId w:val="0"/>
  </w:num>
  <w:num w:numId="3" w16cid:durableId="140098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95B2D"/>
    <w:rsid w:val="000A4034"/>
    <w:rsid w:val="000A4A8F"/>
    <w:rsid w:val="000A567C"/>
    <w:rsid w:val="000B02C6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103E"/>
    <w:rsid w:val="000F28A8"/>
    <w:rsid w:val="000F445B"/>
    <w:rsid w:val="000F4BED"/>
    <w:rsid w:val="000F548E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ABC"/>
    <w:rsid w:val="00173B79"/>
    <w:rsid w:val="00175793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055"/>
    <w:rsid w:val="001B710F"/>
    <w:rsid w:val="001B771E"/>
    <w:rsid w:val="001C01CD"/>
    <w:rsid w:val="001C0A09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CFC"/>
    <w:rsid w:val="001D427D"/>
    <w:rsid w:val="001D6615"/>
    <w:rsid w:val="001D76E5"/>
    <w:rsid w:val="001D7AFE"/>
    <w:rsid w:val="001E6598"/>
    <w:rsid w:val="001E71B9"/>
    <w:rsid w:val="001F1566"/>
    <w:rsid w:val="001F1BFC"/>
    <w:rsid w:val="001F7BAB"/>
    <w:rsid w:val="002000B5"/>
    <w:rsid w:val="002009A6"/>
    <w:rsid w:val="00200B58"/>
    <w:rsid w:val="002076FA"/>
    <w:rsid w:val="00211416"/>
    <w:rsid w:val="002117E4"/>
    <w:rsid w:val="00211B2F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6B02"/>
    <w:rsid w:val="002E722C"/>
    <w:rsid w:val="002F12CC"/>
    <w:rsid w:val="002F1FE6"/>
    <w:rsid w:val="002F2D81"/>
    <w:rsid w:val="002F459B"/>
    <w:rsid w:val="002F52DC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914E2"/>
    <w:rsid w:val="00394082"/>
    <w:rsid w:val="00395D81"/>
    <w:rsid w:val="003A0D1A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6CDF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2291"/>
    <w:rsid w:val="004428F9"/>
    <w:rsid w:val="00445B35"/>
    <w:rsid w:val="004465F0"/>
    <w:rsid w:val="00451050"/>
    <w:rsid w:val="00451C33"/>
    <w:rsid w:val="00454AA8"/>
    <w:rsid w:val="004555EF"/>
    <w:rsid w:val="00456FAD"/>
    <w:rsid w:val="004575BE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3D75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723"/>
    <w:rsid w:val="004B4853"/>
    <w:rsid w:val="004C2B43"/>
    <w:rsid w:val="004D1FA3"/>
    <w:rsid w:val="004D4706"/>
    <w:rsid w:val="004D763B"/>
    <w:rsid w:val="004E0A07"/>
    <w:rsid w:val="004E2EDC"/>
    <w:rsid w:val="004E4CF3"/>
    <w:rsid w:val="004E6E8E"/>
    <w:rsid w:val="004F15B7"/>
    <w:rsid w:val="004F244C"/>
    <w:rsid w:val="004F53B6"/>
    <w:rsid w:val="004F618B"/>
    <w:rsid w:val="004F62FC"/>
    <w:rsid w:val="004F6F0B"/>
    <w:rsid w:val="004F6F9B"/>
    <w:rsid w:val="005002E6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939"/>
    <w:rsid w:val="006067EA"/>
    <w:rsid w:val="00610E9E"/>
    <w:rsid w:val="006111F2"/>
    <w:rsid w:val="006138C2"/>
    <w:rsid w:val="00615885"/>
    <w:rsid w:val="006166C7"/>
    <w:rsid w:val="00620A4F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5F2"/>
    <w:rsid w:val="00634CBD"/>
    <w:rsid w:val="00635FA4"/>
    <w:rsid w:val="006369AC"/>
    <w:rsid w:val="00640B39"/>
    <w:rsid w:val="006424EC"/>
    <w:rsid w:val="00650E61"/>
    <w:rsid w:val="0065256A"/>
    <w:rsid w:val="00655ED0"/>
    <w:rsid w:val="00657C44"/>
    <w:rsid w:val="00665791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D4657"/>
    <w:rsid w:val="006D7752"/>
    <w:rsid w:val="006E0E0C"/>
    <w:rsid w:val="006E2F87"/>
    <w:rsid w:val="006E5250"/>
    <w:rsid w:val="006E7462"/>
    <w:rsid w:val="006E760F"/>
    <w:rsid w:val="006F093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122FD"/>
    <w:rsid w:val="00713580"/>
    <w:rsid w:val="007138A4"/>
    <w:rsid w:val="00715D6B"/>
    <w:rsid w:val="007166DE"/>
    <w:rsid w:val="007204C1"/>
    <w:rsid w:val="007218E1"/>
    <w:rsid w:val="00723138"/>
    <w:rsid w:val="00724A1F"/>
    <w:rsid w:val="007317E0"/>
    <w:rsid w:val="0073193D"/>
    <w:rsid w:val="0073487E"/>
    <w:rsid w:val="007373E0"/>
    <w:rsid w:val="00740478"/>
    <w:rsid w:val="00740A8A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810E0"/>
    <w:rsid w:val="007A2E1B"/>
    <w:rsid w:val="007A345A"/>
    <w:rsid w:val="007B0257"/>
    <w:rsid w:val="007B1A80"/>
    <w:rsid w:val="007B221F"/>
    <w:rsid w:val="007B7EDD"/>
    <w:rsid w:val="007C05A7"/>
    <w:rsid w:val="007C1CDE"/>
    <w:rsid w:val="007C2A32"/>
    <w:rsid w:val="007C3E83"/>
    <w:rsid w:val="007C4028"/>
    <w:rsid w:val="007C6D48"/>
    <w:rsid w:val="007D3717"/>
    <w:rsid w:val="007D54B9"/>
    <w:rsid w:val="007D5FCD"/>
    <w:rsid w:val="007D776B"/>
    <w:rsid w:val="007E01D2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0AF0"/>
    <w:rsid w:val="00892D4B"/>
    <w:rsid w:val="008964C1"/>
    <w:rsid w:val="00896A7F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6716"/>
    <w:rsid w:val="009477D9"/>
    <w:rsid w:val="0095007D"/>
    <w:rsid w:val="00950323"/>
    <w:rsid w:val="009503EF"/>
    <w:rsid w:val="00951E3D"/>
    <w:rsid w:val="0095251D"/>
    <w:rsid w:val="0096182D"/>
    <w:rsid w:val="00962238"/>
    <w:rsid w:val="00962DFC"/>
    <w:rsid w:val="00964805"/>
    <w:rsid w:val="009665CC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27F0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794"/>
    <w:rsid w:val="00A01EE5"/>
    <w:rsid w:val="00A026E4"/>
    <w:rsid w:val="00A04D48"/>
    <w:rsid w:val="00A0577E"/>
    <w:rsid w:val="00A0656B"/>
    <w:rsid w:val="00A0677C"/>
    <w:rsid w:val="00A06EEC"/>
    <w:rsid w:val="00A072DD"/>
    <w:rsid w:val="00A11F45"/>
    <w:rsid w:val="00A16D1C"/>
    <w:rsid w:val="00A24A93"/>
    <w:rsid w:val="00A27152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90438"/>
    <w:rsid w:val="00A913E0"/>
    <w:rsid w:val="00A96DA0"/>
    <w:rsid w:val="00AA2818"/>
    <w:rsid w:val="00AA3B72"/>
    <w:rsid w:val="00AA3E43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5C3"/>
    <w:rsid w:val="00AB760A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1497"/>
    <w:rsid w:val="00AE20DF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8DD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37A6"/>
    <w:rsid w:val="00C03F8A"/>
    <w:rsid w:val="00C05D24"/>
    <w:rsid w:val="00C1004C"/>
    <w:rsid w:val="00C110DF"/>
    <w:rsid w:val="00C13F6C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160"/>
    <w:rsid w:val="00CA3C3D"/>
    <w:rsid w:val="00CA3CCA"/>
    <w:rsid w:val="00CB0024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5B3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125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34C6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D6057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1084C"/>
    <w:rsid w:val="00E11510"/>
    <w:rsid w:val="00E14EB9"/>
    <w:rsid w:val="00E1723C"/>
    <w:rsid w:val="00E2021E"/>
    <w:rsid w:val="00E2162E"/>
    <w:rsid w:val="00E21A15"/>
    <w:rsid w:val="00E27BC2"/>
    <w:rsid w:val="00E311CA"/>
    <w:rsid w:val="00E3265B"/>
    <w:rsid w:val="00E330F9"/>
    <w:rsid w:val="00E34747"/>
    <w:rsid w:val="00E3579F"/>
    <w:rsid w:val="00E37814"/>
    <w:rsid w:val="00E37DAF"/>
    <w:rsid w:val="00E415C5"/>
    <w:rsid w:val="00E44F9D"/>
    <w:rsid w:val="00E53B98"/>
    <w:rsid w:val="00E56076"/>
    <w:rsid w:val="00E56D5B"/>
    <w:rsid w:val="00E602F0"/>
    <w:rsid w:val="00E61005"/>
    <w:rsid w:val="00E622CA"/>
    <w:rsid w:val="00E64CC6"/>
    <w:rsid w:val="00E718B3"/>
    <w:rsid w:val="00E71B2D"/>
    <w:rsid w:val="00E74B97"/>
    <w:rsid w:val="00E76712"/>
    <w:rsid w:val="00E768A0"/>
    <w:rsid w:val="00E8091B"/>
    <w:rsid w:val="00E8200C"/>
    <w:rsid w:val="00E84361"/>
    <w:rsid w:val="00E84A0C"/>
    <w:rsid w:val="00E8586B"/>
    <w:rsid w:val="00E85E66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0F0D"/>
    <w:rsid w:val="00EA228C"/>
    <w:rsid w:val="00EA236B"/>
    <w:rsid w:val="00EA2CBC"/>
    <w:rsid w:val="00EA3753"/>
    <w:rsid w:val="00EA5B6D"/>
    <w:rsid w:val="00EA7776"/>
    <w:rsid w:val="00EB2899"/>
    <w:rsid w:val="00EB330F"/>
    <w:rsid w:val="00EB7229"/>
    <w:rsid w:val="00EB7A22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374E"/>
    <w:rsid w:val="00EF540C"/>
    <w:rsid w:val="00F00755"/>
    <w:rsid w:val="00F00938"/>
    <w:rsid w:val="00F00BEB"/>
    <w:rsid w:val="00F02015"/>
    <w:rsid w:val="00F05B87"/>
    <w:rsid w:val="00F06B67"/>
    <w:rsid w:val="00F074DB"/>
    <w:rsid w:val="00F10477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627"/>
    <w:rsid w:val="00F625C4"/>
    <w:rsid w:val="00F6326B"/>
    <w:rsid w:val="00F64B24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77482"/>
    <w:rsid w:val="00F80228"/>
    <w:rsid w:val="00F805FB"/>
    <w:rsid w:val="00F80C5C"/>
    <w:rsid w:val="00F836D9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1DD3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E080D"/>
    <w:rsid w:val="00FE0A61"/>
    <w:rsid w:val="00FE20AC"/>
    <w:rsid w:val="00FE20B3"/>
    <w:rsid w:val="00FE5D7F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73D73E97-C48D-432E-9028-FA9F807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EB7A22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/>
      <w:b/>
      <w:bCs/>
      <w:sz w:val="28"/>
      <w:szCs w:val="28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semiHidden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semiHidden/>
    <w:unhideWhenUsed/>
    <w:rPr>
      <w:b/>
      <w:bCs/>
    </w:rPr>
  </w:style>
  <w:style w:type="table" w:styleId="afb">
    <w:name w:val="Table Grid"/>
    <w:basedOn w:val="a1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1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3">
    <w:name w:val="Unresolved Mention"/>
    <w:basedOn w:val="a0"/>
    <w:uiPriority w:val="99"/>
    <w:semiHidden/>
    <w:unhideWhenUsed/>
    <w:rsid w:val="00B7429A"/>
    <w:rPr>
      <w:color w:val="605E5C"/>
      <w:shd w:val="clear" w:color="auto" w:fill="E1DFDD"/>
    </w:rPr>
  </w:style>
  <w:style w:type="character" w:customStyle="1" w:styleId="40">
    <w:name w:val="标题 4 字符"/>
    <w:basedOn w:val="a0"/>
    <w:link w:val="4"/>
    <w:uiPriority w:val="9"/>
    <w:rsid w:val="00EB7A22"/>
    <w:rPr>
      <w:rFonts w:ascii="等线 Light" w:eastAsia="等线 Light" w:hAnsi="等线 Light"/>
      <w:b/>
      <w:bCs/>
      <w:kern w:val="2"/>
      <w:sz w:val="28"/>
      <w:szCs w:val="28"/>
    </w:rPr>
  </w:style>
  <w:style w:type="numbering" w:customStyle="1" w:styleId="1e">
    <w:name w:val="无列表1"/>
    <w:next w:val="a2"/>
    <w:uiPriority w:val="99"/>
    <w:semiHidden/>
    <w:unhideWhenUsed/>
    <w:rsid w:val="00EB7A22"/>
  </w:style>
  <w:style w:type="numbering" w:customStyle="1" w:styleId="27">
    <w:name w:val="无列表2"/>
    <w:next w:val="a2"/>
    <w:uiPriority w:val="99"/>
    <w:semiHidden/>
    <w:unhideWhenUsed/>
    <w:rsid w:val="00EB7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pic.guoxuedashi.com/zi/25CE2.gif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http://pic.guoxuedashi.com/zi/25CE2.gif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http://pic.guoxuedashi.com/zi/25CE2.gif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10" Type="http://schemas.openxmlformats.org/officeDocument/2006/relationships/image" Target="http://pic.guoxuedashi.com/zi/25CE2.gif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pic.guoxuedashi.com/zi/25CE2.gif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9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35.png"/><Relationship Id="rId3" Type="http://schemas.openxmlformats.org/officeDocument/2006/relationships/image" Target="media/image31.png"/><Relationship Id="rId7" Type="http://schemas.openxmlformats.org/officeDocument/2006/relationships/image" Target="media/image34.png"/><Relationship Id="rId2" Type="http://schemas.openxmlformats.org/officeDocument/2006/relationships/image" Target="media/image4.png"/><Relationship Id="rId1" Type="http://schemas.openxmlformats.org/officeDocument/2006/relationships/image" Target="media/image18.png"/><Relationship Id="rId6" Type="http://schemas.openxmlformats.org/officeDocument/2006/relationships/image" Target="media/image33.png"/><Relationship Id="rId5" Type="http://schemas.openxmlformats.org/officeDocument/2006/relationships/image" Target="media/image5.png"/><Relationship Id="rId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679E9-4BFE-4A34-8DB5-886D5A06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33</Pages>
  <Words>6879</Words>
  <Characters>7156</Characters>
  <Application>Microsoft Office Word</Application>
  <DocSecurity>0</DocSecurity>
  <Lines>311</Lines>
  <Paragraphs>112</Paragraphs>
  <ScaleCrop>false</ScaleCrop>
  <Company>GWZ</Company>
  <LinksUpToDate>false</LinksUpToDate>
  <CharactersWithSpaces>13923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YR M</cp:lastModifiedBy>
  <cp:revision>30</cp:revision>
  <dcterms:created xsi:type="dcterms:W3CDTF">2022-12-28T06:33:00Z</dcterms:created>
  <dcterms:modified xsi:type="dcterms:W3CDTF">2024-02-07T12:27:00Z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