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3458C" w14:textId="77777777" w:rsidR="001C17CD" w:rsidRPr="001C17CD" w:rsidRDefault="001C17CD" w:rsidP="001C17CD">
      <w:pPr>
        <w:pStyle w:val="aff7"/>
        <w:rPr>
          <w:rStyle w:val="FootnoteCharacters"/>
          <w:rFonts w:hint="eastAsia"/>
        </w:rPr>
      </w:pPr>
      <w:r w:rsidRPr="001C17CD">
        <w:rPr>
          <w:rStyle w:val="FootnoteCharacters"/>
          <w:rFonts w:hint="eastAsia"/>
        </w:rPr>
        <w:t>古文字青年学者协同创新联盟</w:t>
      </w:r>
      <w:r w:rsidRPr="001C17CD">
        <w:rPr>
          <w:rStyle w:val="FootnoteCharacters"/>
        </w:rPr>
        <w:br/>
      </w:r>
      <w:r w:rsidRPr="001C17CD">
        <w:rPr>
          <w:rStyle w:val="FootnoteCharacters"/>
          <w:rFonts w:hint="eastAsia"/>
        </w:rPr>
        <w:t>第一届“出土文献与古文字研究优秀成果奖”评选公告</w:t>
      </w:r>
    </w:p>
    <w:p w14:paraId="1FEB8C9D" w14:textId="77777777" w:rsidR="00EA6278" w:rsidRPr="00EA6278" w:rsidRDefault="00EA6278" w:rsidP="00EA6278">
      <w:pPr>
        <w:pStyle w:val="aff6"/>
        <w:ind w:firstLineChars="0" w:firstLine="0"/>
        <w:rPr>
          <w:rFonts w:hint="eastAsia"/>
        </w:rPr>
      </w:pPr>
    </w:p>
    <w:p w14:paraId="01F4F398" w14:textId="77777777" w:rsidR="001C17CD" w:rsidRPr="001C17CD" w:rsidRDefault="001C17CD" w:rsidP="001C17CD">
      <w:pPr>
        <w:pStyle w:val="aff6"/>
        <w:ind w:firstLine="560"/>
        <w:rPr>
          <w:rFonts w:hint="eastAsia"/>
          <w:szCs w:val="24"/>
        </w:rPr>
      </w:pPr>
      <w:r w:rsidRPr="001C17CD">
        <w:rPr>
          <w:rFonts w:hint="eastAsia"/>
          <w:szCs w:val="24"/>
        </w:rPr>
        <w:t>古文字青年学者协同创新联盟“出土文献与古文字研究优秀成果奖”（下称“本奖”）第一届评选工作即将开始，现向学术界开放申请。</w:t>
      </w:r>
    </w:p>
    <w:p w14:paraId="2D31C0CC" w14:textId="77777777" w:rsidR="001C17CD" w:rsidRPr="001C17CD" w:rsidRDefault="001C17CD" w:rsidP="001C17CD">
      <w:pPr>
        <w:pStyle w:val="aff6"/>
        <w:ind w:firstLine="560"/>
        <w:rPr>
          <w:rFonts w:hint="eastAsia"/>
          <w:szCs w:val="24"/>
        </w:rPr>
      </w:pPr>
    </w:p>
    <w:p w14:paraId="68BE1CE3" w14:textId="77777777" w:rsidR="001C17CD" w:rsidRPr="001C17CD" w:rsidRDefault="001C17CD" w:rsidP="001C17CD">
      <w:pPr>
        <w:pStyle w:val="aff6"/>
        <w:ind w:firstLine="560"/>
        <w:rPr>
          <w:rFonts w:hint="eastAsia"/>
          <w:szCs w:val="24"/>
        </w:rPr>
      </w:pPr>
      <w:r w:rsidRPr="001C17CD">
        <w:rPr>
          <w:rFonts w:hint="eastAsia"/>
          <w:szCs w:val="24"/>
        </w:rPr>
        <w:t>根据本奖章程，本届参评的论著应为2</w:t>
      </w:r>
      <w:r w:rsidRPr="001C17CD">
        <w:rPr>
          <w:szCs w:val="24"/>
        </w:rPr>
        <w:t>023</w:t>
      </w:r>
      <w:r w:rsidRPr="001C17CD">
        <w:rPr>
          <w:rFonts w:hint="eastAsia"/>
          <w:szCs w:val="24"/>
        </w:rPr>
        <w:t>—2</w:t>
      </w:r>
      <w:r w:rsidRPr="001C17CD">
        <w:rPr>
          <w:szCs w:val="24"/>
        </w:rPr>
        <w:t>024</w:t>
      </w:r>
      <w:r w:rsidRPr="001C17CD">
        <w:rPr>
          <w:rFonts w:hint="eastAsia"/>
          <w:szCs w:val="24"/>
        </w:rPr>
        <w:t>年正式出版或发表的成果（以版权页为准）。</w:t>
      </w:r>
    </w:p>
    <w:p w14:paraId="60672BF2" w14:textId="77777777" w:rsidR="001C17CD" w:rsidRPr="001C17CD" w:rsidRDefault="001C17CD" w:rsidP="001C17CD">
      <w:pPr>
        <w:pStyle w:val="aff6"/>
        <w:ind w:firstLine="560"/>
        <w:rPr>
          <w:rFonts w:hint="eastAsia"/>
          <w:szCs w:val="24"/>
        </w:rPr>
      </w:pPr>
    </w:p>
    <w:p w14:paraId="710DC9F0" w14:textId="77777777" w:rsidR="001C17CD" w:rsidRPr="001C17CD" w:rsidRDefault="001C17CD" w:rsidP="001C17CD">
      <w:pPr>
        <w:pStyle w:val="aff6"/>
        <w:ind w:firstLine="560"/>
        <w:rPr>
          <w:rFonts w:hint="eastAsia"/>
          <w:szCs w:val="24"/>
        </w:rPr>
      </w:pPr>
      <w:r w:rsidRPr="001C17CD">
        <w:rPr>
          <w:rFonts w:hint="eastAsia"/>
          <w:szCs w:val="24"/>
        </w:rPr>
        <w:t>申请人需提供纸本申请表原件、参评论著原件（或复印件）各一份。</w:t>
      </w:r>
    </w:p>
    <w:p w14:paraId="3908F306" w14:textId="77777777" w:rsidR="001C17CD" w:rsidRPr="001C17CD" w:rsidRDefault="001C17CD" w:rsidP="001C17CD">
      <w:pPr>
        <w:pStyle w:val="aff6"/>
        <w:ind w:firstLine="560"/>
        <w:rPr>
          <w:rFonts w:hint="eastAsia"/>
          <w:szCs w:val="24"/>
        </w:rPr>
      </w:pPr>
    </w:p>
    <w:p w14:paraId="27600A51" w14:textId="77777777" w:rsidR="001C17CD" w:rsidRPr="001C17CD" w:rsidRDefault="001C17CD" w:rsidP="001C17CD">
      <w:pPr>
        <w:pStyle w:val="aff6"/>
        <w:ind w:firstLine="560"/>
        <w:rPr>
          <w:rFonts w:hint="eastAsia"/>
          <w:szCs w:val="24"/>
        </w:rPr>
      </w:pPr>
      <w:r w:rsidRPr="001C17CD">
        <w:rPr>
          <w:rFonts w:hint="eastAsia"/>
          <w:szCs w:val="24"/>
        </w:rPr>
        <w:t>本届评选接受申请材料的截止日期为2</w:t>
      </w:r>
      <w:r w:rsidRPr="001C17CD">
        <w:rPr>
          <w:szCs w:val="24"/>
        </w:rPr>
        <w:t>024</w:t>
      </w:r>
      <w:r w:rsidRPr="001C17CD">
        <w:rPr>
          <w:rFonts w:hint="eastAsia"/>
          <w:szCs w:val="24"/>
        </w:rPr>
        <w:t>年</w:t>
      </w:r>
      <w:r w:rsidRPr="001C17CD">
        <w:rPr>
          <w:szCs w:val="24"/>
        </w:rPr>
        <w:t>9</w:t>
      </w:r>
      <w:r w:rsidRPr="001C17CD">
        <w:rPr>
          <w:rFonts w:hint="eastAsia"/>
          <w:szCs w:val="24"/>
        </w:rPr>
        <w:t>月3</w:t>
      </w:r>
      <w:r w:rsidRPr="001C17CD">
        <w:rPr>
          <w:szCs w:val="24"/>
        </w:rPr>
        <w:t>0</w:t>
      </w:r>
      <w:r w:rsidRPr="001C17CD">
        <w:rPr>
          <w:rFonts w:hint="eastAsia"/>
          <w:szCs w:val="24"/>
        </w:rPr>
        <w:t>日（以邮戳或快递记录为准），逾期不再受理。颁奖仪式定于2</w:t>
      </w:r>
      <w:r w:rsidRPr="001C17CD">
        <w:rPr>
          <w:szCs w:val="24"/>
        </w:rPr>
        <w:t>024</w:t>
      </w:r>
      <w:r w:rsidRPr="001C17CD">
        <w:rPr>
          <w:rFonts w:hint="eastAsia"/>
          <w:szCs w:val="24"/>
        </w:rPr>
        <w:t>年年底在上海举行。</w:t>
      </w:r>
    </w:p>
    <w:p w14:paraId="2A7896CD" w14:textId="77777777" w:rsidR="001C17CD" w:rsidRPr="001C17CD" w:rsidRDefault="001C17CD" w:rsidP="001C17CD">
      <w:pPr>
        <w:pStyle w:val="aff6"/>
        <w:ind w:firstLine="560"/>
        <w:rPr>
          <w:rFonts w:hint="eastAsia"/>
          <w:szCs w:val="24"/>
        </w:rPr>
      </w:pPr>
    </w:p>
    <w:p w14:paraId="389CFEDC" w14:textId="23928D7F" w:rsidR="00B202A7" w:rsidRDefault="00977893" w:rsidP="001C17CD">
      <w:pPr>
        <w:pStyle w:val="aff6"/>
        <w:ind w:firstLine="560"/>
        <w:rPr>
          <w:rStyle w:val="divimport1"/>
          <w:rFonts w:ascii="宋体" w:hAnsi="宋体" w:hint="eastAsia"/>
          <w:sz w:val="28"/>
          <w:szCs w:val="22"/>
        </w:rPr>
      </w:pPr>
      <w:r w:rsidRPr="00977893">
        <w:rPr>
          <w:rStyle w:val="divimport1"/>
          <w:rFonts w:ascii="宋体" w:hAnsi="宋体" w:hint="eastAsia"/>
          <w:sz w:val="28"/>
          <w:szCs w:val="22"/>
        </w:rPr>
        <w:t>本奖章程和申请表可至http://www.fdgwz.org.cn/下载。</w:t>
      </w:r>
    </w:p>
    <w:p w14:paraId="7EE49936" w14:textId="77777777" w:rsidR="00977893" w:rsidRPr="00441E7D" w:rsidRDefault="00977893" w:rsidP="001C17CD">
      <w:pPr>
        <w:pStyle w:val="aff6"/>
        <w:ind w:firstLine="560"/>
        <w:rPr>
          <w:rFonts w:hint="eastAsia"/>
          <w:szCs w:val="24"/>
        </w:rPr>
      </w:pPr>
    </w:p>
    <w:p w14:paraId="67521103" w14:textId="77777777" w:rsidR="001C17CD" w:rsidRPr="001C17CD" w:rsidRDefault="001C17CD" w:rsidP="001C17CD">
      <w:pPr>
        <w:pStyle w:val="aff6"/>
        <w:ind w:firstLine="560"/>
        <w:rPr>
          <w:rFonts w:hint="eastAsia"/>
          <w:szCs w:val="24"/>
        </w:rPr>
      </w:pPr>
      <w:proofErr w:type="gramStart"/>
      <w:r w:rsidRPr="001C17CD">
        <w:rPr>
          <w:rFonts w:hint="eastAsia"/>
          <w:szCs w:val="24"/>
        </w:rPr>
        <w:t>本奖评委会</w:t>
      </w:r>
      <w:proofErr w:type="gramEnd"/>
      <w:r w:rsidRPr="001C17CD">
        <w:rPr>
          <w:rFonts w:hint="eastAsia"/>
          <w:szCs w:val="24"/>
        </w:rPr>
        <w:t>设在复旦大学出土文献与古文字研究中心。</w:t>
      </w:r>
    </w:p>
    <w:p w14:paraId="5263A084" w14:textId="77777777" w:rsidR="001C17CD" w:rsidRPr="001C17CD" w:rsidRDefault="001C17CD" w:rsidP="001C17CD">
      <w:pPr>
        <w:pStyle w:val="aff6"/>
        <w:ind w:firstLine="560"/>
        <w:rPr>
          <w:rFonts w:hint="eastAsia"/>
          <w:szCs w:val="24"/>
        </w:rPr>
      </w:pPr>
    </w:p>
    <w:p w14:paraId="2ADAB472" w14:textId="77777777" w:rsidR="001C17CD" w:rsidRDefault="001C17CD" w:rsidP="001C17CD">
      <w:pPr>
        <w:pStyle w:val="aff6"/>
        <w:ind w:firstLine="560"/>
        <w:rPr>
          <w:rFonts w:hint="eastAsia"/>
          <w:szCs w:val="24"/>
        </w:rPr>
      </w:pPr>
      <w:r w:rsidRPr="001C17CD">
        <w:rPr>
          <w:rFonts w:hint="eastAsia"/>
          <w:szCs w:val="24"/>
        </w:rPr>
        <w:t>纸本材料请寄：上海市杨浦区邯郸路220号复旦大学光华楼西主楼2</w:t>
      </w:r>
      <w:r w:rsidRPr="001C17CD">
        <w:rPr>
          <w:szCs w:val="24"/>
        </w:rPr>
        <w:t>710</w:t>
      </w:r>
      <w:r w:rsidRPr="001C17CD">
        <w:rPr>
          <w:rFonts w:hint="eastAsia"/>
          <w:szCs w:val="24"/>
        </w:rPr>
        <w:t>室出土文献与古文字研究中心  陈老师（邮编：200433；电话：0</w:t>
      </w:r>
      <w:r w:rsidRPr="001C17CD">
        <w:rPr>
          <w:szCs w:val="24"/>
        </w:rPr>
        <w:t>21-55665100</w:t>
      </w:r>
      <w:r w:rsidRPr="001C17CD">
        <w:rPr>
          <w:rFonts w:hint="eastAsia"/>
          <w:szCs w:val="24"/>
        </w:rPr>
        <w:t>）。请使用顺丰速运、中国特快专递（EMS）或中国邮政挂号邮件寄送。</w:t>
      </w:r>
    </w:p>
    <w:p w14:paraId="5311CE87" w14:textId="0AAD0663" w:rsidR="001C17CD" w:rsidRPr="001C17CD" w:rsidRDefault="001C17CD" w:rsidP="001C17CD">
      <w:pPr>
        <w:pStyle w:val="aff6"/>
        <w:ind w:firstLine="560"/>
        <w:rPr>
          <w:rFonts w:hint="eastAsia"/>
          <w:szCs w:val="24"/>
        </w:rPr>
      </w:pPr>
      <w:r w:rsidRPr="001C17CD">
        <w:rPr>
          <w:rFonts w:hint="eastAsia"/>
          <w:szCs w:val="24"/>
        </w:rPr>
        <w:t>请同时将电子版材料发至：</w:t>
      </w:r>
      <w:r w:rsidRPr="001C17CD">
        <w:rPr>
          <w:szCs w:val="24"/>
        </w:rPr>
        <w:t>guwenzi@fudan.edu.cn</w:t>
      </w:r>
      <w:r w:rsidRPr="001C17CD">
        <w:rPr>
          <w:rFonts w:hint="eastAsia"/>
          <w:szCs w:val="24"/>
        </w:rPr>
        <w:t>。请注明“评奖材料”字样。</w:t>
      </w:r>
    </w:p>
    <w:p w14:paraId="6D2D046E" w14:textId="77777777" w:rsidR="001C17CD" w:rsidRPr="001C17CD" w:rsidRDefault="001C17CD" w:rsidP="001C17CD">
      <w:pPr>
        <w:pStyle w:val="aff6"/>
        <w:ind w:firstLine="560"/>
        <w:rPr>
          <w:rFonts w:hint="eastAsia"/>
          <w:szCs w:val="24"/>
        </w:rPr>
      </w:pPr>
    </w:p>
    <w:p w14:paraId="730FE5AC" w14:textId="77777777" w:rsidR="001C17CD" w:rsidRPr="001C17CD" w:rsidRDefault="001C17CD" w:rsidP="001C17CD">
      <w:pPr>
        <w:pStyle w:val="aff6"/>
        <w:ind w:firstLine="560"/>
        <w:rPr>
          <w:rFonts w:hint="eastAsia"/>
          <w:szCs w:val="24"/>
        </w:rPr>
      </w:pPr>
    </w:p>
    <w:p w14:paraId="43EADF1C" w14:textId="77777777" w:rsidR="001C17CD" w:rsidRPr="001C17CD" w:rsidRDefault="001C17CD" w:rsidP="001C17CD">
      <w:pPr>
        <w:pStyle w:val="aff6"/>
        <w:ind w:firstLine="560"/>
        <w:jc w:val="right"/>
        <w:rPr>
          <w:rFonts w:hint="eastAsia"/>
          <w:szCs w:val="24"/>
        </w:rPr>
      </w:pPr>
      <w:r w:rsidRPr="001C17CD">
        <w:rPr>
          <w:rFonts w:hint="eastAsia"/>
          <w:szCs w:val="24"/>
        </w:rPr>
        <w:t>古文字青年学者协同创新联盟</w:t>
      </w:r>
    </w:p>
    <w:p w14:paraId="247E171B" w14:textId="77777777" w:rsidR="001C17CD" w:rsidRPr="001C17CD" w:rsidRDefault="001C17CD" w:rsidP="001C17CD">
      <w:pPr>
        <w:pStyle w:val="aff6"/>
        <w:ind w:firstLine="560"/>
        <w:jc w:val="right"/>
        <w:rPr>
          <w:rFonts w:hint="eastAsia"/>
          <w:szCs w:val="24"/>
        </w:rPr>
      </w:pPr>
      <w:r w:rsidRPr="001C17CD">
        <w:rPr>
          <w:rFonts w:hint="eastAsia"/>
          <w:szCs w:val="24"/>
        </w:rPr>
        <w:t>复旦大学出土文献与古文字研究中心</w:t>
      </w:r>
    </w:p>
    <w:p w14:paraId="144929CC" w14:textId="77777777" w:rsidR="001C17CD" w:rsidRPr="001C17CD" w:rsidRDefault="001C17CD" w:rsidP="001C17CD">
      <w:pPr>
        <w:pStyle w:val="aff6"/>
        <w:ind w:firstLine="560"/>
        <w:jc w:val="right"/>
        <w:rPr>
          <w:rFonts w:hint="eastAsia"/>
          <w:szCs w:val="24"/>
        </w:rPr>
      </w:pPr>
      <w:r w:rsidRPr="001C17CD">
        <w:rPr>
          <w:rFonts w:hint="eastAsia"/>
          <w:szCs w:val="24"/>
        </w:rPr>
        <w:t>“出土文献与古文字研究优秀成果奖”评选委员会</w:t>
      </w:r>
    </w:p>
    <w:p w14:paraId="55D5396B" w14:textId="77777777" w:rsidR="001C17CD" w:rsidRPr="001C17CD" w:rsidRDefault="001C17CD" w:rsidP="001C17CD">
      <w:pPr>
        <w:pStyle w:val="aff6"/>
        <w:ind w:firstLine="560"/>
        <w:jc w:val="right"/>
        <w:rPr>
          <w:rFonts w:ascii="Calibri" w:eastAsia="楷体" w:hAnsi="Calibri"/>
          <w:b/>
          <w:bCs/>
          <w:sz w:val="32"/>
          <w:szCs w:val="32"/>
        </w:rPr>
      </w:pPr>
      <w:r w:rsidRPr="001C17CD">
        <w:rPr>
          <w:szCs w:val="24"/>
        </w:rPr>
        <w:t>2024</w:t>
      </w:r>
      <w:r w:rsidRPr="001C17CD">
        <w:rPr>
          <w:rFonts w:hint="eastAsia"/>
          <w:szCs w:val="24"/>
        </w:rPr>
        <w:t>年7月2</w:t>
      </w:r>
      <w:r w:rsidRPr="001C17CD">
        <w:rPr>
          <w:szCs w:val="24"/>
        </w:rPr>
        <w:t>0</w:t>
      </w:r>
      <w:r w:rsidRPr="001C17CD">
        <w:rPr>
          <w:rFonts w:hint="eastAsia"/>
          <w:szCs w:val="24"/>
        </w:rPr>
        <w:t>日</w:t>
      </w:r>
      <w:r w:rsidRPr="001C17CD">
        <w:rPr>
          <w:rFonts w:ascii="Calibri" w:hAnsi="Calibri"/>
          <w:sz w:val="21"/>
        </w:rPr>
        <w:br w:type="page"/>
      </w:r>
    </w:p>
    <w:p w14:paraId="7008B48E" w14:textId="77777777" w:rsidR="001C17CD" w:rsidRPr="001C17CD" w:rsidRDefault="001C17CD" w:rsidP="001C17CD">
      <w:pPr>
        <w:pStyle w:val="aff7"/>
        <w:rPr>
          <w:rFonts w:hint="eastAsia"/>
        </w:rPr>
      </w:pPr>
      <w:r w:rsidRPr="001C17CD">
        <w:rPr>
          <w:rFonts w:hint="eastAsia"/>
        </w:rPr>
        <w:lastRenderedPageBreak/>
        <w:t>古文字青年学者协同创新联盟</w:t>
      </w:r>
      <w:r w:rsidRPr="001C17CD">
        <w:br/>
      </w:r>
      <w:r w:rsidRPr="001C17CD">
        <w:rPr>
          <w:rFonts w:hint="eastAsia"/>
        </w:rPr>
        <w:t>“出土文献与古文字研究优秀成果奖”章程</w:t>
      </w:r>
    </w:p>
    <w:p w14:paraId="1903A100" w14:textId="77777777" w:rsidR="001C17CD" w:rsidRPr="001C17CD" w:rsidRDefault="001C17CD" w:rsidP="001C17CD">
      <w:pPr>
        <w:pStyle w:val="aff6"/>
        <w:ind w:firstLineChars="0"/>
        <w:jc w:val="center"/>
        <w:rPr>
          <w:rFonts w:hint="eastAsia"/>
        </w:rPr>
      </w:pPr>
      <w:r w:rsidRPr="001C17CD">
        <w:rPr>
          <w:rFonts w:hint="eastAsia"/>
        </w:rPr>
        <w:t>（2</w:t>
      </w:r>
      <w:r w:rsidRPr="001C17CD">
        <w:t>024</w:t>
      </w:r>
      <w:r w:rsidRPr="001C17CD">
        <w:rPr>
          <w:rFonts w:hint="eastAsia"/>
        </w:rPr>
        <w:t>年7月）</w:t>
      </w:r>
    </w:p>
    <w:p w14:paraId="3B4448C1" w14:textId="77777777" w:rsidR="001C17CD" w:rsidRPr="001C17CD" w:rsidRDefault="001C17CD" w:rsidP="001C17CD">
      <w:pPr>
        <w:pStyle w:val="aff6"/>
        <w:ind w:firstLine="560"/>
        <w:rPr>
          <w:rFonts w:hint="eastAsia"/>
        </w:rPr>
      </w:pPr>
    </w:p>
    <w:p w14:paraId="45A7E017" w14:textId="77777777" w:rsidR="001C17CD" w:rsidRPr="001C17CD" w:rsidRDefault="001C17CD" w:rsidP="001C17CD">
      <w:pPr>
        <w:pStyle w:val="aff6"/>
        <w:numPr>
          <w:ilvl w:val="0"/>
          <w:numId w:val="2"/>
        </w:numPr>
        <w:ind w:firstLineChars="0"/>
        <w:rPr>
          <w:rFonts w:hint="eastAsia"/>
        </w:rPr>
      </w:pPr>
      <w:r w:rsidRPr="001C17CD">
        <w:rPr>
          <w:rFonts w:hint="eastAsia"/>
        </w:rPr>
        <w:t>为奖励在出土文献与古文字研究领域</w:t>
      </w:r>
      <w:proofErr w:type="gramStart"/>
      <w:r w:rsidRPr="001C17CD">
        <w:rPr>
          <w:rFonts w:hint="eastAsia"/>
        </w:rPr>
        <w:t>作出</w:t>
      </w:r>
      <w:proofErr w:type="gramEnd"/>
      <w:r w:rsidRPr="001C17CD">
        <w:rPr>
          <w:rFonts w:hint="eastAsia"/>
        </w:rPr>
        <w:t>贡献的青年学者，特设立古文字青年学者协同创新联盟“出土文献与古文字研究优秀成果奖”。</w:t>
      </w:r>
    </w:p>
    <w:p w14:paraId="544CB33D" w14:textId="77777777" w:rsidR="001C17CD" w:rsidRPr="001C17CD" w:rsidRDefault="001C17CD" w:rsidP="001C17CD">
      <w:pPr>
        <w:pStyle w:val="aff6"/>
        <w:ind w:firstLine="560"/>
        <w:rPr>
          <w:rFonts w:hint="eastAsia"/>
        </w:rPr>
      </w:pPr>
    </w:p>
    <w:p w14:paraId="1D84FFAF" w14:textId="77777777" w:rsidR="001C17CD" w:rsidRPr="001C17CD" w:rsidRDefault="001C17CD" w:rsidP="001C17CD">
      <w:pPr>
        <w:pStyle w:val="aff6"/>
        <w:numPr>
          <w:ilvl w:val="0"/>
          <w:numId w:val="2"/>
        </w:numPr>
        <w:ind w:firstLineChars="0"/>
        <w:rPr>
          <w:rFonts w:hint="eastAsia"/>
        </w:rPr>
      </w:pPr>
      <w:proofErr w:type="gramStart"/>
      <w:r w:rsidRPr="001C17CD">
        <w:rPr>
          <w:rFonts w:hint="eastAsia"/>
        </w:rPr>
        <w:t>本奖只</w:t>
      </w:r>
      <w:proofErr w:type="gramEnd"/>
      <w:r w:rsidRPr="001C17CD">
        <w:rPr>
          <w:rFonts w:hint="eastAsia"/>
        </w:rPr>
        <w:t>接受作者本人申请；申请人须为古文字青年学者协同创新联盟成员，或在中国大陆高校、研究所等机构从事相关研究的人员。</w:t>
      </w:r>
    </w:p>
    <w:p w14:paraId="12518BDB" w14:textId="77777777" w:rsidR="001C17CD" w:rsidRPr="001C17CD" w:rsidRDefault="001C17CD" w:rsidP="001C17CD">
      <w:pPr>
        <w:pStyle w:val="aff6"/>
        <w:ind w:firstLine="560"/>
        <w:rPr>
          <w:rFonts w:hint="eastAsia"/>
        </w:rPr>
      </w:pPr>
    </w:p>
    <w:p w14:paraId="5D6F1BA3" w14:textId="77777777" w:rsidR="001C17CD" w:rsidRPr="001C17CD" w:rsidRDefault="001C17CD" w:rsidP="001C17CD">
      <w:pPr>
        <w:pStyle w:val="aff6"/>
        <w:numPr>
          <w:ilvl w:val="0"/>
          <w:numId w:val="2"/>
        </w:numPr>
        <w:ind w:firstLineChars="0"/>
        <w:rPr>
          <w:rFonts w:hint="eastAsia"/>
        </w:rPr>
      </w:pPr>
      <w:r w:rsidRPr="001C17CD">
        <w:rPr>
          <w:rFonts w:hint="eastAsia"/>
        </w:rPr>
        <w:t>申请参评的成果，著作、论文皆可，同一作者的参评论著以一项为限。</w:t>
      </w:r>
    </w:p>
    <w:p w14:paraId="0A841635" w14:textId="77777777" w:rsidR="001C17CD" w:rsidRPr="001C17CD" w:rsidRDefault="001C17CD" w:rsidP="001C17CD">
      <w:pPr>
        <w:pStyle w:val="aff6"/>
        <w:ind w:firstLine="560"/>
        <w:rPr>
          <w:rFonts w:hint="eastAsia"/>
        </w:rPr>
      </w:pPr>
    </w:p>
    <w:p w14:paraId="0854A881" w14:textId="77777777" w:rsidR="001C17CD" w:rsidRPr="001C17CD" w:rsidRDefault="001C17CD" w:rsidP="001C17CD">
      <w:pPr>
        <w:pStyle w:val="aff6"/>
        <w:numPr>
          <w:ilvl w:val="0"/>
          <w:numId w:val="2"/>
        </w:numPr>
        <w:ind w:firstLineChars="0"/>
        <w:rPr>
          <w:rFonts w:hint="eastAsia"/>
        </w:rPr>
      </w:pPr>
      <w:r w:rsidRPr="001C17CD">
        <w:rPr>
          <w:rFonts w:hint="eastAsia"/>
        </w:rPr>
        <w:t>论著出版或发表时作者（合作论著则包括所有作者）的年龄不能超过</w:t>
      </w:r>
      <w:r w:rsidRPr="001C17CD">
        <w:t>50</w:t>
      </w:r>
      <w:r w:rsidRPr="001C17CD">
        <w:rPr>
          <w:rFonts w:hint="eastAsia"/>
        </w:rPr>
        <w:t>周岁。</w:t>
      </w:r>
    </w:p>
    <w:p w14:paraId="32D107A6" w14:textId="77777777" w:rsidR="001C17CD" w:rsidRPr="001C17CD" w:rsidRDefault="001C17CD" w:rsidP="001C17CD">
      <w:pPr>
        <w:pStyle w:val="aff6"/>
        <w:ind w:firstLine="560"/>
        <w:rPr>
          <w:rFonts w:hint="eastAsia"/>
        </w:rPr>
      </w:pPr>
    </w:p>
    <w:p w14:paraId="181F3A48" w14:textId="77777777" w:rsidR="001C17CD" w:rsidRPr="001C17CD" w:rsidRDefault="001C17CD" w:rsidP="001C17CD">
      <w:pPr>
        <w:pStyle w:val="aff6"/>
        <w:numPr>
          <w:ilvl w:val="0"/>
          <w:numId w:val="2"/>
        </w:numPr>
        <w:ind w:firstLineChars="0"/>
        <w:rPr>
          <w:rFonts w:hint="eastAsia"/>
        </w:rPr>
      </w:pPr>
      <w:r w:rsidRPr="001C17CD">
        <w:rPr>
          <w:rFonts w:hint="eastAsia"/>
        </w:rPr>
        <w:t>申请论著须为当届评奖前一年1月1日至评奖截止日期之</w:t>
      </w:r>
      <w:r w:rsidRPr="001C17CD">
        <w:rPr>
          <w:rFonts w:hint="eastAsia"/>
        </w:rPr>
        <w:lastRenderedPageBreak/>
        <w:t>间出版或发表的成果。使用非汉语撰写的论著须提供汉语译文。</w:t>
      </w:r>
    </w:p>
    <w:p w14:paraId="010BA0DF" w14:textId="77777777" w:rsidR="001C17CD" w:rsidRPr="001C17CD" w:rsidRDefault="001C17CD" w:rsidP="001C17CD">
      <w:pPr>
        <w:pStyle w:val="aff6"/>
        <w:ind w:firstLine="560"/>
        <w:rPr>
          <w:rFonts w:hint="eastAsia"/>
        </w:rPr>
      </w:pPr>
    </w:p>
    <w:p w14:paraId="36272DC8" w14:textId="77777777" w:rsidR="001C17CD" w:rsidRPr="001C17CD" w:rsidRDefault="001C17CD" w:rsidP="001C17CD">
      <w:pPr>
        <w:pStyle w:val="aff6"/>
        <w:numPr>
          <w:ilvl w:val="0"/>
          <w:numId w:val="2"/>
        </w:numPr>
        <w:ind w:firstLineChars="0"/>
        <w:rPr>
          <w:rFonts w:hint="eastAsia"/>
        </w:rPr>
      </w:pPr>
      <w:r w:rsidRPr="001C17CD">
        <w:rPr>
          <w:rFonts w:hint="eastAsia"/>
        </w:rPr>
        <w:t>经评审未获奖的参评成果不得再次参评。</w:t>
      </w:r>
    </w:p>
    <w:p w14:paraId="18140FED" w14:textId="77777777" w:rsidR="001C17CD" w:rsidRPr="001C17CD" w:rsidRDefault="001C17CD" w:rsidP="001C17CD">
      <w:pPr>
        <w:pStyle w:val="aff6"/>
        <w:ind w:firstLine="560"/>
        <w:rPr>
          <w:rFonts w:hint="eastAsia"/>
        </w:rPr>
      </w:pPr>
    </w:p>
    <w:p w14:paraId="54B3B3DD" w14:textId="77777777" w:rsidR="001C17CD" w:rsidRPr="001C17CD" w:rsidRDefault="001C17CD" w:rsidP="001C17CD">
      <w:pPr>
        <w:pStyle w:val="aff6"/>
        <w:numPr>
          <w:ilvl w:val="0"/>
          <w:numId w:val="2"/>
        </w:numPr>
        <w:ind w:firstLineChars="0"/>
        <w:rPr>
          <w:rFonts w:hint="eastAsia"/>
        </w:rPr>
      </w:pPr>
      <w:proofErr w:type="gramStart"/>
      <w:r w:rsidRPr="001C17CD">
        <w:rPr>
          <w:rFonts w:hint="eastAsia"/>
        </w:rPr>
        <w:t>本奖每年</w:t>
      </w:r>
      <w:proofErr w:type="gramEnd"/>
      <w:r w:rsidRPr="001C17CD">
        <w:rPr>
          <w:rFonts w:hint="eastAsia"/>
        </w:rPr>
        <w:t>评选一次。每届获奖论著总计不超过十项。</w:t>
      </w:r>
    </w:p>
    <w:p w14:paraId="0D080B0B" w14:textId="77777777" w:rsidR="001C17CD" w:rsidRPr="001C17CD" w:rsidRDefault="001C17CD" w:rsidP="001C17CD">
      <w:pPr>
        <w:pStyle w:val="aff6"/>
        <w:ind w:firstLine="560"/>
        <w:rPr>
          <w:rFonts w:hint="eastAsia"/>
        </w:rPr>
      </w:pPr>
    </w:p>
    <w:p w14:paraId="089C4BBD" w14:textId="77777777" w:rsidR="001C17CD" w:rsidRPr="001C17CD" w:rsidRDefault="001C17CD" w:rsidP="001C17CD">
      <w:pPr>
        <w:pStyle w:val="aff6"/>
        <w:numPr>
          <w:ilvl w:val="0"/>
          <w:numId w:val="2"/>
        </w:numPr>
        <w:ind w:firstLineChars="0"/>
        <w:rPr>
          <w:rFonts w:hint="eastAsia"/>
        </w:rPr>
      </w:pPr>
      <w:r w:rsidRPr="001C17CD">
        <w:rPr>
          <w:rFonts w:hint="eastAsia"/>
        </w:rPr>
        <w:t>奖项定为一等奖两项，奖金各一万元人民币；二等奖三项，奖金各五千元人民币；三等奖五项，奖金各三千元人民币。</w:t>
      </w:r>
    </w:p>
    <w:p w14:paraId="6F12419D" w14:textId="77777777" w:rsidR="001C17CD" w:rsidRPr="001C17CD" w:rsidRDefault="001C17CD" w:rsidP="001C17CD">
      <w:pPr>
        <w:pStyle w:val="aff6"/>
        <w:ind w:firstLine="560"/>
        <w:rPr>
          <w:rFonts w:hint="eastAsia"/>
        </w:rPr>
      </w:pPr>
    </w:p>
    <w:p w14:paraId="2A6C0777" w14:textId="77777777" w:rsidR="001C17CD" w:rsidRDefault="001C17CD" w:rsidP="001C17CD">
      <w:pPr>
        <w:pStyle w:val="aff6"/>
        <w:numPr>
          <w:ilvl w:val="0"/>
          <w:numId w:val="2"/>
        </w:numPr>
        <w:ind w:firstLineChars="0"/>
        <w:rPr>
          <w:rFonts w:hint="eastAsia"/>
        </w:rPr>
      </w:pPr>
      <w:r w:rsidRPr="001C17CD">
        <w:rPr>
          <w:rFonts w:hint="eastAsia"/>
        </w:rPr>
        <w:t>本章程由古文字青年学者协同创新联盟“出土文献与古文字研究优秀成果奖”评选委员会负责解释。</w:t>
      </w:r>
    </w:p>
    <w:p w14:paraId="4C6513A0" w14:textId="77777777" w:rsidR="001C17CD" w:rsidRPr="001C17CD" w:rsidRDefault="001C17CD" w:rsidP="001C17CD">
      <w:pPr>
        <w:rPr>
          <w:rFonts w:hint="eastAsia"/>
          <w:szCs w:val="24"/>
        </w:rPr>
      </w:pPr>
    </w:p>
    <w:p w14:paraId="5CAEB4D2" w14:textId="77777777" w:rsidR="001C17CD" w:rsidRPr="001C17CD" w:rsidRDefault="001C17CD" w:rsidP="001C17CD">
      <w:pPr>
        <w:ind w:right="480"/>
        <w:jc w:val="right"/>
        <w:rPr>
          <w:rFonts w:hint="eastAsia"/>
          <w:szCs w:val="24"/>
        </w:rPr>
      </w:pPr>
    </w:p>
    <w:p w14:paraId="355BB202" w14:textId="77777777" w:rsidR="001C17CD" w:rsidRPr="001C17CD" w:rsidRDefault="001C17CD" w:rsidP="001C17CD">
      <w:pPr>
        <w:widowControl/>
        <w:jc w:val="left"/>
        <w:rPr>
          <w:rFonts w:hint="eastAsia"/>
          <w:szCs w:val="24"/>
        </w:rPr>
      </w:pPr>
      <w:r w:rsidRPr="001C17CD">
        <w:rPr>
          <w:szCs w:val="24"/>
        </w:rPr>
        <w:br w:type="page"/>
      </w:r>
    </w:p>
    <w:p w14:paraId="19C8C8C7" w14:textId="26F545E0" w:rsidR="001C17CD" w:rsidRDefault="001C17CD" w:rsidP="00B40886">
      <w:pPr>
        <w:pStyle w:val="aff7"/>
        <w:rPr>
          <w:rStyle w:val="FootnoteCharacters"/>
          <w:rFonts w:hint="eastAsia"/>
        </w:rPr>
      </w:pPr>
      <w:r w:rsidRPr="001C17CD">
        <w:rPr>
          <w:rStyle w:val="FootnoteCharacters"/>
          <w:rFonts w:hint="eastAsia"/>
        </w:rPr>
        <w:lastRenderedPageBreak/>
        <w:t>古文字青年学者协同创新联盟</w:t>
      </w:r>
      <w:r w:rsidRPr="001C17CD">
        <w:rPr>
          <w:rStyle w:val="FootnoteCharacters"/>
        </w:rPr>
        <w:br/>
      </w:r>
      <w:r w:rsidRPr="001C17CD">
        <w:rPr>
          <w:rStyle w:val="FootnoteCharacters"/>
          <w:rFonts w:hint="eastAsia"/>
        </w:rPr>
        <w:t>第一届“出土文献与古文字研究优秀成果奖”申请表</w:t>
      </w:r>
    </w:p>
    <w:p w14:paraId="46CB29CC" w14:textId="77777777" w:rsidR="001C17CD" w:rsidRPr="005D3A8F" w:rsidRDefault="001C17CD" w:rsidP="001C17CD">
      <w:pPr>
        <w:jc w:val="center"/>
        <w:rPr>
          <w:rFonts w:hint="eastAsia"/>
          <w:szCs w:val="24"/>
        </w:rPr>
      </w:pPr>
    </w:p>
    <w:tbl>
      <w:tblPr>
        <w:tblStyle w:val="afb"/>
        <w:tblW w:w="8505" w:type="dxa"/>
        <w:jc w:val="center"/>
        <w:tblLook w:val="04A0" w:firstRow="1" w:lastRow="0" w:firstColumn="1" w:lastColumn="0" w:noHBand="0" w:noVBand="1"/>
      </w:tblPr>
      <w:tblGrid>
        <w:gridCol w:w="2098"/>
        <w:gridCol w:w="2195"/>
        <w:gridCol w:w="1863"/>
        <w:gridCol w:w="2328"/>
        <w:gridCol w:w="21"/>
      </w:tblGrid>
      <w:tr w:rsidR="00FD5252" w:rsidRPr="00CE51E2" w14:paraId="4D61B071" w14:textId="77777777" w:rsidTr="00040D35">
        <w:trPr>
          <w:gridAfter w:val="1"/>
          <w:wAfter w:w="21" w:type="dxa"/>
          <w:jc w:val="center"/>
        </w:trPr>
        <w:tc>
          <w:tcPr>
            <w:tcW w:w="2076" w:type="dxa"/>
          </w:tcPr>
          <w:p w14:paraId="46FFC234" w14:textId="77777777" w:rsidR="00FD5252" w:rsidRPr="00CE51E2" w:rsidRDefault="00FD5252" w:rsidP="00040D35">
            <w:pPr>
              <w:jc w:val="center"/>
              <w:rPr>
                <w:rFonts w:hint="eastAsia"/>
                <w:szCs w:val="24"/>
              </w:rPr>
            </w:pPr>
            <w:proofErr w:type="gramStart"/>
            <w:r w:rsidRPr="00CE51E2"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　　</w:t>
            </w:r>
            <w:proofErr w:type="gramEnd"/>
            <w:r w:rsidRPr="00CE51E2">
              <w:rPr>
                <w:rFonts w:hint="eastAsia"/>
                <w:szCs w:val="24"/>
              </w:rPr>
              <w:t>名</w:t>
            </w:r>
          </w:p>
        </w:tc>
        <w:tc>
          <w:tcPr>
            <w:tcW w:w="2172" w:type="dxa"/>
          </w:tcPr>
          <w:p w14:paraId="5CCA0E2B" w14:textId="77777777" w:rsidR="00FD5252" w:rsidRPr="00CE51E2" w:rsidRDefault="00FD5252" w:rsidP="00040D3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</w:tcPr>
          <w:p w14:paraId="4E8E7A30" w14:textId="77777777" w:rsidR="00FD5252" w:rsidRPr="00CE51E2" w:rsidRDefault="00FD5252" w:rsidP="00040D35">
            <w:pPr>
              <w:jc w:val="center"/>
              <w:rPr>
                <w:rFonts w:hint="eastAsia"/>
                <w:szCs w:val="24"/>
              </w:rPr>
            </w:pPr>
            <w:r w:rsidRPr="00CE51E2">
              <w:rPr>
                <w:rFonts w:hint="eastAsia"/>
                <w:szCs w:val="24"/>
              </w:rPr>
              <w:t>性</w:t>
            </w:r>
            <w:r>
              <w:rPr>
                <w:rFonts w:hint="eastAsia"/>
                <w:szCs w:val="24"/>
              </w:rPr>
              <w:t xml:space="preserve">　　</w:t>
            </w:r>
            <w:r w:rsidRPr="00CE51E2">
              <w:rPr>
                <w:rFonts w:hint="eastAsia"/>
                <w:szCs w:val="24"/>
              </w:rPr>
              <w:t>别</w:t>
            </w:r>
          </w:p>
        </w:tc>
        <w:tc>
          <w:tcPr>
            <w:tcW w:w="2303" w:type="dxa"/>
          </w:tcPr>
          <w:p w14:paraId="4AF252DC" w14:textId="77777777" w:rsidR="00FD5252" w:rsidRPr="00CE51E2" w:rsidRDefault="00FD5252" w:rsidP="00040D35">
            <w:pPr>
              <w:rPr>
                <w:rFonts w:hint="eastAsia"/>
                <w:szCs w:val="24"/>
              </w:rPr>
            </w:pPr>
          </w:p>
        </w:tc>
      </w:tr>
      <w:tr w:rsidR="00FD5252" w:rsidRPr="00CE51E2" w14:paraId="1EE67EB6" w14:textId="77777777" w:rsidTr="00040D35">
        <w:trPr>
          <w:gridAfter w:val="1"/>
          <w:wAfter w:w="21" w:type="dxa"/>
          <w:jc w:val="center"/>
        </w:trPr>
        <w:tc>
          <w:tcPr>
            <w:tcW w:w="2076" w:type="dxa"/>
          </w:tcPr>
          <w:p w14:paraId="37BAB5D2" w14:textId="77777777" w:rsidR="00FD5252" w:rsidRPr="00CE51E2" w:rsidRDefault="00FD5252" w:rsidP="00040D35">
            <w:pPr>
              <w:jc w:val="center"/>
              <w:rPr>
                <w:rFonts w:hint="eastAsia"/>
                <w:szCs w:val="24"/>
              </w:rPr>
            </w:pPr>
            <w:r w:rsidRPr="00CE51E2">
              <w:rPr>
                <w:rFonts w:hint="eastAsia"/>
                <w:szCs w:val="24"/>
              </w:rPr>
              <w:t>出生</w:t>
            </w: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2172" w:type="dxa"/>
          </w:tcPr>
          <w:p w14:paraId="10DDF9CE" w14:textId="77777777" w:rsidR="00FD5252" w:rsidRPr="00CE51E2" w:rsidRDefault="00FD5252" w:rsidP="00040D3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</w:tcPr>
          <w:p w14:paraId="2EC51660" w14:textId="77777777" w:rsidR="00FD5252" w:rsidRPr="00CE51E2" w:rsidRDefault="00FD5252" w:rsidP="00040D35">
            <w:pPr>
              <w:jc w:val="center"/>
              <w:rPr>
                <w:rFonts w:hint="eastAsia"/>
                <w:szCs w:val="24"/>
              </w:rPr>
            </w:pPr>
            <w:proofErr w:type="gramStart"/>
            <w:r w:rsidRPr="00CE51E2">
              <w:rPr>
                <w:rFonts w:hint="eastAsia"/>
                <w:szCs w:val="24"/>
              </w:rPr>
              <w:t>职</w:t>
            </w:r>
            <w:r>
              <w:rPr>
                <w:rFonts w:hint="eastAsia"/>
                <w:szCs w:val="24"/>
              </w:rPr>
              <w:t xml:space="preserve">　　</w:t>
            </w:r>
            <w:proofErr w:type="gramEnd"/>
            <w:r w:rsidRPr="00CE51E2">
              <w:rPr>
                <w:rFonts w:hint="eastAsia"/>
                <w:szCs w:val="24"/>
              </w:rPr>
              <w:t>称</w:t>
            </w:r>
          </w:p>
        </w:tc>
        <w:tc>
          <w:tcPr>
            <w:tcW w:w="2303" w:type="dxa"/>
          </w:tcPr>
          <w:p w14:paraId="59F81FBD" w14:textId="77777777" w:rsidR="00FD5252" w:rsidRPr="00CE51E2" w:rsidRDefault="00FD5252" w:rsidP="00040D35">
            <w:pPr>
              <w:rPr>
                <w:rFonts w:hint="eastAsia"/>
                <w:szCs w:val="24"/>
              </w:rPr>
            </w:pPr>
          </w:p>
        </w:tc>
      </w:tr>
      <w:tr w:rsidR="00FD5252" w:rsidRPr="00CE51E2" w14:paraId="7BCD0242" w14:textId="77777777" w:rsidTr="00040D35">
        <w:trPr>
          <w:gridAfter w:val="1"/>
          <w:wAfter w:w="21" w:type="dxa"/>
          <w:jc w:val="center"/>
        </w:trPr>
        <w:tc>
          <w:tcPr>
            <w:tcW w:w="2076" w:type="dxa"/>
          </w:tcPr>
          <w:p w14:paraId="0B97D8EC" w14:textId="77777777" w:rsidR="00FD5252" w:rsidRPr="00CE51E2" w:rsidRDefault="00FD5252" w:rsidP="00040D35">
            <w:pPr>
              <w:jc w:val="center"/>
              <w:rPr>
                <w:rFonts w:hint="eastAsia"/>
                <w:szCs w:val="24"/>
              </w:rPr>
            </w:pPr>
            <w:r w:rsidRPr="00CE51E2">
              <w:rPr>
                <w:rFonts w:hint="eastAsia"/>
                <w:szCs w:val="24"/>
              </w:rPr>
              <w:t>工作单位</w:t>
            </w:r>
          </w:p>
        </w:tc>
        <w:tc>
          <w:tcPr>
            <w:tcW w:w="6318" w:type="dxa"/>
            <w:gridSpan w:val="3"/>
          </w:tcPr>
          <w:p w14:paraId="5B69902D" w14:textId="77777777" w:rsidR="00FD5252" w:rsidRPr="00CE51E2" w:rsidRDefault="00FD5252" w:rsidP="00040D35">
            <w:pPr>
              <w:rPr>
                <w:rFonts w:hint="eastAsia"/>
                <w:szCs w:val="24"/>
              </w:rPr>
            </w:pPr>
          </w:p>
        </w:tc>
      </w:tr>
      <w:tr w:rsidR="00FD5252" w:rsidRPr="00CE51E2" w14:paraId="6A403595" w14:textId="77777777" w:rsidTr="00040D35">
        <w:trPr>
          <w:gridAfter w:val="1"/>
          <w:wAfter w:w="21" w:type="dxa"/>
          <w:jc w:val="center"/>
        </w:trPr>
        <w:tc>
          <w:tcPr>
            <w:tcW w:w="2076" w:type="dxa"/>
          </w:tcPr>
          <w:p w14:paraId="02DC9E1C" w14:textId="77777777" w:rsidR="00FD5252" w:rsidRPr="00CE51E2" w:rsidRDefault="00FD5252" w:rsidP="00040D35">
            <w:pPr>
              <w:jc w:val="center"/>
              <w:rPr>
                <w:rFonts w:hint="eastAsia"/>
                <w:szCs w:val="24"/>
              </w:rPr>
            </w:pPr>
            <w:r w:rsidRPr="00CE51E2">
              <w:rPr>
                <w:rFonts w:hint="eastAsia"/>
                <w:szCs w:val="24"/>
              </w:rPr>
              <w:t>联系电话</w:t>
            </w:r>
          </w:p>
        </w:tc>
        <w:tc>
          <w:tcPr>
            <w:tcW w:w="2172" w:type="dxa"/>
          </w:tcPr>
          <w:p w14:paraId="64AA3CA9" w14:textId="77777777" w:rsidR="00FD5252" w:rsidRPr="00CE51E2" w:rsidRDefault="00FD5252" w:rsidP="00040D35">
            <w:pPr>
              <w:rPr>
                <w:rFonts w:hint="eastAsia"/>
                <w:szCs w:val="24"/>
              </w:rPr>
            </w:pPr>
          </w:p>
        </w:tc>
        <w:tc>
          <w:tcPr>
            <w:tcW w:w="1843" w:type="dxa"/>
          </w:tcPr>
          <w:p w14:paraId="71E60AD7" w14:textId="77777777" w:rsidR="00FD5252" w:rsidRPr="00CE51E2" w:rsidRDefault="00FD5252" w:rsidP="00040D35">
            <w:pPr>
              <w:jc w:val="center"/>
              <w:rPr>
                <w:rFonts w:hint="eastAsia"/>
                <w:szCs w:val="24"/>
              </w:rPr>
            </w:pPr>
            <w:proofErr w:type="gramStart"/>
            <w:r w:rsidRPr="00CE51E2">
              <w:rPr>
                <w:rFonts w:hint="eastAsia"/>
                <w:szCs w:val="24"/>
              </w:rPr>
              <w:t>邮</w:t>
            </w:r>
            <w:proofErr w:type="gramEnd"/>
            <w:r>
              <w:rPr>
                <w:rFonts w:hint="eastAsia"/>
                <w:szCs w:val="24"/>
              </w:rPr>
              <w:t xml:space="preserve">　　</w:t>
            </w:r>
            <w:r w:rsidRPr="00CE51E2">
              <w:rPr>
                <w:rFonts w:hint="eastAsia"/>
                <w:szCs w:val="24"/>
              </w:rPr>
              <w:t>箱</w:t>
            </w:r>
          </w:p>
        </w:tc>
        <w:tc>
          <w:tcPr>
            <w:tcW w:w="2303" w:type="dxa"/>
          </w:tcPr>
          <w:p w14:paraId="213ADD15" w14:textId="77777777" w:rsidR="00FD5252" w:rsidRPr="00CE51E2" w:rsidRDefault="00FD5252" w:rsidP="00040D35">
            <w:pPr>
              <w:rPr>
                <w:rFonts w:hint="eastAsia"/>
                <w:szCs w:val="24"/>
              </w:rPr>
            </w:pPr>
          </w:p>
        </w:tc>
      </w:tr>
      <w:tr w:rsidR="00FD5252" w:rsidRPr="00CE51E2" w14:paraId="3DD572D9" w14:textId="77777777" w:rsidTr="00040D35">
        <w:trPr>
          <w:gridAfter w:val="1"/>
          <w:wAfter w:w="21" w:type="dxa"/>
          <w:jc w:val="center"/>
        </w:trPr>
        <w:tc>
          <w:tcPr>
            <w:tcW w:w="2076" w:type="dxa"/>
          </w:tcPr>
          <w:p w14:paraId="3C5495DB" w14:textId="77777777" w:rsidR="00FD5252" w:rsidRPr="00CE51E2" w:rsidRDefault="00FD5252" w:rsidP="00040D35">
            <w:pPr>
              <w:jc w:val="center"/>
              <w:rPr>
                <w:rFonts w:hint="eastAsia"/>
                <w:szCs w:val="24"/>
              </w:rPr>
            </w:pPr>
            <w:r w:rsidRPr="00CE51E2">
              <w:rPr>
                <w:rFonts w:hint="eastAsia"/>
                <w:szCs w:val="24"/>
              </w:rPr>
              <w:t>通讯地址</w:t>
            </w:r>
          </w:p>
        </w:tc>
        <w:tc>
          <w:tcPr>
            <w:tcW w:w="6318" w:type="dxa"/>
            <w:gridSpan w:val="3"/>
          </w:tcPr>
          <w:p w14:paraId="1405CEA6" w14:textId="77777777" w:rsidR="00FD5252" w:rsidRPr="00CE51E2" w:rsidRDefault="00FD5252" w:rsidP="00040D35">
            <w:pPr>
              <w:rPr>
                <w:rFonts w:hint="eastAsia"/>
                <w:szCs w:val="24"/>
              </w:rPr>
            </w:pPr>
          </w:p>
        </w:tc>
      </w:tr>
      <w:tr w:rsidR="00FD5252" w:rsidRPr="00CE51E2" w14:paraId="64E6750A" w14:textId="77777777" w:rsidTr="00040D35">
        <w:trPr>
          <w:gridAfter w:val="1"/>
          <w:wAfter w:w="21" w:type="dxa"/>
          <w:jc w:val="center"/>
        </w:trPr>
        <w:tc>
          <w:tcPr>
            <w:tcW w:w="2076" w:type="dxa"/>
          </w:tcPr>
          <w:p w14:paraId="40A3BFAE" w14:textId="77777777" w:rsidR="00FD5252" w:rsidRPr="00CE51E2" w:rsidRDefault="00FD5252" w:rsidP="00040D35">
            <w:pPr>
              <w:jc w:val="center"/>
              <w:rPr>
                <w:rFonts w:hint="eastAsia"/>
                <w:szCs w:val="24"/>
              </w:rPr>
            </w:pPr>
            <w:r w:rsidRPr="00CE51E2">
              <w:rPr>
                <w:rFonts w:hint="eastAsia"/>
                <w:szCs w:val="24"/>
              </w:rPr>
              <w:t>论著题目</w:t>
            </w:r>
          </w:p>
        </w:tc>
        <w:tc>
          <w:tcPr>
            <w:tcW w:w="6318" w:type="dxa"/>
            <w:gridSpan w:val="3"/>
          </w:tcPr>
          <w:p w14:paraId="64FD4FAC" w14:textId="77777777" w:rsidR="00FD5252" w:rsidRPr="00CE51E2" w:rsidRDefault="00FD5252" w:rsidP="00040D35">
            <w:pPr>
              <w:rPr>
                <w:rFonts w:hint="eastAsia"/>
                <w:szCs w:val="24"/>
              </w:rPr>
            </w:pPr>
          </w:p>
        </w:tc>
      </w:tr>
      <w:tr w:rsidR="00FD5252" w:rsidRPr="00CE51E2" w14:paraId="1D53AF8B" w14:textId="77777777" w:rsidTr="00040D35">
        <w:trPr>
          <w:gridAfter w:val="1"/>
          <w:wAfter w:w="21" w:type="dxa"/>
          <w:jc w:val="center"/>
        </w:trPr>
        <w:tc>
          <w:tcPr>
            <w:tcW w:w="2076" w:type="dxa"/>
          </w:tcPr>
          <w:p w14:paraId="7824EEA0" w14:textId="77777777" w:rsidR="00FD5252" w:rsidRPr="00CE51E2" w:rsidRDefault="00FD5252" w:rsidP="00040D35">
            <w:pPr>
              <w:jc w:val="center"/>
              <w:rPr>
                <w:rFonts w:hint="eastAsia"/>
                <w:szCs w:val="24"/>
              </w:rPr>
            </w:pPr>
            <w:r w:rsidRPr="00CE51E2">
              <w:rPr>
                <w:rFonts w:hint="eastAsia"/>
                <w:szCs w:val="24"/>
              </w:rPr>
              <w:t>出版或发表情况</w:t>
            </w:r>
          </w:p>
        </w:tc>
        <w:tc>
          <w:tcPr>
            <w:tcW w:w="6318" w:type="dxa"/>
            <w:gridSpan w:val="3"/>
          </w:tcPr>
          <w:p w14:paraId="3BE362D7" w14:textId="77777777" w:rsidR="00FD5252" w:rsidRPr="00CE51E2" w:rsidRDefault="00FD5252" w:rsidP="00040D35">
            <w:pPr>
              <w:rPr>
                <w:rFonts w:hint="eastAsia"/>
                <w:szCs w:val="24"/>
              </w:rPr>
            </w:pPr>
          </w:p>
        </w:tc>
      </w:tr>
      <w:tr w:rsidR="00FD5252" w:rsidRPr="00CE51E2" w14:paraId="533A12A2" w14:textId="77777777" w:rsidTr="00040D35">
        <w:trPr>
          <w:jc w:val="center"/>
        </w:trPr>
        <w:tc>
          <w:tcPr>
            <w:tcW w:w="8415" w:type="dxa"/>
            <w:gridSpan w:val="5"/>
          </w:tcPr>
          <w:p w14:paraId="2E822E61" w14:textId="77777777" w:rsidR="00FD5252" w:rsidRPr="00CE51E2" w:rsidRDefault="00FD5252" w:rsidP="00040D35">
            <w:pPr>
              <w:jc w:val="center"/>
              <w:rPr>
                <w:rFonts w:hint="eastAsia"/>
                <w:b/>
                <w:szCs w:val="24"/>
              </w:rPr>
            </w:pPr>
            <w:r w:rsidRPr="00CE51E2">
              <w:rPr>
                <w:rFonts w:hint="eastAsia"/>
                <w:b/>
                <w:szCs w:val="24"/>
              </w:rPr>
              <w:t>论著摘要及相关情况介绍</w:t>
            </w:r>
          </w:p>
        </w:tc>
      </w:tr>
      <w:tr w:rsidR="00FD5252" w:rsidRPr="00CE51E2" w14:paraId="59C067A0" w14:textId="77777777" w:rsidTr="00FD5252">
        <w:trPr>
          <w:trHeight w:val="5223"/>
          <w:jc w:val="center"/>
        </w:trPr>
        <w:tc>
          <w:tcPr>
            <w:tcW w:w="8415" w:type="dxa"/>
            <w:gridSpan w:val="5"/>
          </w:tcPr>
          <w:p w14:paraId="75E9B10E" w14:textId="77777777" w:rsidR="00FD5252" w:rsidRPr="00CE51E2" w:rsidRDefault="00FD5252" w:rsidP="00040D35">
            <w:pPr>
              <w:rPr>
                <w:rFonts w:ascii="仿宋" w:eastAsia="仿宋" w:hAnsi="仿宋" w:hint="eastAsia"/>
                <w:szCs w:val="24"/>
              </w:rPr>
            </w:pPr>
            <w:r w:rsidRPr="00CE51E2">
              <w:rPr>
                <w:rFonts w:ascii="仿宋" w:eastAsia="仿宋" w:hAnsi="仿宋" w:hint="eastAsia"/>
                <w:szCs w:val="24"/>
              </w:rPr>
              <w:t>（著作不超过1</w:t>
            </w:r>
            <w:r w:rsidRPr="00CE51E2">
              <w:rPr>
                <w:rFonts w:ascii="仿宋" w:eastAsia="仿宋" w:hAnsi="仿宋"/>
                <w:szCs w:val="24"/>
              </w:rPr>
              <w:t>000</w:t>
            </w:r>
            <w:r w:rsidRPr="00CE51E2">
              <w:rPr>
                <w:rFonts w:ascii="仿宋" w:eastAsia="仿宋" w:hAnsi="仿宋" w:hint="eastAsia"/>
                <w:szCs w:val="24"/>
              </w:rPr>
              <w:t>字；论文不超过5</w:t>
            </w:r>
            <w:r w:rsidRPr="00CE51E2">
              <w:rPr>
                <w:rFonts w:ascii="仿宋" w:eastAsia="仿宋" w:hAnsi="仿宋"/>
                <w:szCs w:val="24"/>
              </w:rPr>
              <w:t>00</w:t>
            </w:r>
            <w:r w:rsidRPr="00CE51E2">
              <w:rPr>
                <w:rFonts w:ascii="仿宋" w:eastAsia="仿宋" w:hAnsi="仿宋" w:hint="eastAsia"/>
                <w:szCs w:val="24"/>
              </w:rPr>
              <w:t>字）</w:t>
            </w:r>
          </w:p>
          <w:p w14:paraId="213A6EFB" w14:textId="77777777" w:rsidR="00FD5252" w:rsidRPr="00CE51E2" w:rsidRDefault="00FD5252" w:rsidP="00040D35">
            <w:pPr>
              <w:rPr>
                <w:rFonts w:hint="eastAsia"/>
                <w:szCs w:val="24"/>
              </w:rPr>
            </w:pPr>
          </w:p>
        </w:tc>
      </w:tr>
      <w:tr w:rsidR="00FD5252" w14:paraId="167A82B7" w14:textId="77777777" w:rsidTr="00040D35">
        <w:trPr>
          <w:trHeight w:val="1415"/>
          <w:jc w:val="center"/>
        </w:trPr>
        <w:tc>
          <w:tcPr>
            <w:tcW w:w="8415" w:type="dxa"/>
            <w:gridSpan w:val="5"/>
          </w:tcPr>
          <w:p w14:paraId="45545A2A" w14:textId="77777777" w:rsidR="00FD5252" w:rsidRPr="00CE51E2" w:rsidRDefault="00FD5252" w:rsidP="00040D35">
            <w:pPr>
              <w:rPr>
                <w:rFonts w:ascii="仿宋" w:eastAsia="仿宋" w:hAnsi="仿宋" w:hint="eastAsia"/>
                <w:szCs w:val="24"/>
              </w:rPr>
            </w:pPr>
          </w:p>
          <w:p w14:paraId="5013CC75" w14:textId="77777777" w:rsidR="00FD5252" w:rsidRPr="00CE51E2" w:rsidRDefault="00FD5252" w:rsidP="00040D35">
            <w:pPr>
              <w:ind w:right="1680"/>
              <w:jc w:val="right"/>
              <w:rPr>
                <w:rFonts w:hint="eastAsia"/>
                <w:szCs w:val="24"/>
              </w:rPr>
            </w:pPr>
            <w:r w:rsidRPr="00CE51E2">
              <w:rPr>
                <w:rFonts w:hint="eastAsia"/>
                <w:szCs w:val="24"/>
              </w:rPr>
              <w:t>申请人签名：</w:t>
            </w:r>
          </w:p>
          <w:p w14:paraId="22977E1F" w14:textId="77777777" w:rsidR="00FD5252" w:rsidRPr="00CE51E2" w:rsidRDefault="00FD5252" w:rsidP="00040D35">
            <w:pPr>
              <w:ind w:right="1680"/>
              <w:jc w:val="right"/>
              <w:rPr>
                <w:rFonts w:hint="eastAsia"/>
                <w:szCs w:val="24"/>
              </w:rPr>
            </w:pPr>
          </w:p>
          <w:p w14:paraId="28CE2808" w14:textId="77777777" w:rsidR="00FD5252" w:rsidRPr="00EA2F53" w:rsidRDefault="00FD5252" w:rsidP="00040D35">
            <w:pPr>
              <w:ind w:right="960"/>
              <w:jc w:val="right"/>
              <w:rPr>
                <w:rFonts w:hint="eastAsia"/>
                <w:szCs w:val="24"/>
              </w:rPr>
            </w:pPr>
            <w:r w:rsidRPr="00CE51E2">
              <w:rPr>
                <w:rFonts w:hint="eastAsia"/>
                <w:szCs w:val="24"/>
              </w:rPr>
              <w:t>年　月　日</w:t>
            </w:r>
          </w:p>
          <w:p w14:paraId="07E27A4D" w14:textId="77777777" w:rsidR="00FD5252" w:rsidRPr="005334E0" w:rsidRDefault="00FD5252" w:rsidP="00040D35">
            <w:pPr>
              <w:ind w:right="960"/>
              <w:jc w:val="right"/>
              <w:rPr>
                <w:rFonts w:ascii="仿宋" w:eastAsia="仿宋" w:hAnsi="仿宋" w:hint="eastAsia"/>
                <w:szCs w:val="24"/>
              </w:rPr>
            </w:pPr>
          </w:p>
        </w:tc>
      </w:tr>
    </w:tbl>
    <w:p w14:paraId="72E0EBC8" w14:textId="77777777" w:rsidR="00F625C4" w:rsidRPr="00FD5252" w:rsidRDefault="00F625C4" w:rsidP="001C17CD">
      <w:pPr>
        <w:pStyle w:val="aff6"/>
        <w:ind w:firstLineChars="0" w:firstLine="0"/>
        <w:rPr>
          <w:rFonts w:hint="eastAsia"/>
        </w:rPr>
      </w:pPr>
    </w:p>
    <w:sectPr w:rsidR="00F625C4" w:rsidRPr="00FD5252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F55AA" w14:textId="77777777" w:rsidR="00CB68B8" w:rsidRDefault="00CB68B8">
      <w:pPr>
        <w:rPr>
          <w:rFonts w:hint="eastAsia"/>
        </w:rPr>
      </w:pPr>
      <w:r>
        <w:separator/>
      </w:r>
    </w:p>
  </w:endnote>
  <w:endnote w:type="continuationSeparator" w:id="0">
    <w:p w14:paraId="76AA6F98" w14:textId="77777777" w:rsidR="00CB68B8" w:rsidRDefault="00CB68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1279" w14:textId="6E62A5EA" w:rsidR="00C64CDB" w:rsidRDefault="00FA30F4" w:rsidP="008C59B2">
    <w:pPr>
      <w:tabs>
        <w:tab w:val="center" w:pos="4153"/>
        <w:tab w:val="right" w:pos="8306"/>
      </w:tabs>
      <w:jc w:val="center"/>
      <w:rPr>
        <w:rFonts w:hint="eastAsia"/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Default="00C64CDB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DC68C" w14:textId="77777777" w:rsidR="00CB68B8" w:rsidRDefault="00CB68B8">
      <w:pPr>
        <w:rPr>
          <w:rFonts w:hint="eastAsia"/>
        </w:rPr>
      </w:pPr>
      <w:r>
        <w:separator/>
      </w:r>
    </w:p>
  </w:footnote>
  <w:footnote w:type="continuationSeparator" w:id="0">
    <w:p w14:paraId="223ACED0" w14:textId="77777777" w:rsidR="00CB68B8" w:rsidRDefault="00CB68B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6081A"/>
    <w:multiLevelType w:val="hybridMultilevel"/>
    <w:tmpl w:val="0CC0653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447A08"/>
    <w:multiLevelType w:val="hybridMultilevel"/>
    <w:tmpl w:val="B34AB454"/>
    <w:lvl w:ilvl="0" w:tplc="04090013">
      <w:start w:val="1"/>
      <w:numFmt w:val="chineseCountingThousand"/>
      <w:lvlText w:val="%1、"/>
      <w:lvlJc w:val="left"/>
      <w:pPr>
        <w:ind w:left="1000" w:hanging="440"/>
      </w:p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228001728">
    <w:abstractNumId w:val="0"/>
  </w:num>
  <w:num w:numId="2" w16cid:durableId="123621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022A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C7D90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662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A30"/>
    <w:rsid w:val="001B5F37"/>
    <w:rsid w:val="001B682E"/>
    <w:rsid w:val="001B6C4A"/>
    <w:rsid w:val="001B710F"/>
    <w:rsid w:val="001B771E"/>
    <w:rsid w:val="001C01CD"/>
    <w:rsid w:val="001C0A09"/>
    <w:rsid w:val="001C0EEC"/>
    <w:rsid w:val="001C17CD"/>
    <w:rsid w:val="001C2AB0"/>
    <w:rsid w:val="001C3756"/>
    <w:rsid w:val="001C4566"/>
    <w:rsid w:val="001C46F8"/>
    <w:rsid w:val="001C743C"/>
    <w:rsid w:val="001C7CFF"/>
    <w:rsid w:val="001C7EF2"/>
    <w:rsid w:val="001D1713"/>
    <w:rsid w:val="001D1CFC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076FA"/>
    <w:rsid w:val="00211416"/>
    <w:rsid w:val="002117E4"/>
    <w:rsid w:val="00211B2F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B50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65AA2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B7047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40C74"/>
    <w:rsid w:val="003441B5"/>
    <w:rsid w:val="003516DF"/>
    <w:rsid w:val="00351C37"/>
    <w:rsid w:val="00352CE4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FF4"/>
    <w:rsid w:val="003F3825"/>
    <w:rsid w:val="003F536E"/>
    <w:rsid w:val="003F604F"/>
    <w:rsid w:val="004004D7"/>
    <w:rsid w:val="004034AC"/>
    <w:rsid w:val="00403C1D"/>
    <w:rsid w:val="004045F2"/>
    <w:rsid w:val="0040573D"/>
    <w:rsid w:val="0040657F"/>
    <w:rsid w:val="004127DD"/>
    <w:rsid w:val="00416CDF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1E7D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53D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D1FA3"/>
    <w:rsid w:val="004D328F"/>
    <w:rsid w:val="004D4706"/>
    <w:rsid w:val="004D763B"/>
    <w:rsid w:val="004E0A07"/>
    <w:rsid w:val="004E2EDC"/>
    <w:rsid w:val="004E4CF3"/>
    <w:rsid w:val="004E574A"/>
    <w:rsid w:val="004E6E8E"/>
    <w:rsid w:val="004F15B7"/>
    <w:rsid w:val="004F244C"/>
    <w:rsid w:val="004F53B6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55E3"/>
    <w:rsid w:val="005816FB"/>
    <w:rsid w:val="00582B2D"/>
    <w:rsid w:val="00582D22"/>
    <w:rsid w:val="00584AEE"/>
    <w:rsid w:val="005859D1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3A8F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18A0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5ED0"/>
    <w:rsid w:val="00657B40"/>
    <w:rsid w:val="00657C44"/>
    <w:rsid w:val="00665791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96444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5"/>
    <w:rsid w:val="006C73EC"/>
    <w:rsid w:val="006C7B3A"/>
    <w:rsid w:val="006D1D65"/>
    <w:rsid w:val="006D2F53"/>
    <w:rsid w:val="006D408B"/>
    <w:rsid w:val="006D4657"/>
    <w:rsid w:val="006D7752"/>
    <w:rsid w:val="006E0E0C"/>
    <w:rsid w:val="006E2F87"/>
    <w:rsid w:val="006E45D7"/>
    <w:rsid w:val="006E5250"/>
    <w:rsid w:val="006E7462"/>
    <w:rsid w:val="006E760F"/>
    <w:rsid w:val="006E77EC"/>
    <w:rsid w:val="006F0933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18E1"/>
    <w:rsid w:val="00723138"/>
    <w:rsid w:val="00724A1F"/>
    <w:rsid w:val="007317E0"/>
    <w:rsid w:val="0073193D"/>
    <w:rsid w:val="0073487E"/>
    <w:rsid w:val="007373E0"/>
    <w:rsid w:val="00740478"/>
    <w:rsid w:val="00740A8A"/>
    <w:rsid w:val="00742DDD"/>
    <w:rsid w:val="00744921"/>
    <w:rsid w:val="0074757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A2E1B"/>
    <w:rsid w:val="007A345A"/>
    <w:rsid w:val="007B0257"/>
    <w:rsid w:val="007B1A80"/>
    <w:rsid w:val="007B221F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E01D2"/>
    <w:rsid w:val="007F3D78"/>
    <w:rsid w:val="007F4437"/>
    <w:rsid w:val="007F46C7"/>
    <w:rsid w:val="007F5695"/>
    <w:rsid w:val="0080242C"/>
    <w:rsid w:val="00802CD8"/>
    <w:rsid w:val="00803448"/>
    <w:rsid w:val="00805018"/>
    <w:rsid w:val="0080727C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637E6"/>
    <w:rsid w:val="008645AC"/>
    <w:rsid w:val="00865714"/>
    <w:rsid w:val="00866FD9"/>
    <w:rsid w:val="00870C38"/>
    <w:rsid w:val="008737DF"/>
    <w:rsid w:val="00876421"/>
    <w:rsid w:val="008815F2"/>
    <w:rsid w:val="008839BB"/>
    <w:rsid w:val="00883E9F"/>
    <w:rsid w:val="00884DD1"/>
    <w:rsid w:val="00885A24"/>
    <w:rsid w:val="00886963"/>
    <w:rsid w:val="008875BA"/>
    <w:rsid w:val="00892D4B"/>
    <w:rsid w:val="008964C1"/>
    <w:rsid w:val="00896A7F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78F"/>
    <w:rsid w:val="008C1BEA"/>
    <w:rsid w:val="008C1BFD"/>
    <w:rsid w:val="008C4609"/>
    <w:rsid w:val="008C4C09"/>
    <w:rsid w:val="008C4EF3"/>
    <w:rsid w:val="008C4F1B"/>
    <w:rsid w:val="008C59B2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65CC"/>
    <w:rsid w:val="00967C6A"/>
    <w:rsid w:val="00970316"/>
    <w:rsid w:val="00970D12"/>
    <w:rsid w:val="0097125F"/>
    <w:rsid w:val="0097257A"/>
    <w:rsid w:val="00975F12"/>
    <w:rsid w:val="00977893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27F0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D48"/>
    <w:rsid w:val="00A0577E"/>
    <w:rsid w:val="00A0656B"/>
    <w:rsid w:val="00A0677C"/>
    <w:rsid w:val="00A06EEC"/>
    <w:rsid w:val="00A072DD"/>
    <w:rsid w:val="00A11F45"/>
    <w:rsid w:val="00A14870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3E43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1497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2A7"/>
    <w:rsid w:val="00B20E51"/>
    <w:rsid w:val="00B219F9"/>
    <w:rsid w:val="00B23528"/>
    <w:rsid w:val="00B27C68"/>
    <w:rsid w:val="00B31DEE"/>
    <w:rsid w:val="00B346F4"/>
    <w:rsid w:val="00B34DD8"/>
    <w:rsid w:val="00B36E5C"/>
    <w:rsid w:val="00B40886"/>
    <w:rsid w:val="00B42710"/>
    <w:rsid w:val="00B43721"/>
    <w:rsid w:val="00B44194"/>
    <w:rsid w:val="00B47060"/>
    <w:rsid w:val="00B47693"/>
    <w:rsid w:val="00B50CD0"/>
    <w:rsid w:val="00B57895"/>
    <w:rsid w:val="00B57992"/>
    <w:rsid w:val="00B608DD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718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3F6C"/>
    <w:rsid w:val="00C17391"/>
    <w:rsid w:val="00C200D7"/>
    <w:rsid w:val="00C217A0"/>
    <w:rsid w:val="00C21B7B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160"/>
    <w:rsid w:val="00CA3C3D"/>
    <w:rsid w:val="00CA3CCA"/>
    <w:rsid w:val="00CB0024"/>
    <w:rsid w:val="00CB3F3F"/>
    <w:rsid w:val="00CB5B17"/>
    <w:rsid w:val="00CB68B8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D718A"/>
    <w:rsid w:val="00CE1F09"/>
    <w:rsid w:val="00CE25C5"/>
    <w:rsid w:val="00CE3711"/>
    <w:rsid w:val="00CE40FA"/>
    <w:rsid w:val="00CE4186"/>
    <w:rsid w:val="00CF1742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050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34C6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D6057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1084C"/>
    <w:rsid w:val="00E11510"/>
    <w:rsid w:val="00E14EB9"/>
    <w:rsid w:val="00E15714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0F0D"/>
    <w:rsid w:val="00EA228C"/>
    <w:rsid w:val="00EA236B"/>
    <w:rsid w:val="00EA3753"/>
    <w:rsid w:val="00EA5B6D"/>
    <w:rsid w:val="00EA6278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2B6D"/>
    <w:rsid w:val="00EF302F"/>
    <w:rsid w:val="00EF374E"/>
    <w:rsid w:val="00EF540C"/>
    <w:rsid w:val="00F00755"/>
    <w:rsid w:val="00F00938"/>
    <w:rsid w:val="00F00BEB"/>
    <w:rsid w:val="00F02015"/>
    <w:rsid w:val="00F05B87"/>
    <w:rsid w:val="00F06B67"/>
    <w:rsid w:val="00F074DB"/>
    <w:rsid w:val="00F10477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25C4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84B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1DD3"/>
    <w:rsid w:val="00FC4147"/>
    <w:rsid w:val="00FC4A76"/>
    <w:rsid w:val="00FC5812"/>
    <w:rsid w:val="00FC60A5"/>
    <w:rsid w:val="00FC78A4"/>
    <w:rsid w:val="00FD1F72"/>
    <w:rsid w:val="00FD2B7F"/>
    <w:rsid w:val="00FD3E77"/>
    <w:rsid w:val="00FD5252"/>
    <w:rsid w:val="00FD71AB"/>
    <w:rsid w:val="00FE080D"/>
    <w:rsid w:val="00FE0A61"/>
    <w:rsid w:val="00FE20AC"/>
    <w:rsid w:val="00FE20B3"/>
    <w:rsid w:val="00FE5D7F"/>
    <w:rsid w:val="00FF6929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uiPriority w:val="3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uiPriority w:val="99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Unresolved Mention"/>
    <w:basedOn w:val="a0"/>
    <w:uiPriority w:val="99"/>
    <w:semiHidden/>
    <w:unhideWhenUsed/>
    <w:rsid w:val="00B7429A"/>
    <w:rPr>
      <w:color w:val="605E5C"/>
      <w:shd w:val="clear" w:color="auto" w:fill="E1DFDD"/>
    </w:rPr>
  </w:style>
  <w:style w:type="table" w:customStyle="1" w:styleId="52">
    <w:name w:val="网格型5"/>
    <w:basedOn w:val="a1"/>
    <w:next w:val="afb"/>
    <w:uiPriority w:val="39"/>
    <w:rsid w:val="001C17C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79E9-4BFE-4A34-8DB5-886D5A06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170</Words>
  <Characters>974</Characters>
  <Application>Microsoft Office Word</Application>
  <DocSecurity>0</DocSecurity>
  <Lines>8</Lines>
  <Paragraphs>2</Paragraphs>
  <ScaleCrop>false</ScaleCrop>
  <Company>GWZ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YR M</cp:lastModifiedBy>
  <cp:revision>35</cp:revision>
  <dcterms:created xsi:type="dcterms:W3CDTF">2022-12-28T06:33:00Z</dcterms:created>
  <dcterms:modified xsi:type="dcterms:W3CDTF">2024-07-21T08:29:00Z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